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6"/>
          <w:szCs w:val="26"/>
        </w:rPr>
      </w:pPr>
      <w:r w:rsidDel="00000000" w:rsidR="00000000" w:rsidRPr="00000000">
        <w:rPr>
          <w:b w:val="1"/>
          <w:bCs w:val="1"/>
          <w:sz w:val="26"/>
          <w:szCs w:val="26"/>
          <w:rtl w:val="0"/>
        </w:rPr>
        <w:tab/>
        <w:t xml:space="preserve">Kính gửi:</w:t>
      </w:r>
      <w:r w:rsidDel="00000000" w:rsidR="00000000" w:rsidRPr="00000000">
        <w:rPr>
          <w:sz w:val="26"/>
          <w:szCs w:val="26"/>
          <w:rtl w:val="0"/>
        </w:rPr>
        <w:tab/>
      </w:r>
      <w:r w:rsidDel="00000000" w:rsidR="00000000" w:rsidRPr="00000000">
        <w:rPr>
          <w:b w:val="1"/>
          <w:bCs w:val="1"/>
          <w:i w:val="1"/>
          <w:iCs w:val="1"/>
          <w:sz w:val="26"/>
          <w:szCs w:val="26"/>
          <w:rtl w:val="0"/>
        </w:rPr>
        <w:t xml:space="preserve">Hội đồng xét tốt nghiệp trường Đại học Sư phạm Kỹ thuật Vĩnh Long</w:t>
      </w:r>
      <w:r w:rsidDel="00000000" w:rsidR="00000000" w:rsidRPr="00000000">
        <w:rPr>
          <w:rtl w:val="0"/>
        </w:rPr>
      </w:r>
    </w:p>
    <w:p w:rsidR="00000000" w:rsidDel="00000000" w:rsidP="00000000" w:rsidRDefault="00000000" w:rsidRPr="00000000" w14:paraId="00000002">
      <w:pPr>
        <w:tabs>
          <w:tab w:val="left" w:leader="none" w:pos="6096"/>
          <w:tab w:val="left" w:leader="none" w:pos="9923"/>
        </w:tabs>
        <w:spacing w:line="360" w:lineRule="auto"/>
        <w:jc w:val="both"/>
        <w:rPr>
          <w:sz w:val="26"/>
          <w:szCs w:val="26"/>
        </w:rPr>
      </w:pPr>
      <w:r w:rsidDel="00000000" w:rsidR="00000000" w:rsidRPr="00000000">
        <w:rPr>
          <w:rtl w:val="0"/>
        </w:rPr>
      </w:r>
    </w:p>
    <w:p w:rsidR="00000000" w:rsidDel="00000000" w:rsidP="00000000" w:rsidRDefault="00000000" w:rsidRPr="00000000" w14:paraId="00000003">
      <w:pPr>
        <w:tabs>
          <w:tab w:val="left" w:leader="none" w:pos="6096"/>
          <w:tab w:val="left" w:leader="none" w:pos="9630"/>
        </w:tabs>
        <w:spacing w:line="360" w:lineRule="auto"/>
        <w:ind w:firstLine="142"/>
        <w:jc w:val="both"/>
        <w:rPr>
          <w:sz w:val="26"/>
          <w:szCs w:val="26"/>
        </w:rPr>
      </w:pPr>
      <w:r w:rsidDel="00000000" w:rsidR="00000000" w:rsidRPr="00000000">
        <w:rPr>
          <w:sz w:val="26"/>
          <w:szCs w:val="26"/>
          <w:rtl w:val="0"/>
        </w:rPr>
        <w:t xml:space="preserve">Họ và tên : </w:t>
        <w:tab/>
        <w:t xml:space="preserve">;  Mã số học viên: </w:t>
        <w:tab/>
      </w:r>
    </w:p>
    <w:p w:rsidR="00000000" w:rsidDel="00000000" w:rsidP="00000000" w:rsidRDefault="00000000" w:rsidRPr="00000000" w14:paraId="00000004">
      <w:pPr>
        <w:tabs>
          <w:tab w:val="left" w:leader="none" w:pos="4962"/>
          <w:tab w:val="left" w:leader="none" w:pos="9630"/>
        </w:tabs>
        <w:spacing w:line="360" w:lineRule="auto"/>
        <w:ind w:firstLine="142"/>
        <w:jc w:val="both"/>
        <w:rPr>
          <w:sz w:val="26"/>
          <w:szCs w:val="26"/>
        </w:rPr>
      </w:pPr>
      <w:r w:rsidDel="00000000" w:rsidR="00000000" w:rsidRPr="00000000">
        <w:rPr>
          <w:sz w:val="26"/>
          <w:szCs w:val="26"/>
          <w:rtl w:val="0"/>
        </w:rPr>
        <w:t xml:space="preserve">Ngày sinh :</w:t>
        <w:tab/>
        <w:t xml:space="preserve">; Nơi sinh (tỉnh):</w:t>
        <w:tab/>
      </w:r>
    </w:p>
    <w:p w:rsidR="00000000" w:rsidDel="00000000" w:rsidP="00000000" w:rsidRDefault="00000000" w:rsidRPr="00000000" w14:paraId="00000005">
      <w:pPr>
        <w:tabs>
          <w:tab w:val="left" w:leader="none" w:pos="0"/>
          <w:tab w:val="left" w:leader="none" w:pos="6237"/>
          <w:tab w:val="left" w:leader="none" w:pos="9630"/>
          <w:tab w:val="left" w:leader="none" w:pos="9720"/>
        </w:tabs>
        <w:spacing w:line="360" w:lineRule="auto"/>
        <w:ind w:firstLine="142"/>
        <w:jc w:val="both"/>
        <w:rPr>
          <w:sz w:val="26"/>
          <w:szCs w:val="26"/>
        </w:rPr>
      </w:pPr>
      <w:r w:rsidDel="00000000" w:rsidR="00000000" w:rsidRPr="00000000">
        <w:rPr>
          <w:sz w:val="26"/>
          <w:szCs w:val="26"/>
          <w:rtl w:val="0"/>
        </w:rPr>
        <w:t xml:space="preserve">Là học viên lớp: </w:t>
        <w:tab/>
        <w:t xml:space="preserve">Điện thoại:</w:t>
        <w:tab/>
      </w:r>
    </w:p>
    <w:p w:rsidR="00000000" w:rsidDel="00000000" w:rsidP="00000000" w:rsidRDefault="00000000" w:rsidRPr="00000000" w14:paraId="00000006">
      <w:pPr>
        <w:tabs>
          <w:tab w:val="left" w:leader="none" w:pos="9630"/>
          <w:tab w:val="left" w:leader="none" w:pos="9720"/>
        </w:tabs>
        <w:spacing w:line="360" w:lineRule="auto"/>
        <w:ind w:firstLine="142"/>
        <w:jc w:val="both"/>
        <w:rPr>
          <w:sz w:val="26"/>
          <w:szCs w:val="26"/>
        </w:rPr>
      </w:pPr>
      <w:r w:rsidDel="00000000" w:rsidR="00000000" w:rsidRPr="00000000">
        <w:rPr>
          <w:sz w:val="26"/>
          <w:szCs w:val="26"/>
          <w:rtl w:val="0"/>
        </w:rPr>
        <w:t xml:space="preserve">Đã hoàn thành chương trình đào tạo ngành/chuyên ngành: </w:t>
        <w:tab/>
      </w:r>
    </w:p>
    <w:p w:rsidR="00000000" w:rsidDel="00000000" w:rsidP="00000000" w:rsidRDefault="00000000" w:rsidRPr="00000000" w14:paraId="00000007">
      <w:pPr>
        <w:tabs>
          <w:tab w:val="left" w:leader="none" w:pos="9630"/>
          <w:tab w:val="left" w:leader="none" w:pos="9720"/>
        </w:tabs>
        <w:spacing w:line="360" w:lineRule="auto"/>
        <w:ind w:firstLine="142"/>
        <w:jc w:val="both"/>
        <w:rPr>
          <w:sz w:val="26"/>
          <w:szCs w:val="26"/>
        </w:rPr>
      </w:pPr>
      <w:r w:rsidDel="00000000" w:rsidR="00000000" w:rsidRPr="00000000">
        <w:rPr>
          <w:sz w:val="26"/>
          <w:szCs w:val="26"/>
          <w:rtl w:val="0"/>
        </w:rPr>
        <w:tab/>
      </w:r>
    </w:p>
    <w:p w:rsidR="00000000" w:rsidDel="00000000" w:rsidP="00000000" w:rsidRDefault="00000000" w:rsidRPr="00000000" w14:paraId="00000008">
      <w:pPr>
        <w:spacing w:line="360" w:lineRule="auto"/>
        <w:ind w:left="142" w:firstLine="0"/>
        <w:jc w:val="both"/>
        <w:rPr>
          <w:sz w:val="26"/>
          <w:szCs w:val="26"/>
        </w:rPr>
      </w:pPr>
      <w:r w:rsidDel="00000000" w:rsidR="00000000" w:rsidRPr="00000000">
        <w:rPr>
          <w:sz w:val="26"/>
          <w:szCs w:val="26"/>
          <w:rtl w:val="0"/>
        </w:rPr>
        <w:t xml:space="preserve">và đủ điều kiện nộp hồ sơ xét tốt nghiệp đợt này. Kính gửi hồ sơ tốt nghiệp và mong được Hội đồng tiếp nhận, xét tốt nghiệp theo quy định hiện hành. </w:t>
      </w:r>
    </w:p>
    <w:p w:rsidR="00000000" w:rsidDel="00000000" w:rsidP="00000000" w:rsidRDefault="00000000" w:rsidRPr="00000000" w14:paraId="00000009">
      <w:pPr>
        <w:spacing w:before="120" w:lineRule="auto"/>
        <w:ind w:firstLine="142"/>
        <w:jc w:val="both"/>
        <w:rPr>
          <w:sz w:val="26"/>
          <w:szCs w:val="26"/>
        </w:rPr>
      </w:pPr>
      <w:r w:rsidDel="00000000" w:rsidR="00000000" w:rsidRPr="00000000">
        <w:rPr>
          <w:sz w:val="26"/>
          <w:szCs w:val="26"/>
          <w:rtl w:val="0"/>
        </w:rPr>
        <w:t xml:space="preserve">Trân trọng!</w:t>
      </w:r>
    </w:p>
    <w:p w:rsidR="00000000" w:rsidDel="00000000" w:rsidP="00000000" w:rsidRDefault="00000000" w:rsidRPr="00000000" w14:paraId="0000000A">
      <w:pPr>
        <w:spacing w:before="120" w:lineRule="auto"/>
        <w:ind w:firstLine="720"/>
        <w:jc w:val="both"/>
        <w:rPr>
          <w:sz w:val="26"/>
          <w:szCs w:val="26"/>
        </w:rPr>
      </w:pPr>
      <w:r w:rsidDel="00000000" w:rsidR="00000000" w:rsidRPr="00000000">
        <w:rPr>
          <w:rtl w:val="0"/>
        </w:rPr>
      </w:r>
    </w:p>
    <w:p w:rsidR="00000000" w:rsidDel="00000000" w:rsidP="00000000" w:rsidRDefault="00000000" w:rsidRPr="00000000" w14:paraId="0000000B">
      <w:pPr>
        <w:jc w:val="right"/>
        <w:rPr>
          <w:i w:val="1"/>
          <w:iCs w:val="1"/>
          <w:sz w:val="26"/>
          <w:szCs w:val="26"/>
        </w:rPr>
      </w:pPr>
      <w:r w:rsidDel="00000000" w:rsidR="00000000" w:rsidRPr="00000000">
        <w:rPr>
          <w:i w:val="1"/>
          <w:iCs w:val="1"/>
          <w:sz w:val="26"/>
          <w:szCs w:val="26"/>
          <w:rtl w:val="0"/>
        </w:rPr>
        <w:t xml:space="preserve">Vĩnh Long, ngày ……… tháng ……… năm 20……</w:t>
      </w:r>
    </w:p>
    <w:p w:rsidR="00000000" w:rsidDel="00000000" w:rsidP="00000000" w:rsidRDefault="00000000" w:rsidRPr="00000000" w14:paraId="0000000C">
      <w:pPr>
        <w:rPr>
          <w:sz w:val="26"/>
          <w:szCs w:val="26"/>
        </w:rPr>
      </w:pPr>
      <w:r w:rsidDel="00000000" w:rsidR="00000000" w:rsidRPr="00000000">
        <w:rPr>
          <w:sz w:val="26"/>
          <w:szCs w:val="26"/>
          <w:rtl w:val="0"/>
        </w:rPr>
        <w:tab/>
        <w:tab/>
        <w:tab/>
        <w:tab/>
        <w:tab/>
        <w:tab/>
        <w:tab/>
        <w:tab/>
        <w:tab/>
        <w:t xml:space="preserve">Người viết đơn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ab/>
      </w:r>
    </w:p>
    <w:p w:rsidR="00000000" w:rsidDel="00000000" w:rsidP="00000000" w:rsidRDefault="00000000" w:rsidRPr="00000000" w14:paraId="00000011">
      <w:pPr>
        <w:rPr/>
      </w:pPr>
      <w:r w:rsidDel="00000000" w:rsidR="00000000" w:rsidRPr="00000000">
        <w:rPr>
          <w:rtl w:val="0"/>
        </w:rPr>
        <w:tab/>
        <w:tab/>
        <w:tab/>
        <w:tab/>
        <w:tab/>
        <w:tab/>
        <w:tab/>
        <w:tab/>
        <w:t xml:space="preserve">………………………………………</w:t>
      </w:r>
    </w:p>
    <w:p w:rsidR="00000000" w:rsidDel="00000000" w:rsidP="00000000" w:rsidRDefault="00000000" w:rsidRPr="00000000" w14:paraId="00000012">
      <w:pPr>
        <w:jc w:val="center"/>
        <w:rPr>
          <w:b w:val="1"/>
          <w:bCs w:val="1"/>
          <w:sz w:val="28"/>
          <w:szCs w:val="28"/>
        </w:rPr>
      </w:pPr>
      <w:r w:rsidDel="00000000" w:rsidR="00000000" w:rsidRPr="00000000">
        <w:rPr>
          <w:rtl w:val="0"/>
        </w:rPr>
      </w:r>
    </w:p>
    <w:p w:rsidR="00000000" w:rsidDel="00000000" w:rsidP="00000000" w:rsidRDefault="00000000" w:rsidRPr="00000000" w14:paraId="00000013">
      <w:pPr>
        <w:jc w:val="center"/>
        <w:rPr>
          <w:b w:val="1"/>
          <w:bCs w:val="1"/>
          <w:sz w:val="26"/>
          <w:szCs w:val="26"/>
        </w:rPr>
      </w:pPr>
      <w:r w:rsidDel="00000000" w:rsidR="00000000" w:rsidRPr="00000000">
        <w:rPr>
          <w:rtl w:val="0"/>
        </w:rPr>
      </w:r>
    </w:p>
    <w:sectPr>
      <w:headerReference r:id="rId7" w:type="default"/>
      <w:pgSz w:h="16840" w:w="11907" w:orient="portrait"/>
      <w:pgMar w:bottom="357" w:top="709" w:left="1077" w:right="10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6"/>
        <w:szCs w:val="26"/>
      </w:rPr>
    </w:pPr>
    <w:r w:rsidDel="00000000" w:rsidR="00000000" w:rsidRPr="00000000">
      <w:rPr>
        <w:rtl w:val="0"/>
      </w:rPr>
    </w:r>
  </w:p>
  <w:tbl>
    <w:tblPr>
      <w:tblStyle w:val="Table1"/>
      <w:tblW w:w="1078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0"/>
      <w:gridCol w:w="5339"/>
      <w:gridCol w:w="2823"/>
      <w:tblGridChange w:id="0">
        <w:tblGrid>
          <w:gridCol w:w="2620"/>
          <w:gridCol w:w="5339"/>
          <w:gridCol w:w="2823"/>
        </w:tblGrid>
      </w:tblGridChange>
    </w:tblGrid>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40" w:before="12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318135</wp:posOffset>
                </wp:positionH>
                <wp:positionV relativeFrom="paragraph">
                  <wp:posOffset>19050</wp:posOffset>
                </wp:positionV>
                <wp:extent cx="996315" cy="904875"/>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6315" cy="904875"/>
                        </a:xfrm>
                        <a:prstGeom prst="rect"/>
                        <a:ln/>
                      </pic:spPr>
                    </pic:pic>
                  </a:graphicData>
                </a:graphic>
              </wp:anchor>
            </w:drawing>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jc w:val="center"/>
            <w:rPr>
              <w:b w:val="1"/>
              <w:bCs w:val="1"/>
              <w:sz w:val="32"/>
              <w:szCs w:val="32"/>
            </w:rPr>
          </w:pPr>
          <w:r w:rsidDel="00000000" w:rsidR="00000000" w:rsidRPr="00000000">
            <w:rPr>
              <w:b w:val="1"/>
              <w:bCs w:val="1"/>
              <w:sz w:val="32"/>
              <w:szCs w:val="32"/>
              <w:rtl w:val="0"/>
            </w:rPr>
            <w:t xml:space="preserve">ĐƠN XIN XÉT TỐT NGHIỆP</w:t>
          </w:r>
        </w:p>
        <w:p w:rsidR="00000000" w:rsidDel="00000000" w:rsidP="00000000" w:rsidRDefault="00000000" w:rsidRPr="00000000" w14:paraId="00000017">
          <w:pPr>
            <w:jc w:val="center"/>
            <w:rPr>
              <w:b w:val="1"/>
              <w:bCs w:val="1"/>
              <w:sz w:val="32"/>
              <w:szCs w:val="32"/>
            </w:rPr>
          </w:pPr>
          <w:r w:rsidDel="00000000" w:rsidR="00000000" w:rsidRPr="00000000">
            <w:rPr>
              <w:b w:val="1"/>
              <w:bCs w:val="1"/>
              <w:sz w:val="32"/>
              <w:szCs w:val="32"/>
              <w:rtl w:val="0"/>
            </w:rPr>
            <w:t xml:space="preserve">TRÌNH ĐỘ THẠC SĨ</w:t>
          </w:r>
        </w:p>
        <w:p w:rsidR="00000000" w:rsidDel="00000000" w:rsidP="00000000" w:rsidRDefault="00000000" w:rsidRPr="00000000" w14:paraId="00000018">
          <w:pPr>
            <w:jc w:val="center"/>
            <w:rPr>
              <w:b w:val="1"/>
              <w:bCs w:val="1"/>
              <w:sz w:val="36"/>
              <w:szCs w:val="36"/>
            </w:rPr>
          </w:pPr>
          <w:r w:rsidDel="00000000" w:rsidR="00000000" w:rsidRPr="00000000">
            <w:rPr>
              <w:b w:val="1"/>
              <w:bCs w:val="1"/>
              <w:sz w:val="32"/>
              <w:szCs w:val="32"/>
              <w:rtl w:val="0"/>
            </w:rPr>
            <w:t xml:space="preserve">(đợt ….. năm 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Mã số: BM</w:t>
          </w:r>
          <w:r w:rsidDel="00000000" w:rsidR="00000000" w:rsidRPr="00000000">
            <w:rPr>
              <w:rtl w:val="0"/>
            </w:rPr>
            <w:t xml:space="preserve">02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-QT-ĐT-1</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Ngày hiệu lực: 25/7/2025</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40" w:line="240" w:lineRule="auto"/>
            <w:ind w:left="0" w:right="0" w:firstLine="0"/>
            <w:jc w:val="left"/>
            <w:rPr/>
          </w:pPr>
          <w:r w:rsidDel="00000000" w:rsidR="00000000" w:rsidRPr="00000000">
            <w:rPr>
              <w:rtl w:val="0"/>
            </w:rPr>
            <w:t xml:space="preserve">Lần soát xét: 01</w:t>
          </w:r>
        </w:p>
      </w:tc>
    </w:tr>
  </w:tb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sid w:val="00B25FD3"/>
    <w:rPr>
      <w:rFonts w:ascii="Tahoma" w:cs="Tahoma" w:hAnsi="Tahoma"/>
      <w:sz w:val="16"/>
      <w:szCs w:val="16"/>
    </w:rPr>
  </w:style>
  <w:style w:type="paragraph" w:styleId="Header">
    <w:name w:val="header"/>
    <w:basedOn w:val="Normal"/>
    <w:link w:val="HeaderChar"/>
    <w:uiPriority w:val="99"/>
    <w:rsid w:val="00B75E08"/>
    <w:pPr>
      <w:tabs>
        <w:tab w:val="center" w:pos="4680"/>
        <w:tab w:val="right" w:pos="9360"/>
      </w:tabs>
    </w:pPr>
  </w:style>
  <w:style w:type="character" w:styleId="HeaderChar" w:customStyle="1">
    <w:name w:val="Header Char"/>
    <w:link w:val="Header"/>
    <w:uiPriority w:val="99"/>
    <w:rsid w:val="00B75E08"/>
    <w:rPr>
      <w:sz w:val="24"/>
      <w:szCs w:val="24"/>
    </w:rPr>
  </w:style>
  <w:style w:type="paragraph" w:styleId="Footer">
    <w:name w:val="footer"/>
    <w:basedOn w:val="Normal"/>
    <w:link w:val="FooterChar"/>
    <w:rsid w:val="00B75E08"/>
    <w:pPr>
      <w:tabs>
        <w:tab w:val="center" w:pos="4680"/>
        <w:tab w:val="right" w:pos="9360"/>
      </w:tabs>
    </w:pPr>
  </w:style>
  <w:style w:type="character" w:styleId="FooterChar" w:customStyle="1">
    <w:name w:val="Footer Char"/>
    <w:link w:val="Footer"/>
    <w:rsid w:val="00B75E08"/>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I3iF+ZHV2q1BK9avrA/0EGxV/A==">CgMxLjA4AHIhMUtuQnp0azBpWHpRYzZYQU5jQUdmMTgtakgxLVFNbkJp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2025-09-23T02:53:00Z</dcterms:created>
  <dc:creator>Nguyễn Thanh Ngọc</dc:creator>
</cp:coreProperties>
</file>