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F9" w:rsidRPr="00B438D9" w:rsidRDefault="003626F9" w:rsidP="00351DAF">
      <w:pPr>
        <w:pBdr>
          <w:top w:val="double" w:sz="18" w:space="0" w:color="auto"/>
          <w:left w:val="double" w:sz="18" w:space="0" w:color="auto"/>
          <w:bottom w:val="double" w:sz="18" w:space="0" w:color="auto"/>
          <w:right w:val="double" w:sz="18" w:space="1" w:color="auto"/>
        </w:pBdr>
        <w:tabs>
          <w:tab w:val="left" w:pos="9620"/>
        </w:tabs>
        <w:jc w:val="both"/>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spacing w:line="240" w:lineRule="auto"/>
        <w:jc w:val="center"/>
        <w:rPr>
          <w:rFonts w:ascii="Times New Roman" w:hAnsi="Times New Roman"/>
          <w:b/>
          <w:bCs/>
          <w:sz w:val="26"/>
          <w:szCs w:val="26"/>
        </w:rPr>
      </w:pPr>
      <w:r w:rsidRPr="00B438D9">
        <w:rPr>
          <w:rFonts w:ascii="Times New Roman" w:hAnsi="Times New Roman"/>
          <w:b/>
          <w:bCs/>
          <w:sz w:val="26"/>
          <w:szCs w:val="26"/>
        </w:rPr>
        <w:t>BỘ LAO ĐỘNG – THƯƠNG BINH VÀ XÃ HỘI</w:t>
      </w:r>
    </w:p>
    <w:p w:rsidR="003626F9" w:rsidRPr="00B438D9" w:rsidRDefault="000B2CD2" w:rsidP="00351DAF">
      <w:pPr>
        <w:pBdr>
          <w:top w:val="double" w:sz="18" w:space="0" w:color="auto"/>
          <w:left w:val="double" w:sz="18" w:space="0" w:color="auto"/>
          <w:bottom w:val="double" w:sz="18" w:space="0" w:color="auto"/>
          <w:right w:val="double" w:sz="18" w:space="1" w:color="auto"/>
        </w:pBdr>
        <w:jc w:val="center"/>
        <w:rPr>
          <w:rFonts w:ascii="Times New Roman" w:hAnsi="Times New Roman"/>
          <w:b/>
          <w:bCs/>
          <w:sz w:val="26"/>
          <w:szCs w:val="26"/>
        </w:rPr>
      </w:pPr>
      <w:r w:rsidRPr="00B438D9">
        <w:rPr>
          <w:rFonts w:ascii="Times New Roman" w:hAnsi="Times New Roman"/>
          <w:noProof/>
          <w:sz w:val="26"/>
          <w:szCs w:val="26"/>
          <w:lang w:val="en-US"/>
        </w:rPr>
        <mc:AlternateContent>
          <mc:Choice Requires="wps">
            <w:drawing>
              <wp:anchor distT="0" distB="0" distL="114300" distR="114300" simplePos="0" relativeHeight="251657216" behindDoc="0" locked="0" layoutInCell="1" allowOverlap="1">
                <wp:simplePos x="0" y="0"/>
                <wp:positionH relativeFrom="column">
                  <wp:posOffset>2470785</wp:posOffset>
                </wp:positionH>
                <wp:positionV relativeFrom="paragraph">
                  <wp:posOffset>281305</wp:posOffset>
                </wp:positionV>
                <wp:extent cx="1412875" cy="0"/>
                <wp:effectExtent l="7620" t="10795" r="825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94D11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22.15pt" to="305.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M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iiyfPU4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"/>
            </w:pict>
          </mc:Fallback>
        </mc:AlternateContent>
      </w:r>
      <w:r w:rsidR="003626F9" w:rsidRPr="00B438D9">
        <w:rPr>
          <w:rFonts w:ascii="Times New Roman" w:hAnsi="Times New Roman"/>
          <w:b/>
          <w:bCs/>
          <w:sz w:val="26"/>
          <w:szCs w:val="26"/>
        </w:rPr>
        <w:t>TRƯỜNG ĐẠI HỌC SƯ PHẠM KỸ THUẬT VĨNH LONG</w:t>
      </w: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b/>
          <w:bCs/>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tabs>
          <w:tab w:val="left" w:pos="6637"/>
        </w:tabs>
        <w:jc w:val="center"/>
        <w:rPr>
          <w:rFonts w:ascii="Times New Roman" w:hAnsi="Times New Roman"/>
          <w:sz w:val="26"/>
          <w:szCs w:val="26"/>
        </w:rPr>
      </w:pPr>
    </w:p>
    <w:p w:rsidR="003626F9" w:rsidRPr="00B438D9" w:rsidRDefault="00E639A0" w:rsidP="00351DAF">
      <w:pPr>
        <w:pBdr>
          <w:top w:val="double" w:sz="18" w:space="0" w:color="auto"/>
          <w:left w:val="double" w:sz="18" w:space="0" w:color="auto"/>
          <w:bottom w:val="double" w:sz="18" w:space="0" w:color="auto"/>
          <w:right w:val="double" w:sz="18" w:space="1" w:color="auto"/>
        </w:pBdr>
        <w:tabs>
          <w:tab w:val="left" w:pos="7290"/>
        </w:tabs>
        <w:rPr>
          <w:rFonts w:ascii="Times New Roman" w:hAnsi="Times New Roman"/>
          <w:sz w:val="26"/>
          <w:szCs w:val="26"/>
        </w:rPr>
      </w:pPr>
      <w:r>
        <w:rPr>
          <w:rFonts w:ascii="Times New Roman" w:hAnsi="Times New Roman"/>
          <w:sz w:val="26"/>
          <w:szCs w:val="26"/>
        </w:rPr>
        <w:tab/>
      </w:r>
    </w:p>
    <w:p w:rsidR="003626F9" w:rsidRPr="00552716" w:rsidRDefault="003626F9" w:rsidP="00351DAF">
      <w:pPr>
        <w:pBdr>
          <w:top w:val="double" w:sz="18" w:space="0" w:color="auto"/>
          <w:left w:val="double" w:sz="18" w:space="0" w:color="auto"/>
          <w:bottom w:val="double" w:sz="18" w:space="0" w:color="auto"/>
          <w:right w:val="double" w:sz="18" w:space="1" w:color="auto"/>
        </w:pBdr>
        <w:spacing w:line="360" w:lineRule="auto"/>
        <w:ind w:left="2977" w:hanging="2977"/>
        <w:jc w:val="center"/>
        <w:rPr>
          <w:rFonts w:ascii="Times New Roman" w:hAnsi="Times New Roman"/>
          <w:b/>
          <w:bCs/>
          <w:sz w:val="32"/>
          <w:szCs w:val="32"/>
        </w:rPr>
      </w:pPr>
      <w:r w:rsidRPr="00552716">
        <w:rPr>
          <w:rFonts w:ascii="Times New Roman" w:hAnsi="Times New Roman"/>
          <w:b/>
          <w:bCs/>
          <w:sz w:val="32"/>
          <w:szCs w:val="32"/>
        </w:rPr>
        <w:t>CHƯƠNG TRÌNH ĐÀO TẠO</w:t>
      </w:r>
    </w:p>
    <w:p w:rsidR="003626F9" w:rsidRPr="00552716" w:rsidRDefault="003626F9" w:rsidP="00351DAF">
      <w:pPr>
        <w:pBdr>
          <w:top w:val="double" w:sz="18" w:space="0" w:color="auto"/>
          <w:left w:val="double" w:sz="18" w:space="0" w:color="auto"/>
          <w:bottom w:val="double" w:sz="18" w:space="0" w:color="auto"/>
          <w:right w:val="double" w:sz="18" w:space="1" w:color="auto"/>
        </w:pBdr>
        <w:spacing w:line="360" w:lineRule="auto"/>
        <w:jc w:val="center"/>
        <w:rPr>
          <w:rFonts w:ascii="Times New Roman" w:hAnsi="Times New Roman"/>
          <w:b/>
          <w:bCs/>
          <w:sz w:val="32"/>
          <w:szCs w:val="32"/>
        </w:rPr>
      </w:pPr>
      <w:r w:rsidRPr="00552716">
        <w:rPr>
          <w:rFonts w:ascii="Times New Roman" w:hAnsi="Times New Roman"/>
          <w:b/>
          <w:bCs/>
          <w:sz w:val="32"/>
          <w:szCs w:val="32"/>
        </w:rPr>
        <w:t>TRÌNH ĐỘ</w:t>
      </w:r>
      <w:r w:rsidR="00096FEC" w:rsidRPr="00552716">
        <w:rPr>
          <w:rFonts w:ascii="Times New Roman" w:hAnsi="Times New Roman"/>
          <w:b/>
          <w:bCs/>
          <w:sz w:val="32"/>
          <w:szCs w:val="32"/>
        </w:rPr>
        <w:t xml:space="preserve"> CAO ĐẲNG</w:t>
      </w:r>
    </w:p>
    <w:p w:rsidR="003626F9" w:rsidRPr="00552716" w:rsidRDefault="00540B6D" w:rsidP="00351DAF">
      <w:pPr>
        <w:pBdr>
          <w:top w:val="double" w:sz="18" w:space="0" w:color="auto"/>
          <w:left w:val="double" w:sz="18" w:space="0" w:color="auto"/>
          <w:bottom w:val="double" w:sz="18" w:space="0" w:color="auto"/>
          <w:right w:val="double" w:sz="18" w:space="1" w:color="auto"/>
        </w:pBdr>
        <w:spacing w:line="360" w:lineRule="auto"/>
        <w:jc w:val="center"/>
        <w:rPr>
          <w:rFonts w:ascii="Times New Roman" w:hAnsi="Times New Roman"/>
          <w:b/>
          <w:bCs/>
          <w:sz w:val="36"/>
          <w:szCs w:val="36"/>
        </w:rPr>
      </w:pPr>
      <w:r w:rsidRPr="00552716">
        <w:rPr>
          <w:rFonts w:ascii="Times New Roman" w:hAnsi="Times New Roman"/>
          <w:b/>
          <w:bCs/>
          <w:sz w:val="36"/>
          <w:szCs w:val="36"/>
        </w:rPr>
        <w:t xml:space="preserve">NGÀNH </w:t>
      </w:r>
      <w:r w:rsidR="009C290A" w:rsidRPr="00552716">
        <w:rPr>
          <w:rFonts w:ascii="Times New Roman" w:hAnsi="Times New Roman"/>
          <w:b/>
          <w:bCs/>
          <w:sz w:val="36"/>
          <w:szCs w:val="36"/>
          <w:lang w:val="en-US"/>
        </w:rPr>
        <w:t>HÀN</w:t>
      </w:r>
    </w:p>
    <w:p w:rsidR="003626F9" w:rsidRPr="00B438D9" w:rsidRDefault="003626F9" w:rsidP="00351DAF">
      <w:pPr>
        <w:pBdr>
          <w:top w:val="double" w:sz="18" w:space="0" w:color="auto"/>
          <w:left w:val="double" w:sz="18" w:space="0" w:color="auto"/>
          <w:bottom w:val="double" w:sz="18" w:space="0" w:color="auto"/>
          <w:right w:val="double" w:sz="18" w:space="1" w:color="auto"/>
        </w:pBdr>
        <w:spacing w:line="360" w:lineRule="auto"/>
        <w:jc w:val="center"/>
        <w:rPr>
          <w:rFonts w:ascii="Times New Roman" w:hAnsi="Times New Roman"/>
          <w:b/>
          <w:bCs/>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spacing w:line="360" w:lineRule="auto"/>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ind w:left="180" w:hanging="180"/>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rPr>
      </w:pPr>
    </w:p>
    <w:p w:rsidR="003626F9" w:rsidRPr="00B438D9" w:rsidRDefault="003626F9"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rPr>
      </w:pPr>
    </w:p>
    <w:p w:rsidR="00351DAF" w:rsidRDefault="00351DAF"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lang w:val="en-US"/>
        </w:rPr>
      </w:pPr>
    </w:p>
    <w:p w:rsidR="00822201" w:rsidRPr="00351DAF" w:rsidRDefault="00822201" w:rsidP="00351DAF">
      <w:pPr>
        <w:pBdr>
          <w:top w:val="double" w:sz="18" w:space="0" w:color="auto"/>
          <w:left w:val="double" w:sz="18" w:space="0" w:color="auto"/>
          <w:bottom w:val="double" w:sz="18" w:space="0" w:color="auto"/>
          <w:right w:val="double" w:sz="18" w:space="1" w:color="auto"/>
        </w:pBdr>
        <w:jc w:val="center"/>
        <w:rPr>
          <w:rFonts w:ascii="Times New Roman" w:hAnsi="Times New Roman"/>
          <w:sz w:val="26"/>
          <w:szCs w:val="26"/>
          <w:lang w:val="en-US"/>
        </w:rPr>
      </w:pPr>
    </w:p>
    <w:p w:rsidR="003626F9" w:rsidRPr="00B438D9" w:rsidRDefault="003626F9" w:rsidP="00351DAF">
      <w:pPr>
        <w:pBdr>
          <w:top w:val="double" w:sz="18" w:space="0" w:color="auto"/>
          <w:left w:val="double" w:sz="18" w:space="0" w:color="auto"/>
          <w:bottom w:val="double" w:sz="18" w:space="0" w:color="auto"/>
          <w:right w:val="double" w:sz="18" w:space="1" w:color="auto"/>
        </w:pBdr>
        <w:spacing w:after="120"/>
        <w:jc w:val="center"/>
        <w:rPr>
          <w:rFonts w:ascii="Times New Roman" w:hAnsi="Times New Roman"/>
          <w:b/>
          <w:bCs/>
          <w:sz w:val="26"/>
          <w:szCs w:val="26"/>
          <w:lang w:val="fr-FR"/>
        </w:rPr>
      </w:pPr>
      <w:r w:rsidRPr="00B438D9">
        <w:rPr>
          <w:rFonts w:ascii="Times New Roman" w:hAnsi="Times New Roman"/>
          <w:b/>
          <w:bCs/>
          <w:sz w:val="26"/>
          <w:szCs w:val="26"/>
          <w:lang w:val="fr-FR"/>
        </w:rPr>
        <w:t>Vĩnh Long - Năm 201</w:t>
      </w:r>
      <w:r w:rsidR="00C64D82" w:rsidRPr="00B438D9">
        <w:rPr>
          <w:rFonts w:ascii="Times New Roman" w:hAnsi="Times New Roman"/>
          <w:b/>
          <w:bCs/>
          <w:sz w:val="26"/>
          <w:szCs w:val="26"/>
          <w:lang w:val="fr-FR"/>
        </w:rPr>
        <w:t>7</w:t>
      </w:r>
    </w:p>
    <w:p w:rsidR="003626F9" w:rsidRPr="00B438D9" w:rsidRDefault="003626F9" w:rsidP="00351DAF">
      <w:pPr>
        <w:pBdr>
          <w:top w:val="double" w:sz="18" w:space="0" w:color="auto"/>
          <w:left w:val="double" w:sz="18" w:space="0" w:color="auto"/>
          <w:bottom w:val="double" w:sz="18" w:space="0" w:color="auto"/>
          <w:right w:val="double" w:sz="18" w:space="1" w:color="auto"/>
        </w:pBdr>
        <w:spacing w:after="120"/>
        <w:jc w:val="both"/>
        <w:rPr>
          <w:rFonts w:ascii="Times New Roman" w:hAnsi="Times New Roman"/>
          <w:b/>
          <w:bCs/>
          <w:sz w:val="26"/>
          <w:szCs w:val="26"/>
          <w:lang w:val="fr-FR"/>
        </w:rPr>
      </w:pPr>
    </w:p>
    <w:p w:rsidR="00CF1762" w:rsidRPr="00B438D9" w:rsidRDefault="00CF1762" w:rsidP="00ED14EA">
      <w:pPr>
        <w:jc w:val="both"/>
        <w:rPr>
          <w:rFonts w:ascii="Times New Roman" w:hAnsi="Times New Roman"/>
          <w:sz w:val="26"/>
          <w:szCs w:val="26"/>
        </w:rPr>
      </w:pPr>
    </w:p>
    <w:tbl>
      <w:tblPr>
        <w:tblW w:w="9963" w:type="dxa"/>
        <w:tblInd w:w="288" w:type="dxa"/>
        <w:tblLook w:val="04A0" w:firstRow="1" w:lastRow="0" w:firstColumn="1" w:lastColumn="0" w:noHBand="0" w:noVBand="1"/>
      </w:tblPr>
      <w:tblGrid>
        <w:gridCol w:w="9963"/>
      </w:tblGrid>
      <w:tr w:rsidR="002A4548" w:rsidRPr="00B438D9" w:rsidTr="00351DAF">
        <w:tc>
          <w:tcPr>
            <w:tcW w:w="9963" w:type="dxa"/>
            <w:shd w:val="clear" w:color="auto" w:fill="auto"/>
          </w:tcPr>
          <w:p w:rsidR="002A4548" w:rsidRPr="00B438D9" w:rsidRDefault="002A4548" w:rsidP="00ED14EA">
            <w:pPr>
              <w:spacing w:after="0"/>
              <w:jc w:val="center"/>
              <w:rPr>
                <w:rFonts w:ascii="Times New Roman" w:hAnsi="Times New Roman"/>
                <w:b/>
                <w:bCs/>
                <w:sz w:val="26"/>
                <w:szCs w:val="26"/>
              </w:rPr>
            </w:pPr>
            <w:r w:rsidRPr="00B438D9">
              <w:rPr>
                <w:rFonts w:ascii="Times New Roman" w:hAnsi="Times New Roman"/>
                <w:b/>
                <w:bCs/>
                <w:sz w:val="26"/>
                <w:szCs w:val="26"/>
              </w:rPr>
              <w:lastRenderedPageBreak/>
              <w:t>CỘNG HOÀ XÃ HỘI CHỦ NGHĨA VIỆT NAM</w:t>
            </w:r>
          </w:p>
          <w:p w:rsidR="002A4548" w:rsidRPr="00B438D9" w:rsidRDefault="002A4548" w:rsidP="00ED14EA">
            <w:pPr>
              <w:spacing w:after="0"/>
              <w:jc w:val="center"/>
              <w:rPr>
                <w:rFonts w:ascii="Times New Roman" w:hAnsi="Times New Roman"/>
                <w:b/>
                <w:bCs/>
                <w:sz w:val="26"/>
                <w:szCs w:val="26"/>
              </w:rPr>
            </w:pPr>
            <w:r w:rsidRPr="00B438D9">
              <w:rPr>
                <w:rFonts w:ascii="Times New Roman" w:hAnsi="Times New Roman"/>
                <w:b/>
                <w:bCs/>
                <w:sz w:val="26"/>
                <w:szCs w:val="26"/>
              </w:rPr>
              <w:t>Độc lập - Tự do - Hạnh phúc</w:t>
            </w:r>
          </w:p>
          <w:p w:rsidR="002A4548" w:rsidRPr="00B438D9" w:rsidRDefault="000B2CD2" w:rsidP="00ED14EA">
            <w:pPr>
              <w:spacing w:after="0"/>
              <w:jc w:val="center"/>
              <w:rPr>
                <w:rFonts w:ascii="Times New Roman" w:hAnsi="Times New Roman"/>
                <w:b/>
                <w:bCs/>
                <w:sz w:val="26"/>
                <w:szCs w:val="26"/>
              </w:rPr>
            </w:pPr>
            <w:r w:rsidRPr="00B438D9">
              <w:rPr>
                <w:rFonts w:ascii="Times New Roman" w:hAnsi="Times New Roman"/>
                <w:b/>
                <w:bCs/>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2047240</wp:posOffset>
                      </wp:positionH>
                      <wp:positionV relativeFrom="paragraph">
                        <wp:posOffset>26670</wp:posOffset>
                      </wp:positionV>
                      <wp:extent cx="2106930" cy="0"/>
                      <wp:effectExtent l="5080" t="5715" r="1206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674866" id="_x0000_t32" coordsize="21600,21600" o:spt="32" o:oned="t" path="m,l21600,21600e" filled="f">
                      <v:path arrowok="t" fillok="f" o:connecttype="none"/>
                      <o:lock v:ext="edit" shapetype="t"/>
                    </v:shapetype>
                    <v:shape id="AutoShape 4" o:spid="_x0000_s1026" type="#_x0000_t32" style="position:absolute;margin-left:161.2pt;margin-top:2.1pt;width:16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6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rJ0tngA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"/>
                  </w:pict>
                </mc:Fallback>
              </mc:AlternateContent>
            </w:r>
          </w:p>
        </w:tc>
      </w:tr>
    </w:tbl>
    <w:p w:rsidR="002A4548" w:rsidRPr="00B438D9" w:rsidRDefault="002A4548" w:rsidP="00ED14EA">
      <w:pPr>
        <w:spacing w:before="120" w:after="0" w:line="360" w:lineRule="exact"/>
        <w:jc w:val="center"/>
        <w:rPr>
          <w:rFonts w:ascii="Times New Roman" w:hAnsi="Times New Roman"/>
          <w:b/>
          <w:bCs/>
          <w:sz w:val="26"/>
          <w:szCs w:val="26"/>
        </w:rPr>
      </w:pPr>
      <w:r w:rsidRPr="00B438D9">
        <w:rPr>
          <w:rFonts w:ascii="Times New Roman" w:hAnsi="Times New Roman"/>
          <w:b/>
          <w:bCs/>
          <w:sz w:val="26"/>
          <w:szCs w:val="26"/>
        </w:rPr>
        <w:t>CHƯƠNG TRÌNH ĐÀO TẠO</w:t>
      </w:r>
    </w:p>
    <w:p w:rsidR="002A4548" w:rsidRPr="00B438D9" w:rsidRDefault="002A4548" w:rsidP="00ED14EA">
      <w:pPr>
        <w:spacing w:before="120" w:after="0" w:line="360" w:lineRule="exact"/>
        <w:jc w:val="both"/>
        <w:rPr>
          <w:rFonts w:ascii="Times New Roman" w:hAnsi="Times New Roman"/>
          <w:b/>
          <w:bCs/>
          <w:sz w:val="26"/>
          <w:szCs w:val="26"/>
        </w:rPr>
      </w:pPr>
    </w:p>
    <w:p w:rsidR="002A4548" w:rsidRPr="000B2CD2" w:rsidRDefault="002A4548" w:rsidP="00ED14EA">
      <w:pPr>
        <w:spacing w:before="120" w:after="120" w:line="360" w:lineRule="exact"/>
        <w:jc w:val="both"/>
        <w:rPr>
          <w:rFonts w:ascii="Times New Roman" w:hAnsi="Times New Roman"/>
          <w:sz w:val="26"/>
          <w:szCs w:val="26"/>
        </w:rPr>
      </w:pPr>
      <w:r w:rsidRPr="00B438D9">
        <w:rPr>
          <w:rFonts w:ascii="Times New Roman" w:hAnsi="Times New Roman"/>
          <w:b/>
          <w:bCs/>
          <w:sz w:val="26"/>
          <w:szCs w:val="26"/>
        </w:rPr>
        <w:t>Tên ngành/nghề</w:t>
      </w:r>
      <w:r w:rsidRPr="00B438D9">
        <w:rPr>
          <w:rFonts w:ascii="Times New Roman" w:hAnsi="Times New Roman"/>
          <w:sz w:val="26"/>
          <w:szCs w:val="26"/>
        </w:rPr>
        <w:t xml:space="preserve">: </w:t>
      </w:r>
      <w:r w:rsidR="000B2CD2" w:rsidRPr="000B2CD2">
        <w:rPr>
          <w:rFonts w:ascii="Times New Roman" w:hAnsi="Times New Roman"/>
          <w:b/>
          <w:sz w:val="26"/>
          <w:szCs w:val="26"/>
        </w:rPr>
        <w:t>HÀN</w:t>
      </w:r>
    </w:p>
    <w:p w:rsidR="00E150F6" w:rsidRPr="00B438D9" w:rsidRDefault="00E150F6" w:rsidP="00ED14EA">
      <w:pPr>
        <w:spacing w:before="120" w:after="120" w:line="360" w:lineRule="exact"/>
        <w:jc w:val="both"/>
        <w:rPr>
          <w:rFonts w:ascii="Times New Roman" w:hAnsi="Times New Roman"/>
          <w:b/>
          <w:bCs/>
          <w:sz w:val="26"/>
          <w:szCs w:val="26"/>
          <w:lang w:val="pt-BR"/>
        </w:rPr>
      </w:pPr>
      <w:r w:rsidRPr="00B438D9">
        <w:rPr>
          <w:rFonts w:ascii="Times New Roman" w:hAnsi="Times New Roman"/>
          <w:b/>
          <w:sz w:val="26"/>
          <w:szCs w:val="26"/>
          <w:lang w:val="pt-BR"/>
        </w:rPr>
        <w:t>Mã ngành, nghề:</w:t>
      </w:r>
      <w:r w:rsidR="000B2CD2">
        <w:rPr>
          <w:rFonts w:ascii="Times New Roman" w:hAnsi="Times New Roman"/>
          <w:b/>
          <w:sz w:val="26"/>
          <w:szCs w:val="26"/>
          <w:lang w:val="pt-BR"/>
        </w:rPr>
        <w:t xml:space="preserve"> 6520123</w:t>
      </w:r>
    </w:p>
    <w:p w:rsidR="002A4548" w:rsidRPr="00B438D9" w:rsidRDefault="002A4548" w:rsidP="00ED14EA">
      <w:pPr>
        <w:spacing w:before="120" w:after="120" w:line="360" w:lineRule="exact"/>
        <w:jc w:val="both"/>
        <w:rPr>
          <w:rFonts w:ascii="Times New Roman" w:hAnsi="Times New Roman"/>
          <w:sz w:val="26"/>
          <w:szCs w:val="26"/>
          <w:lang w:val="pt-BR"/>
        </w:rPr>
      </w:pPr>
      <w:r w:rsidRPr="00B438D9">
        <w:rPr>
          <w:rFonts w:ascii="Times New Roman" w:hAnsi="Times New Roman"/>
          <w:b/>
          <w:bCs/>
          <w:sz w:val="26"/>
          <w:szCs w:val="26"/>
          <w:lang w:val="pt-BR"/>
        </w:rPr>
        <w:t>Trình độ đào tạo</w:t>
      </w:r>
      <w:r w:rsidRPr="00B438D9">
        <w:rPr>
          <w:rFonts w:ascii="Times New Roman" w:hAnsi="Times New Roman"/>
          <w:sz w:val="26"/>
          <w:szCs w:val="26"/>
          <w:lang w:val="pt-BR"/>
        </w:rPr>
        <w:t xml:space="preserve">: </w:t>
      </w:r>
      <w:r w:rsidR="00096FEC" w:rsidRPr="00B438D9">
        <w:rPr>
          <w:rFonts w:ascii="Times New Roman" w:hAnsi="Times New Roman"/>
          <w:b/>
          <w:sz w:val="26"/>
          <w:szCs w:val="26"/>
          <w:lang w:val="pt-BR"/>
        </w:rPr>
        <w:t>Cao đẳng</w:t>
      </w:r>
    </w:p>
    <w:p w:rsidR="002410A8" w:rsidRPr="00B438D9" w:rsidRDefault="002410A8" w:rsidP="00ED14EA">
      <w:pPr>
        <w:spacing w:before="120" w:after="120" w:line="360" w:lineRule="exact"/>
        <w:jc w:val="both"/>
        <w:rPr>
          <w:rFonts w:ascii="Times New Roman" w:hAnsi="Times New Roman"/>
          <w:b/>
          <w:sz w:val="26"/>
          <w:szCs w:val="26"/>
          <w:lang w:val="pt-BR"/>
        </w:rPr>
      </w:pPr>
      <w:r w:rsidRPr="00B438D9">
        <w:rPr>
          <w:rFonts w:ascii="Times New Roman" w:hAnsi="Times New Roman"/>
          <w:b/>
          <w:sz w:val="26"/>
          <w:szCs w:val="26"/>
          <w:lang w:val="pt-BR"/>
        </w:rPr>
        <w:t>Hình thức đào tạo:</w:t>
      </w:r>
      <w:r w:rsidR="009C290A">
        <w:rPr>
          <w:rFonts w:ascii="Times New Roman" w:hAnsi="Times New Roman"/>
          <w:b/>
          <w:sz w:val="26"/>
          <w:szCs w:val="26"/>
          <w:lang w:val="pt-BR"/>
        </w:rPr>
        <w:t xml:space="preserve"> T</w:t>
      </w:r>
      <w:r w:rsidR="0090478E" w:rsidRPr="00B438D9">
        <w:rPr>
          <w:rFonts w:ascii="Times New Roman" w:hAnsi="Times New Roman"/>
          <w:b/>
          <w:sz w:val="26"/>
          <w:szCs w:val="26"/>
          <w:lang w:val="pt-BR"/>
        </w:rPr>
        <w:t>ích lũy tín chỉ</w:t>
      </w:r>
    </w:p>
    <w:p w:rsidR="002A4548" w:rsidRPr="00B438D9" w:rsidRDefault="002A4548" w:rsidP="00ED14EA">
      <w:pPr>
        <w:spacing w:before="120" w:after="120" w:line="360" w:lineRule="exact"/>
        <w:jc w:val="both"/>
        <w:rPr>
          <w:rFonts w:ascii="Times New Roman" w:hAnsi="Times New Roman"/>
          <w:b/>
          <w:sz w:val="26"/>
          <w:szCs w:val="26"/>
          <w:lang w:val="pt-BR"/>
        </w:rPr>
      </w:pPr>
      <w:r w:rsidRPr="00B438D9">
        <w:rPr>
          <w:rFonts w:ascii="Times New Roman" w:hAnsi="Times New Roman"/>
          <w:b/>
          <w:sz w:val="26"/>
          <w:szCs w:val="26"/>
          <w:lang w:val="pt-BR"/>
        </w:rPr>
        <w:t>Đối tượng tuyển sinh:</w:t>
      </w:r>
      <w:r w:rsidR="00684CCD" w:rsidRPr="00B438D9">
        <w:rPr>
          <w:rFonts w:ascii="Times New Roman" w:hAnsi="Times New Roman"/>
          <w:b/>
          <w:sz w:val="26"/>
          <w:szCs w:val="26"/>
          <w:lang w:val="pt-BR"/>
        </w:rPr>
        <w:t xml:space="preserve"> Tốt nghiệp THPT hoặc tương đương</w:t>
      </w:r>
    </w:p>
    <w:p w:rsidR="002A4548" w:rsidRPr="00B438D9" w:rsidRDefault="002410A8" w:rsidP="00ED14EA">
      <w:pPr>
        <w:spacing w:before="120" w:after="120" w:line="360" w:lineRule="exact"/>
        <w:jc w:val="both"/>
        <w:rPr>
          <w:rFonts w:ascii="Times New Roman" w:hAnsi="Times New Roman"/>
          <w:b/>
          <w:sz w:val="26"/>
          <w:szCs w:val="26"/>
          <w:lang w:val="pt-BR"/>
        </w:rPr>
      </w:pPr>
      <w:r w:rsidRPr="00B438D9">
        <w:rPr>
          <w:rFonts w:ascii="Times New Roman" w:hAnsi="Times New Roman"/>
          <w:b/>
          <w:sz w:val="26"/>
          <w:szCs w:val="26"/>
          <w:lang w:val="pt-BR"/>
        </w:rPr>
        <w:t>Thời gian</w:t>
      </w:r>
      <w:r w:rsidR="009A002C" w:rsidRPr="00B438D9">
        <w:rPr>
          <w:rFonts w:ascii="Times New Roman" w:hAnsi="Times New Roman"/>
          <w:b/>
          <w:sz w:val="26"/>
          <w:szCs w:val="26"/>
          <w:lang w:val="pt-BR"/>
        </w:rPr>
        <w:t xml:space="preserve"> </w:t>
      </w:r>
      <w:r w:rsidR="002A4548" w:rsidRPr="00B438D9">
        <w:rPr>
          <w:rFonts w:ascii="Times New Roman" w:hAnsi="Times New Roman"/>
          <w:b/>
          <w:sz w:val="26"/>
          <w:szCs w:val="26"/>
          <w:lang w:val="pt-BR"/>
        </w:rPr>
        <w:t>đào tạo:</w:t>
      </w:r>
      <w:r w:rsidR="00DC7C3F" w:rsidRPr="00B438D9">
        <w:rPr>
          <w:rFonts w:ascii="Times New Roman" w:hAnsi="Times New Roman"/>
          <w:b/>
          <w:sz w:val="26"/>
          <w:szCs w:val="26"/>
          <w:lang w:val="pt-BR"/>
        </w:rPr>
        <w:t xml:space="preserve"> 2</w:t>
      </w:r>
      <w:r w:rsidR="00BF3088" w:rsidRPr="00B438D9">
        <w:rPr>
          <w:rFonts w:ascii="Times New Roman" w:hAnsi="Times New Roman"/>
          <w:b/>
          <w:sz w:val="26"/>
          <w:szCs w:val="26"/>
          <w:lang w:val="pt-BR"/>
        </w:rPr>
        <w:t>,5</w:t>
      </w:r>
      <w:r w:rsidR="00DC7C3F" w:rsidRPr="00B438D9">
        <w:rPr>
          <w:rFonts w:ascii="Times New Roman" w:hAnsi="Times New Roman"/>
          <w:b/>
          <w:sz w:val="26"/>
          <w:szCs w:val="26"/>
          <w:lang w:val="pt-BR"/>
        </w:rPr>
        <w:t>năm</w:t>
      </w:r>
    </w:p>
    <w:p w:rsidR="00EB39E7" w:rsidRPr="00B438D9" w:rsidRDefault="006F6DFF" w:rsidP="00ED14EA">
      <w:pPr>
        <w:spacing w:before="120" w:after="120"/>
        <w:jc w:val="both"/>
        <w:rPr>
          <w:rFonts w:ascii="Times New Roman" w:hAnsi="Times New Roman"/>
          <w:b/>
          <w:sz w:val="26"/>
          <w:szCs w:val="26"/>
          <w:lang w:val="pt-BR"/>
        </w:rPr>
      </w:pPr>
      <w:r w:rsidRPr="00B438D9">
        <w:rPr>
          <w:rFonts w:ascii="Times New Roman" w:hAnsi="Times New Roman"/>
          <w:b/>
          <w:sz w:val="26"/>
          <w:szCs w:val="26"/>
          <w:lang w:val="pt-BR"/>
        </w:rPr>
        <w:t>1</w:t>
      </w:r>
      <w:r w:rsidR="009A002C" w:rsidRPr="00B438D9">
        <w:rPr>
          <w:rFonts w:ascii="Times New Roman" w:hAnsi="Times New Roman"/>
          <w:b/>
          <w:sz w:val="26"/>
          <w:szCs w:val="26"/>
          <w:lang w:val="pt-BR"/>
        </w:rPr>
        <w:t>. MỤC TIÊU ĐÀO TẠO</w:t>
      </w:r>
    </w:p>
    <w:p w:rsidR="009A002C" w:rsidRPr="00B438D9" w:rsidRDefault="006F6DFF" w:rsidP="00D3632E">
      <w:pPr>
        <w:spacing w:before="120" w:after="120" w:line="360" w:lineRule="auto"/>
        <w:ind w:left="284"/>
        <w:jc w:val="both"/>
        <w:rPr>
          <w:rFonts w:ascii="Times New Roman" w:hAnsi="Times New Roman"/>
          <w:b/>
          <w:sz w:val="26"/>
          <w:szCs w:val="26"/>
          <w:lang w:val="pt-BR"/>
        </w:rPr>
      </w:pPr>
      <w:r w:rsidRPr="00B438D9">
        <w:rPr>
          <w:rFonts w:ascii="Times New Roman" w:hAnsi="Times New Roman"/>
          <w:b/>
          <w:sz w:val="26"/>
          <w:szCs w:val="26"/>
          <w:lang w:val="pt-BR"/>
        </w:rPr>
        <w:t>1</w:t>
      </w:r>
      <w:r w:rsidR="007E26E7" w:rsidRPr="00B438D9">
        <w:rPr>
          <w:rFonts w:ascii="Times New Roman" w:hAnsi="Times New Roman"/>
          <w:b/>
          <w:sz w:val="26"/>
          <w:szCs w:val="26"/>
          <w:lang w:val="pt-BR"/>
        </w:rPr>
        <w:t>.</w:t>
      </w:r>
      <w:r w:rsidR="009A002C" w:rsidRPr="00B438D9">
        <w:rPr>
          <w:rFonts w:ascii="Times New Roman" w:hAnsi="Times New Roman"/>
          <w:b/>
          <w:sz w:val="26"/>
          <w:szCs w:val="26"/>
          <w:lang w:val="pt-BR"/>
        </w:rPr>
        <w:t xml:space="preserve">1. </w:t>
      </w:r>
      <w:r w:rsidRPr="00B438D9">
        <w:rPr>
          <w:rFonts w:ascii="Times New Roman" w:hAnsi="Times New Roman"/>
          <w:b/>
          <w:sz w:val="26"/>
          <w:szCs w:val="26"/>
          <w:lang w:val="pt-BR"/>
        </w:rPr>
        <w:t>Mục tiêu chung</w:t>
      </w:r>
      <w:r w:rsidR="009A002C" w:rsidRPr="00B438D9">
        <w:rPr>
          <w:rFonts w:ascii="Times New Roman" w:hAnsi="Times New Roman"/>
          <w:b/>
          <w:sz w:val="26"/>
          <w:szCs w:val="26"/>
          <w:lang w:val="pt-BR"/>
        </w:rPr>
        <w:t xml:space="preserve">: </w:t>
      </w:r>
    </w:p>
    <w:p w:rsidR="00234B8E" w:rsidRPr="00B438D9" w:rsidRDefault="00234B8E" w:rsidP="00D3632E">
      <w:pPr>
        <w:spacing w:before="120" w:after="120" w:line="360" w:lineRule="auto"/>
        <w:ind w:firstLine="720"/>
        <w:jc w:val="both"/>
        <w:rPr>
          <w:rFonts w:ascii="Times New Roman" w:hAnsi="Times New Roman"/>
          <w:sz w:val="26"/>
          <w:szCs w:val="26"/>
        </w:rPr>
      </w:pPr>
      <w:r w:rsidRPr="00B438D9">
        <w:rPr>
          <w:rFonts w:ascii="Times New Roman" w:hAnsi="Times New Roman"/>
          <w:sz w:val="26"/>
          <w:szCs w:val="26"/>
        </w:rPr>
        <w:t xml:space="preserve">Chương trình nhằm đào tạo ra những kỹ sư thực hành ngành “Công nghệ </w:t>
      </w:r>
      <w:r w:rsidR="009C290A" w:rsidRPr="000B2CD2">
        <w:rPr>
          <w:rFonts w:ascii="Times New Roman" w:hAnsi="Times New Roman"/>
          <w:sz w:val="26"/>
          <w:szCs w:val="26"/>
          <w:lang w:val="pt-BR"/>
        </w:rPr>
        <w:t>Hàn</w:t>
      </w:r>
      <w:r w:rsidRPr="00B438D9">
        <w:rPr>
          <w:rFonts w:ascii="Times New Roman" w:hAnsi="Times New Roman"/>
          <w:sz w:val="26"/>
          <w:szCs w:val="26"/>
        </w:rPr>
        <w:t>”có phẩm chất chính trị, đạo đức và tác phong công nghiệp, có khả năng tư duy  độc lập và chủ  động sáng tạo, có kiến thức sâu về chuyên môn, vững vàng kỹ năng thực hành nghề;</w:t>
      </w:r>
    </w:p>
    <w:p w:rsidR="00234B8E" w:rsidRPr="00B438D9" w:rsidRDefault="00234B8E" w:rsidP="00D3632E">
      <w:pPr>
        <w:spacing w:before="120" w:after="120" w:line="360" w:lineRule="auto"/>
        <w:ind w:firstLine="720"/>
        <w:jc w:val="both"/>
        <w:rPr>
          <w:rFonts w:ascii="Times New Roman" w:hAnsi="Times New Roman"/>
          <w:sz w:val="26"/>
          <w:szCs w:val="26"/>
        </w:rPr>
      </w:pPr>
      <w:r w:rsidRPr="00B438D9">
        <w:rPr>
          <w:rFonts w:ascii="Times New Roman" w:hAnsi="Times New Roman"/>
          <w:sz w:val="26"/>
          <w:szCs w:val="26"/>
        </w:rPr>
        <w:t xml:space="preserve">Có năng lực giải quyết những vấn đề liên quan đến thiết kế, chế tạo trong lĩnh vực </w:t>
      </w:r>
      <w:r w:rsidR="009C290A" w:rsidRPr="000B2CD2">
        <w:rPr>
          <w:rFonts w:ascii="Times New Roman" w:hAnsi="Times New Roman"/>
          <w:sz w:val="26"/>
          <w:szCs w:val="26"/>
        </w:rPr>
        <w:t>Hàn, gia công chế tạo phôi</w:t>
      </w:r>
      <w:r w:rsidRPr="00B438D9">
        <w:rPr>
          <w:rFonts w:ascii="Times New Roman" w:hAnsi="Times New Roman"/>
          <w:sz w:val="26"/>
          <w:szCs w:val="26"/>
        </w:rPr>
        <w:t>, vận hành, sửa chữa và bảo dưỡng các thiết bị, hệ thống công nghiệp. Có khả năng áp dụng các công nghệ tiên tiến vào phân tích các hiện tượ</w:t>
      </w:r>
      <w:r w:rsidR="00ED14EA" w:rsidRPr="00B438D9">
        <w:rPr>
          <w:rFonts w:ascii="Times New Roman" w:hAnsi="Times New Roman"/>
          <w:sz w:val="26"/>
          <w:szCs w:val="26"/>
        </w:rPr>
        <w:t>ng trong quá</w:t>
      </w:r>
      <w:r w:rsidRPr="00B438D9">
        <w:rPr>
          <w:rFonts w:ascii="Times New Roman" w:hAnsi="Times New Roman"/>
          <w:sz w:val="26"/>
          <w:szCs w:val="26"/>
        </w:rPr>
        <w:t xml:space="preserve"> trình gia công </w:t>
      </w:r>
      <w:r w:rsidR="000F5DA6" w:rsidRPr="000B2CD2">
        <w:rPr>
          <w:rFonts w:ascii="Times New Roman" w:hAnsi="Times New Roman"/>
          <w:sz w:val="26"/>
          <w:szCs w:val="26"/>
        </w:rPr>
        <w:t xml:space="preserve">và biến dạng </w:t>
      </w:r>
      <w:r w:rsidRPr="00B438D9">
        <w:rPr>
          <w:rFonts w:ascii="Times New Roman" w:hAnsi="Times New Roman"/>
          <w:sz w:val="26"/>
          <w:szCs w:val="26"/>
        </w:rPr>
        <w:t xml:space="preserve">kim loại tạo </w:t>
      </w:r>
      <w:r w:rsidR="000F5DA6" w:rsidRPr="000B2CD2">
        <w:rPr>
          <w:rFonts w:ascii="Times New Roman" w:hAnsi="Times New Roman"/>
          <w:sz w:val="26"/>
          <w:szCs w:val="26"/>
        </w:rPr>
        <w:t xml:space="preserve">hình </w:t>
      </w:r>
      <w:r w:rsidRPr="00B438D9">
        <w:rPr>
          <w:rFonts w:ascii="Times New Roman" w:hAnsi="Times New Roman"/>
          <w:sz w:val="26"/>
          <w:szCs w:val="26"/>
        </w:rPr>
        <w:t>các sản phẩm cơ khí nhằm phục vụ sự nghiệp công nghiệp hóa và hiện đại hóa đất nước.</w:t>
      </w:r>
    </w:p>
    <w:p w:rsidR="00D50AA2" w:rsidRPr="00B438D9" w:rsidRDefault="006F6DFF" w:rsidP="00ED14EA">
      <w:pPr>
        <w:spacing w:before="80" w:after="0" w:line="360" w:lineRule="exact"/>
        <w:ind w:firstLine="426"/>
        <w:jc w:val="both"/>
        <w:rPr>
          <w:rFonts w:ascii="Times New Roman" w:hAnsi="Times New Roman"/>
          <w:b/>
          <w:sz w:val="26"/>
          <w:szCs w:val="26"/>
        </w:rPr>
      </w:pPr>
      <w:r w:rsidRPr="00B438D9">
        <w:rPr>
          <w:rFonts w:ascii="Times New Roman" w:hAnsi="Times New Roman"/>
          <w:b/>
          <w:sz w:val="26"/>
          <w:szCs w:val="26"/>
        </w:rPr>
        <w:t>1</w:t>
      </w:r>
      <w:r w:rsidR="007E26E7" w:rsidRPr="00B438D9">
        <w:rPr>
          <w:rFonts w:ascii="Times New Roman" w:hAnsi="Times New Roman"/>
          <w:b/>
          <w:sz w:val="26"/>
          <w:szCs w:val="26"/>
        </w:rPr>
        <w:t>.</w:t>
      </w:r>
      <w:r w:rsidR="008557AF" w:rsidRPr="00B438D9">
        <w:rPr>
          <w:rFonts w:ascii="Times New Roman" w:hAnsi="Times New Roman"/>
          <w:b/>
          <w:sz w:val="26"/>
          <w:szCs w:val="26"/>
        </w:rPr>
        <w:t xml:space="preserve">2. </w:t>
      </w:r>
      <w:r w:rsidRPr="00B438D9">
        <w:rPr>
          <w:rFonts w:ascii="Times New Roman" w:hAnsi="Times New Roman"/>
          <w:b/>
          <w:sz w:val="26"/>
          <w:szCs w:val="26"/>
        </w:rPr>
        <w:t>Mục tiêu cụ thể</w:t>
      </w:r>
      <w:r w:rsidR="002F16A9" w:rsidRPr="00B438D9">
        <w:rPr>
          <w:rFonts w:ascii="Times New Roman" w:hAnsi="Times New Roman"/>
          <w:b/>
          <w:sz w:val="26"/>
          <w:szCs w:val="26"/>
        </w:rPr>
        <w:t>:</w:t>
      </w:r>
    </w:p>
    <w:p w:rsidR="009C290A" w:rsidRPr="009C290A" w:rsidRDefault="00D50AA2" w:rsidP="009C290A">
      <w:pPr>
        <w:tabs>
          <w:tab w:val="num" w:pos="284"/>
        </w:tabs>
        <w:spacing w:before="120" w:line="360" w:lineRule="auto"/>
        <w:ind w:firstLine="270"/>
        <w:jc w:val="both"/>
        <w:rPr>
          <w:rFonts w:ascii="Times New Roman" w:hAnsi="Times New Roman"/>
          <w:sz w:val="26"/>
          <w:szCs w:val="26"/>
        </w:rPr>
      </w:pPr>
      <w:r w:rsidRPr="00EA7C4E">
        <w:rPr>
          <w:rFonts w:ascii="Times New Roman" w:hAnsi="Times New Roman"/>
          <w:b/>
          <w:sz w:val="26"/>
          <w:szCs w:val="26"/>
        </w:rPr>
        <w:t xml:space="preserve"> </w:t>
      </w:r>
      <w:r w:rsidR="009C290A" w:rsidRPr="00EA7C4E">
        <w:rPr>
          <w:rFonts w:ascii="Times New Roman" w:hAnsi="Times New Roman"/>
          <w:sz w:val="26"/>
          <w:szCs w:val="26"/>
        </w:rPr>
        <w:t>-</w:t>
      </w:r>
      <w:r w:rsidR="009C290A" w:rsidRPr="009C290A">
        <w:rPr>
          <w:rFonts w:ascii="Times New Roman" w:hAnsi="Times New Roman"/>
          <w:sz w:val="26"/>
          <w:szCs w:val="26"/>
        </w:rPr>
        <w:t xml:space="preserve"> Kiến thức:</w:t>
      </w:r>
    </w:p>
    <w:p w:rsidR="009C290A" w:rsidRPr="009C290A" w:rsidRDefault="009C290A" w:rsidP="009C290A">
      <w:pPr>
        <w:numPr>
          <w:ilvl w:val="0"/>
          <w:numId w:val="4"/>
        </w:numPr>
        <w:tabs>
          <w:tab w:val="clear" w:pos="795"/>
          <w:tab w:val="num" w:pos="270"/>
        </w:tabs>
        <w:spacing w:before="120" w:after="0" w:line="360" w:lineRule="auto"/>
        <w:ind w:left="270" w:firstLine="270"/>
        <w:jc w:val="both"/>
        <w:rPr>
          <w:rFonts w:ascii="Times New Roman" w:hAnsi="Times New Roman"/>
          <w:sz w:val="26"/>
          <w:szCs w:val="26"/>
        </w:rPr>
      </w:pPr>
      <w:r w:rsidRPr="009C290A">
        <w:rPr>
          <w:rFonts w:ascii="Times New Roman" w:hAnsi="Times New Roman"/>
          <w:sz w:val="26"/>
          <w:szCs w:val="26"/>
        </w:rPr>
        <w:t xml:space="preserve">Chế tạo được phôi hàn theo yêu cầu kỹ thuật của bản vẽ bằng mỏ cắt khí bằng tay, máy cắt khí con rùa; </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Giải thích được các vị trí hàn (1G, 2G, 3G, 4G, 1F, 2F, 3F, 4F, 5G, 6G, 6GR);</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Hiểu được các ký hiệu vật liệu hàn, vật liệu cơ bản;</w:t>
      </w:r>
    </w:p>
    <w:p w:rsidR="009C290A" w:rsidRPr="009C290A" w:rsidRDefault="009C290A" w:rsidP="009C290A">
      <w:pPr>
        <w:numPr>
          <w:ilvl w:val="0"/>
          <w:numId w:val="4"/>
        </w:numPr>
        <w:tabs>
          <w:tab w:val="clear" w:pos="795"/>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Trình bày được phạm vi ứng dụng của các phương pháp hàn (SMAW, MAG/MIG, FCAW, SAW, TIG);</w:t>
      </w:r>
    </w:p>
    <w:p w:rsidR="009C290A" w:rsidRPr="009C290A" w:rsidRDefault="009C290A" w:rsidP="009C290A">
      <w:pPr>
        <w:numPr>
          <w:ilvl w:val="0"/>
          <w:numId w:val="4"/>
        </w:numPr>
        <w:tabs>
          <w:tab w:val="clear" w:pos="795"/>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Hiểu được nguyên lý, cấu tạo và vận hành thiết bị hàn (SMAW, MAG/MIG, FCAW, SAW, TIG);</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lastRenderedPageBreak/>
        <w:t>Hiểu được quy trình hàn áp dụng vào thực tế của sản xuất;</w:t>
      </w:r>
    </w:p>
    <w:p w:rsidR="009C290A" w:rsidRPr="009C290A" w:rsidRDefault="009C290A" w:rsidP="009C290A">
      <w:pPr>
        <w:numPr>
          <w:ilvl w:val="0"/>
          <w:numId w:val="4"/>
        </w:numPr>
        <w:tabs>
          <w:tab w:val="clear" w:pos="795"/>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Trình bày được nguyên lý cấu tạo, vận hành được các trang thiết bị hàn (SMAW, MAG/MIG, FCAW, SAW…);</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Cài đặt được chế độ hàn TIG trên máy hàn;</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Tính toán được chế độ hàn  hợp lý;</w:t>
      </w:r>
    </w:p>
    <w:p w:rsidR="009C290A" w:rsidRPr="009C290A" w:rsidRDefault="009C290A" w:rsidP="009C290A">
      <w:pPr>
        <w:numPr>
          <w:ilvl w:val="0"/>
          <w:numId w:val="4"/>
        </w:numPr>
        <w:tabs>
          <w:tab w:val="clear" w:pos="795"/>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Trình bày được các khuyết tật của mối hàn (SMAW, MAG/MIG, FCAW, SAW, TIG) nguyên nhân và biện pháp đề phòng;</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 xml:space="preserve">Trình bày được các ký hiệu mối hàn, phương pháp hàn trên bản vẽ kỹ thuật; </w:t>
      </w:r>
    </w:p>
    <w:p w:rsidR="009C290A" w:rsidRPr="009C290A" w:rsidRDefault="009C290A" w:rsidP="009C290A">
      <w:pPr>
        <w:numPr>
          <w:ilvl w:val="0"/>
          <w:numId w:val="4"/>
        </w:numPr>
        <w:tabs>
          <w:tab w:val="clear" w:pos="795"/>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Trình bày và giải thích được quy trình hàn, chọn được vật liệu hàn, áp dụng vào thực tế của sản xuất;</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Phân tích được quy trình kiểm tra ngoại dạng mối hàn theo tiêu chuẩn Quốc tế (AWS);</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Giải thích được các ký hiệu vật liệu hàn, vật liệu cơ bản;</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 xml:space="preserve">Biết các biện pháp an toàn phòng cháy, chống nổ và cấp cứu người khi bị tai nạn xẩy ra; </w:t>
      </w:r>
    </w:p>
    <w:p w:rsidR="009C290A" w:rsidRPr="009C290A" w:rsidRDefault="009C290A" w:rsidP="009C290A">
      <w:pPr>
        <w:numPr>
          <w:ilvl w:val="0"/>
          <w:numId w:val="4"/>
        </w:numPr>
        <w:tabs>
          <w:tab w:val="clear" w:pos="795"/>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Trình bày và giải thích được quy trình hàn, chọn được vật liệu hàn, áp dụng vào thực tế của sản xuất;</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 xml:space="preserve">Giải thích được các ký hiệu vật liệu hàn, vật liệu cơ bản; </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Tính toán được chế độ hàn thích hợp khi thực hiện các nhiệm vụ, công việc hàn cụ thể;</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Hiểu được nội dung thiết lập một quy trình hàn;</w:t>
      </w:r>
    </w:p>
    <w:p w:rsidR="009C290A" w:rsidRPr="009C290A" w:rsidRDefault="009C290A" w:rsidP="009C290A">
      <w:pPr>
        <w:numPr>
          <w:ilvl w:val="0"/>
          <w:numId w:val="4"/>
        </w:numPr>
        <w:tabs>
          <w:tab w:val="clear" w:pos="795"/>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Hiểu được các ký hiệu mối hàn, phương pháp hàn trên bản vẽ tiêu chuẩn kỹ thuật với trình độ Anh văn chuyên ngành;</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 xml:space="preserve">Trình bày được nguyên lý, vận hành máy xử lý nhiệt của mối hàn; </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Biết phân tích, tổng hợp, đánh giá tiến độ thi công, ứng xử, giao tiếp;</w:t>
      </w:r>
    </w:p>
    <w:p w:rsidR="009C290A" w:rsidRPr="009C290A" w:rsidRDefault="009C290A" w:rsidP="009C290A">
      <w:pPr>
        <w:numPr>
          <w:ilvl w:val="0"/>
          <w:numId w:val="4"/>
        </w:numPr>
        <w:tabs>
          <w:tab w:val="clear" w:pos="795"/>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Giải thích được ký hiệu mối hàn, phương pháp hàn từ Anh ngữ.</w:t>
      </w:r>
    </w:p>
    <w:p w:rsidR="009C290A" w:rsidRPr="009C290A" w:rsidRDefault="009C290A" w:rsidP="009C290A">
      <w:pPr>
        <w:tabs>
          <w:tab w:val="num" w:pos="284"/>
        </w:tabs>
        <w:spacing w:before="120" w:line="360" w:lineRule="auto"/>
        <w:ind w:left="270" w:hanging="270"/>
        <w:jc w:val="both"/>
        <w:rPr>
          <w:rFonts w:ascii="Times New Roman" w:hAnsi="Times New Roman"/>
          <w:sz w:val="26"/>
          <w:szCs w:val="26"/>
        </w:rPr>
      </w:pPr>
      <w:r w:rsidRPr="000B2CD2">
        <w:rPr>
          <w:rFonts w:ascii="Times New Roman" w:hAnsi="Times New Roman"/>
          <w:sz w:val="26"/>
          <w:szCs w:val="26"/>
        </w:rPr>
        <w:tab/>
      </w:r>
      <w:r w:rsidRPr="009C290A">
        <w:rPr>
          <w:rFonts w:ascii="Times New Roman" w:hAnsi="Times New Roman"/>
          <w:sz w:val="26"/>
          <w:szCs w:val="26"/>
        </w:rPr>
        <w:t>- Kỹ năng:</w:t>
      </w:r>
    </w:p>
    <w:p w:rsidR="009C290A" w:rsidRPr="009C290A" w:rsidRDefault="009C290A" w:rsidP="009C290A">
      <w:pPr>
        <w:numPr>
          <w:ilvl w:val="0"/>
          <w:numId w:val="5"/>
        </w:numPr>
        <w:tabs>
          <w:tab w:val="clear" w:pos="900"/>
          <w:tab w:val="num" w:pos="270"/>
        </w:tabs>
        <w:spacing w:before="120" w:after="0" w:line="360" w:lineRule="auto"/>
        <w:ind w:left="270" w:firstLine="270"/>
        <w:jc w:val="both"/>
        <w:rPr>
          <w:rFonts w:ascii="Times New Roman" w:hAnsi="Times New Roman"/>
          <w:sz w:val="26"/>
          <w:szCs w:val="26"/>
        </w:rPr>
      </w:pPr>
      <w:r w:rsidRPr="009C290A">
        <w:rPr>
          <w:rFonts w:ascii="Times New Roman" w:hAnsi="Times New Roman"/>
          <w:sz w:val="26"/>
          <w:szCs w:val="26"/>
        </w:rPr>
        <w:t>Chế tạo được phôi hàn  theo yêu cầu kỹ thuật của bản vẽ bằng mỏ cắt khí bàng tay, máy cắt khí con rùa;</w:t>
      </w:r>
    </w:p>
    <w:p w:rsidR="009C290A" w:rsidRPr="009C290A" w:rsidRDefault="009C290A" w:rsidP="009C290A">
      <w:pPr>
        <w:numPr>
          <w:ilvl w:val="0"/>
          <w:numId w:val="5"/>
        </w:numPr>
        <w:tabs>
          <w:tab w:val="clear" w:pos="900"/>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 xml:space="preserve">Gá lắp được các kết </w:t>
      </w:r>
      <w:r w:rsidR="00877174" w:rsidRPr="000B2CD2">
        <w:rPr>
          <w:rFonts w:ascii="Times New Roman" w:hAnsi="Times New Roman"/>
          <w:sz w:val="26"/>
          <w:szCs w:val="26"/>
        </w:rPr>
        <w:t xml:space="preserve">cau </w:t>
      </w:r>
      <w:r w:rsidRPr="009C290A">
        <w:rPr>
          <w:rFonts w:ascii="Times New Roman" w:hAnsi="Times New Roman"/>
          <w:sz w:val="26"/>
          <w:szCs w:val="26"/>
        </w:rPr>
        <w:t>hàn theo các vị trí khác nhau theo yêu cấu kỹ thuật;</w:t>
      </w:r>
    </w:p>
    <w:p w:rsidR="009C290A" w:rsidRPr="009C290A" w:rsidRDefault="009C290A" w:rsidP="009C290A">
      <w:pPr>
        <w:numPr>
          <w:ilvl w:val="0"/>
          <w:numId w:val="5"/>
        </w:numPr>
        <w:tabs>
          <w:tab w:val="clear" w:pos="900"/>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Vận hành, điều chỉnh được chế độ hàn trên máy hàn (SMAW, MAG/MIG, FCAW,  SAW, TIG);</w:t>
      </w:r>
    </w:p>
    <w:p w:rsidR="009C290A" w:rsidRPr="009C290A" w:rsidRDefault="009C290A" w:rsidP="009C290A">
      <w:pPr>
        <w:numPr>
          <w:ilvl w:val="0"/>
          <w:numId w:val="5"/>
        </w:numPr>
        <w:tabs>
          <w:tab w:val="clear" w:pos="900"/>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Đấu nối được thiết bị hàn (SMAW, MAG/MIG, FCAW, TIG) một cách thành thạo;</w:t>
      </w:r>
    </w:p>
    <w:p w:rsidR="009C290A" w:rsidRPr="009C290A" w:rsidRDefault="009C290A" w:rsidP="009C290A">
      <w:pPr>
        <w:numPr>
          <w:ilvl w:val="0"/>
          <w:numId w:val="5"/>
        </w:numPr>
        <w:tabs>
          <w:tab w:val="clear" w:pos="900"/>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lastRenderedPageBreak/>
        <w:t>Chọn được chế độ hàn hợp lý cho các phương pháp hàn (SMAW, MAG/MIG, FCAW, SAW, TIG);</w:t>
      </w:r>
    </w:p>
    <w:p w:rsidR="009C290A" w:rsidRPr="009C290A" w:rsidRDefault="009C290A" w:rsidP="009C290A">
      <w:pPr>
        <w:numPr>
          <w:ilvl w:val="0"/>
          <w:numId w:val="5"/>
        </w:numPr>
        <w:tabs>
          <w:tab w:val="clear" w:pos="900"/>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Hàn được các mối hàn bằng phương pháp hàn Hồ quang tay (SMAW), có kết cấu đơn giản đến phức tạp, như mối hàn góc (1F – 4F),  mối hàn giáp mối từ (1G – 4G), mối hàn ống từ vị trí hàn (1G , 2G, 5G, 6G) của thép các bon thường, có chất lượng mối hàn  theo yêu cầu kỹ thuật của bản vẽ;</w:t>
      </w:r>
    </w:p>
    <w:p w:rsidR="009C290A" w:rsidRPr="009C290A" w:rsidRDefault="009C290A" w:rsidP="009C290A">
      <w:pPr>
        <w:numPr>
          <w:ilvl w:val="0"/>
          <w:numId w:val="5"/>
        </w:numPr>
        <w:tabs>
          <w:tab w:val="clear" w:pos="900"/>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Hàn được các mối hàn MAG/ MIG vị tri hàn 1F - 3F, 1G - 4G đảm bảo yêu cầu kỹ thuật;</w:t>
      </w:r>
    </w:p>
    <w:p w:rsidR="009C290A" w:rsidRPr="009C290A" w:rsidRDefault="009C290A" w:rsidP="009C290A">
      <w:pPr>
        <w:numPr>
          <w:ilvl w:val="0"/>
          <w:numId w:val="5"/>
        </w:numPr>
        <w:tabs>
          <w:tab w:val="clear" w:pos="900"/>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Hàn được các mối hàn TIG căn bản, nâng cao;</w:t>
      </w:r>
    </w:p>
    <w:p w:rsidR="009C290A" w:rsidRPr="009C290A" w:rsidRDefault="009C290A" w:rsidP="009C290A">
      <w:pPr>
        <w:numPr>
          <w:ilvl w:val="0"/>
          <w:numId w:val="5"/>
        </w:numPr>
        <w:tabs>
          <w:tab w:val="clear" w:pos="900"/>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Hàn được các mối hàn SAW vị trí 1F, 2F, 1G đảm bảo yêu cầu kỹ thuật;</w:t>
      </w:r>
    </w:p>
    <w:p w:rsidR="009C290A" w:rsidRPr="009C290A" w:rsidRDefault="009C290A" w:rsidP="009C290A">
      <w:pPr>
        <w:numPr>
          <w:ilvl w:val="0"/>
          <w:numId w:val="5"/>
        </w:numPr>
        <w:tabs>
          <w:tab w:val="clear" w:pos="900"/>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Hàn được thép hợp kim bằng phương pháp xử lý nhiệt theo yêu cầu;</w:t>
      </w:r>
    </w:p>
    <w:p w:rsidR="009C290A" w:rsidRPr="009C290A" w:rsidRDefault="009C290A" w:rsidP="009C290A">
      <w:pPr>
        <w:numPr>
          <w:ilvl w:val="0"/>
          <w:numId w:val="5"/>
        </w:numPr>
        <w:tabs>
          <w:tab w:val="clear" w:pos="900"/>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 xml:space="preserve">Sửa chữa được các mối hàn bị sai hỏng, biết nguyên nhân và biện pháp khắc phục hay đề phòng; </w:t>
      </w:r>
    </w:p>
    <w:p w:rsidR="009C290A" w:rsidRPr="009C290A" w:rsidRDefault="009C290A" w:rsidP="009C290A">
      <w:pPr>
        <w:numPr>
          <w:ilvl w:val="0"/>
          <w:numId w:val="5"/>
        </w:numPr>
        <w:tabs>
          <w:tab w:val="clear" w:pos="900"/>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Có khả năng làm việc theo nhóm, độc lập;</w:t>
      </w:r>
    </w:p>
    <w:p w:rsidR="009C290A" w:rsidRPr="009C290A" w:rsidRDefault="009C290A" w:rsidP="009C290A">
      <w:pPr>
        <w:numPr>
          <w:ilvl w:val="0"/>
          <w:numId w:val="5"/>
        </w:numPr>
        <w:tabs>
          <w:tab w:val="clear" w:pos="900"/>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Xử lý được các tình huống kỹ thuật trong thực tế thi công;</w:t>
      </w:r>
    </w:p>
    <w:p w:rsidR="009C290A" w:rsidRPr="009C290A" w:rsidRDefault="009C290A" w:rsidP="009C290A">
      <w:pPr>
        <w:numPr>
          <w:ilvl w:val="0"/>
          <w:numId w:val="5"/>
        </w:numPr>
        <w:tabs>
          <w:tab w:val="clear" w:pos="900"/>
          <w:tab w:val="num" w:pos="0"/>
        </w:tabs>
        <w:spacing w:after="0" w:line="360" w:lineRule="auto"/>
        <w:ind w:left="0" w:firstLine="540"/>
        <w:jc w:val="both"/>
        <w:rPr>
          <w:rFonts w:ascii="Times New Roman" w:hAnsi="Times New Roman"/>
          <w:sz w:val="26"/>
          <w:szCs w:val="26"/>
        </w:rPr>
      </w:pPr>
      <w:r w:rsidRPr="009C290A">
        <w:rPr>
          <w:rFonts w:ascii="Times New Roman" w:hAnsi="Times New Roman"/>
          <w:sz w:val="26"/>
          <w:szCs w:val="26"/>
        </w:rPr>
        <w:t xml:space="preserve">Bảo dưỡng được thiết bị, dụng cụ và phòng chống cháy nổ của nghề Hàn; </w:t>
      </w:r>
    </w:p>
    <w:p w:rsidR="009C290A" w:rsidRPr="009C290A" w:rsidRDefault="009C290A" w:rsidP="009C290A">
      <w:pPr>
        <w:numPr>
          <w:ilvl w:val="0"/>
          <w:numId w:val="5"/>
        </w:numPr>
        <w:tabs>
          <w:tab w:val="clear" w:pos="900"/>
          <w:tab w:val="num" w:pos="270"/>
        </w:tabs>
        <w:spacing w:after="0" w:line="360" w:lineRule="auto"/>
        <w:ind w:left="270" w:firstLine="270"/>
        <w:jc w:val="both"/>
        <w:rPr>
          <w:rFonts w:ascii="Times New Roman" w:hAnsi="Times New Roman"/>
          <w:sz w:val="26"/>
          <w:szCs w:val="26"/>
        </w:rPr>
      </w:pPr>
      <w:r w:rsidRPr="009C290A">
        <w:rPr>
          <w:rFonts w:ascii="Times New Roman" w:hAnsi="Times New Roman"/>
          <w:sz w:val="26"/>
          <w:szCs w:val="26"/>
        </w:rPr>
        <w:t>Quản lý, kiểm tra và giám sát quá trình thực hiện công việc của cá nhân, tổ, nhóm lao động;</w:t>
      </w:r>
    </w:p>
    <w:p w:rsidR="009C290A" w:rsidRPr="000B2CD2" w:rsidRDefault="009C290A" w:rsidP="009C290A">
      <w:pPr>
        <w:spacing w:before="80" w:after="0" w:line="360" w:lineRule="auto"/>
        <w:ind w:firstLine="426"/>
        <w:jc w:val="both"/>
        <w:rPr>
          <w:rFonts w:ascii="Times New Roman" w:hAnsi="Times New Roman"/>
          <w:szCs w:val="26"/>
        </w:rPr>
      </w:pPr>
      <w:r w:rsidRPr="009C290A">
        <w:rPr>
          <w:rFonts w:ascii="Times New Roman" w:hAnsi="Times New Roman"/>
          <w:sz w:val="26"/>
          <w:szCs w:val="26"/>
        </w:rPr>
        <w:t>Hướng dẫn, bồi dưỡng kỹ năng nghề cho thợ bậc thấp.</w:t>
      </w:r>
    </w:p>
    <w:p w:rsidR="008557AF" w:rsidRPr="00B438D9" w:rsidRDefault="006F6DFF" w:rsidP="009C290A">
      <w:pPr>
        <w:spacing w:before="80" w:after="0" w:line="360" w:lineRule="exact"/>
        <w:ind w:firstLine="426"/>
        <w:jc w:val="both"/>
        <w:rPr>
          <w:rFonts w:ascii="Times New Roman" w:hAnsi="Times New Roman"/>
          <w:b/>
          <w:sz w:val="26"/>
          <w:szCs w:val="26"/>
          <w:lang w:val="sv-SE"/>
        </w:rPr>
      </w:pPr>
      <w:r w:rsidRPr="00B438D9">
        <w:rPr>
          <w:rFonts w:ascii="Times New Roman" w:hAnsi="Times New Roman"/>
          <w:b/>
          <w:sz w:val="26"/>
          <w:szCs w:val="26"/>
          <w:lang w:val="sv-SE"/>
        </w:rPr>
        <w:t>1</w:t>
      </w:r>
      <w:r w:rsidR="007E26E7" w:rsidRPr="00B438D9">
        <w:rPr>
          <w:rFonts w:ascii="Times New Roman" w:hAnsi="Times New Roman"/>
          <w:b/>
          <w:sz w:val="26"/>
          <w:szCs w:val="26"/>
          <w:lang w:val="sv-SE"/>
        </w:rPr>
        <w:t>.</w:t>
      </w:r>
      <w:r w:rsidR="008557AF" w:rsidRPr="00B438D9">
        <w:rPr>
          <w:rFonts w:ascii="Times New Roman" w:hAnsi="Times New Roman"/>
          <w:b/>
          <w:sz w:val="26"/>
          <w:szCs w:val="26"/>
          <w:lang w:val="sv-SE"/>
        </w:rPr>
        <w:t xml:space="preserve">3. </w:t>
      </w:r>
      <w:r w:rsidRPr="00B438D9">
        <w:rPr>
          <w:rFonts w:ascii="Times New Roman" w:hAnsi="Times New Roman"/>
          <w:b/>
          <w:sz w:val="26"/>
          <w:szCs w:val="26"/>
          <w:lang w:val="sv-SE"/>
        </w:rPr>
        <w:t>Vị trí việc làm sau khi tốt nghiệp:</w:t>
      </w:r>
      <w:r w:rsidR="008557AF" w:rsidRPr="00B438D9">
        <w:rPr>
          <w:rFonts w:ascii="Times New Roman" w:hAnsi="Times New Roman"/>
          <w:b/>
          <w:sz w:val="26"/>
          <w:szCs w:val="26"/>
          <w:lang w:val="sv-SE"/>
        </w:rPr>
        <w:t xml:space="preserve"> </w:t>
      </w:r>
    </w:p>
    <w:p w:rsidR="00D50AA2" w:rsidRPr="00B438D9" w:rsidRDefault="00D50AA2" w:rsidP="00ED14EA">
      <w:pPr>
        <w:pStyle w:val="BodyText"/>
        <w:numPr>
          <w:ilvl w:val="0"/>
          <w:numId w:val="3"/>
        </w:numPr>
        <w:spacing w:before="120" w:line="340" w:lineRule="exact"/>
        <w:ind w:left="284" w:firstLine="283"/>
        <w:rPr>
          <w:sz w:val="26"/>
          <w:szCs w:val="26"/>
          <w:lang w:val="sv-SE"/>
        </w:rPr>
      </w:pPr>
      <w:r w:rsidRPr="00B438D9">
        <w:rPr>
          <w:sz w:val="26"/>
          <w:szCs w:val="26"/>
          <w:lang w:val="sv-SE"/>
        </w:rPr>
        <w:t>Có thể làm việc ở các cơ sở thiết kế, các nhà máy chế tạo khuôn mẫu; các công ty, nhà máy chế tạo cơ khí hoặc sử dụng các dây chuyền công nghệ và thiết bị cơ khí tự động; các công ty hoạt động dịch vụ thương mại kỹ thuật; các cơ sở đào tạo và nghiên cứu có liên quan đến lĩnh vực cơ khí với vai trò người kỹ sư thực hành, quản lý hay điều hành.</w:t>
      </w:r>
    </w:p>
    <w:p w:rsidR="00D50AA2" w:rsidRPr="00B438D9" w:rsidRDefault="00D50AA2" w:rsidP="00ED14EA">
      <w:pPr>
        <w:numPr>
          <w:ilvl w:val="0"/>
          <w:numId w:val="3"/>
        </w:numPr>
        <w:spacing w:before="120" w:after="0" w:line="340" w:lineRule="exact"/>
        <w:ind w:left="284" w:firstLine="283"/>
        <w:jc w:val="both"/>
        <w:rPr>
          <w:rFonts w:ascii="Times New Roman" w:hAnsi="Times New Roman"/>
          <w:sz w:val="26"/>
          <w:szCs w:val="26"/>
          <w:lang w:val="sv-SE"/>
        </w:rPr>
      </w:pPr>
      <w:r w:rsidRPr="00B438D9">
        <w:rPr>
          <w:rFonts w:ascii="Times New Roman" w:hAnsi="Times New Roman"/>
          <w:sz w:val="26"/>
          <w:szCs w:val="26"/>
          <w:lang w:val="sv-SE"/>
        </w:rPr>
        <w:t>Làm cán bộ quản lý kỹ thuật sản xuất.</w:t>
      </w:r>
    </w:p>
    <w:p w:rsidR="00D50AA2" w:rsidRPr="00B438D9" w:rsidRDefault="00D50AA2" w:rsidP="00ED14EA">
      <w:pPr>
        <w:tabs>
          <w:tab w:val="left" w:pos="993"/>
        </w:tabs>
        <w:spacing w:before="120" w:after="0" w:line="340" w:lineRule="exact"/>
        <w:ind w:left="720" w:hanging="153"/>
        <w:jc w:val="both"/>
        <w:rPr>
          <w:rFonts w:ascii="Times New Roman" w:hAnsi="Times New Roman"/>
          <w:bCs/>
          <w:sz w:val="26"/>
          <w:szCs w:val="26"/>
        </w:rPr>
      </w:pPr>
      <w:r w:rsidRPr="00B438D9">
        <w:rPr>
          <w:rFonts w:ascii="Times New Roman" w:hAnsi="Times New Roman"/>
          <w:bCs/>
          <w:sz w:val="26"/>
          <w:szCs w:val="26"/>
        </w:rPr>
        <w:t xml:space="preserve">- </w:t>
      </w:r>
      <w:r w:rsidRPr="00B438D9">
        <w:rPr>
          <w:rFonts w:ascii="Times New Roman" w:hAnsi="Times New Roman"/>
          <w:bCs/>
          <w:sz w:val="26"/>
          <w:szCs w:val="26"/>
          <w:lang w:val="sv-SE"/>
        </w:rPr>
        <w:t>Làm việc tại c</w:t>
      </w:r>
      <w:r w:rsidRPr="00B438D9">
        <w:rPr>
          <w:rFonts w:ascii="Times New Roman" w:hAnsi="Times New Roman"/>
          <w:bCs/>
          <w:sz w:val="26"/>
          <w:szCs w:val="26"/>
        </w:rPr>
        <w:t>ác doanh nghiệp</w:t>
      </w:r>
      <w:r w:rsidRPr="00B438D9">
        <w:rPr>
          <w:rFonts w:ascii="Times New Roman" w:hAnsi="Times New Roman"/>
          <w:bCs/>
          <w:sz w:val="26"/>
          <w:szCs w:val="26"/>
          <w:lang w:val="sv-SE"/>
        </w:rPr>
        <w:t xml:space="preserve"> có</w:t>
      </w:r>
      <w:r w:rsidRPr="00B438D9">
        <w:rPr>
          <w:rFonts w:ascii="Times New Roman" w:hAnsi="Times New Roman"/>
          <w:bCs/>
          <w:sz w:val="26"/>
          <w:szCs w:val="26"/>
        </w:rPr>
        <w:t xml:space="preserve"> dịch vụ sửa chữa và bảo trì sản ph</w:t>
      </w:r>
      <w:r w:rsidRPr="00B438D9">
        <w:rPr>
          <w:rFonts w:ascii="Times New Roman" w:hAnsi="Times New Roman"/>
          <w:bCs/>
          <w:sz w:val="26"/>
          <w:szCs w:val="26"/>
          <w:lang w:val="sv-SE"/>
        </w:rPr>
        <w:t>ẩ</w:t>
      </w:r>
      <w:r w:rsidRPr="00B438D9">
        <w:rPr>
          <w:rFonts w:ascii="Times New Roman" w:hAnsi="Times New Roman"/>
          <w:bCs/>
          <w:sz w:val="26"/>
          <w:szCs w:val="26"/>
        </w:rPr>
        <w:t xml:space="preserve">m </w:t>
      </w:r>
      <w:r w:rsidRPr="00B438D9">
        <w:rPr>
          <w:rFonts w:ascii="Times New Roman" w:hAnsi="Times New Roman"/>
          <w:bCs/>
          <w:sz w:val="26"/>
          <w:szCs w:val="26"/>
          <w:lang w:val="sv-SE"/>
        </w:rPr>
        <w:t>c</w:t>
      </w:r>
      <w:r w:rsidRPr="00B438D9">
        <w:rPr>
          <w:rFonts w:ascii="Times New Roman" w:hAnsi="Times New Roman"/>
          <w:bCs/>
          <w:sz w:val="26"/>
          <w:szCs w:val="26"/>
        </w:rPr>
        <w:t xml:space="preserve">ơ </w:t>
      </w:r>
      <w:r w:rsidRPr="00B438D9">
        <w:rPr>
          <w:rFonts w:ascii="Times New Roman" w:hAnsi="Times New Roman"/>
          <w:bCs/>
          <w:sz w:val="26"/>
          <w:szCs w:val="26"/>
          <w:lang w:val="sv-SE"/>
        </w:rPr>
        <w:t>khí</w:t>
      </w:r>
      <w:r w:rsidRPr="00B438D9">
        <w:rPr>
          <w:rFonts w:ascii="Times New Roman" w:hAnsi="Times New Roman"/>
          <w:bCs/>
          <w:sz w:val="26"/>
          <w:szCs w:val="26"/>
        </w:rPr>
        <w:t>;</w:t>
      </w:r>
    </w:p>
    <w:p w:rsidR="00D50AA2" w:rsidRPr="00B438D9" w:rsidRDefault="00D50AA2" w:rsidP="00ED14EA">
      <w:pPr>
        <w:numPr>
          <w:ilvl w:val="0"/>
          <w:numId w:val="3"/>
        </w:numPr>
        <w:spacing w:before="120" w:after="0" w:line="340" w:lineRule="exact"/>
        <w:ind w:left="284" w:firstLine="283"/>
        <w:jc w:val="both"/>
        <w:rPr>
          <w:rFonts w:ascii="Times New Roman" w:hAnsi="Times New Roman"/>
          <w:sz w:val="26"/>
          <w:szCs w:val="26"/>
        </w:rPr>
      </w:pPr>
      <w:r w:rsidRPr="00B438D9">
        <w:rPr>
          <w:rFonts w:ascii="Times New Roman" w:hAnsi="Times New Roman"/>
          <w:sz w:val="26"/>
          <w:szCs w:val="26"/>
        </w:rPr>
        <w:t>Làm cán bộ kỹ thuật  tại các nhà máy sản xuất, chế tạo cơ khí.</w:t>
      </w:r>
    </w:p>
    <w:p w:rsidR="00D50AA2" w:rsidRPr="00B438D9" w:rsidRDefault="00D50AA2" w:rsidP="00ED14EA">
      <w:pPr>
        <w:numPr>
          <w:ilvl w:val="0"/>
          <w:numId w:val="3"/>
        </w:numPr>
        <w:spacing w:before="120" w:after="0" w:line="340" w:lineRule="exact"/>
        <w:ind w:left="284" w:firstLine="283"/>
        <w:jc w:val="both"/>
        <w:rPr>
          <w:rFonts w:ascii="Times New Roman" w:hAnsi="Times New Roman"/>
          <w:sz w:val="26"/>
          <w:szCs w:val="26"/>
        </w:rPr>
      </w:pPr>
      <w:r w:rsidRPr="00B438D9">
        <w:rPr>
          <w:rFonts w:ascii="Times New Roman" w:hAnsi="Times New Roman"/>
          <w:sz w:val="26"/>
          <w:szCs w:val="26"/>
        </w:rPr>
        <w:t>Trực tiếp thiết kế và chế tạo các chi tiết máy, cụm máy, các thiết bị cơ khí...</w:t>
      </w:r>
    </w:p>
    <w:p w:rsidR="00D50AA2" w:rsidRPr="00B438D9" w:rsidRDefault="00D50AA2" w:rsidP="00ED14EA">
      <w:pPr>
        <w:numPr>
          <w:ilvl w:val="0"/>
          <w:numId w:val="3"/>
        </w:numPr>
        <w:spacing w:before="120" w:after="0" w:line="340" w:lineRule="exact"/>
        <w:ind w:left="284" w:firstLine="283"/>
        <w:jc w:val="both"/>
        <w:rPr>
          <w:rFonts w:ascii="Times New Roman" w:hAnsi="Times New Roman"/>
          <w:sz w:val="26"/>
          <w:szCs w:val="26"/>
        </w:rPr>
      </w:pPr>
      <w:r w:rsidRPr="00B438D9">
        <w:rPr>
          <w:rFonts w:ascii="Times New Roman" w:hAnsi="Times New Roman"/>
          <w:sz w:val="26"/>
          <w:szCs w:val="26"/>
        </w:rPr>
        <w:t>Trực tiếp thiết kế và chế  tạo các sản phẩm khuôn mẫu.</w:t>
      </w:r>
    </w:p>
    <w:p w:rsidR="00D50AA2" w:rsidRPr="00B438D9" w:rsidRDefault="00D50AA2" w:rsidP="00ED14EA">
      <w:pPr>
        <w:pStyle w:val="BodyText"/>
        <w:numPr>
          <w:ilvl w:val="0"/>
          <w:numId w:val="3"/>
        </w:numPr>
        <w:spacing w:before="120" w:line="340" w:lineRule="exact"/>
        <w:ind w:left="284" w:firstLine="283"/>
        <w:rPr>
          <w:sz w:val="26"/>
          <w:szCs w:val="26"/>
          <w:lang w:val="vi-VN"/>
        </w:rPr>
      </w:pPr>
      <w:r w:rsidRPr="00B438D9">
        <w:rPr>
          <w:sz w:val="26"/>
          <w:szCs w:val="26"/>
          <w:lang w:val="vi-VN"/>
        </w:rPr>
        <w:t>Có khả năng tự học, nghiên cứu tiếp thu các công nghệ mới.</w:t>
      </w:r>
    </w:p>
    <w:p w:rsidR="00D50AA2" w:rsidRPr="00B438D9" w:rsidRDefault="00D50AA2" w:rsidP="00ED14EA">
      <w:pPr>
        <w:pStyle w:val="BodyText"/>
        <w:numPr>
          <w:ilvl w:val="0"/>
          <w:numId w:val="3"/>
        </w:numPr>
        <w:spacing w:before="120" w:line="340" w:lineRule="exact"/>
        <w:ind w:left="284" w:firstLine="283"/>
        <w:rPr>
          <w:sz w:val="26"/>
          <w:szCs w:val="26"/>
          <w:lang w:val="vi-VN"/>
        </w:rPr>
      </w:pPr>
      <w:r w:rsidRPr="00B438D9">
        <w:rPr>
          <w:sz w:val="26"/>
          <w:szCs w:val="26"/>
          <w:lang w:val="vi-VN"/>
        </w:rPr>
        <w:t>Học tiếp tục ở trình độ đại học</w:t>
      </w:r>
    </w:p>
    <w:p w:rsidR="00C76B37" w:rsidRDefault="00C76B37" w:rsidP="00ED14EA">
      <w:pPr>
        <w:spacing w:before="120" w:after="120"/>
        <w:jc w:val="both"/>
        <w:rPr>
          <w:rFonts w:ascii="Times New Roman" w:hAnsi="Times New Roman"/>
          <w:b/>
          <w:sz w:val="26"/>
          <w:szCs w:val="26"/>
          <w:lang w:val="sv-SE"/>
        </w:rPr>
      </w:pPr>
    </w:p>
    <w:p w:rsidR="008557AF" w:rsidRPr="00B438D9" w:rsidRDefault="000B2CD2" w:rsidP="00ED14EA">
      <w:pPr>
        <w:spacing w:before="120" w:after="120"/>
        <w:jc w:val="both"/>
        <w:rPr>
          <w:rFonts w:ascii="Times New Roman" w:hAnsi="Times New Roman"/>
          <w:b/>
          <w:sz w:val="26"/>
          <w:szCs w:val="26"/>
          <w:lang w:val="sv-SE"/>
        </w:rPr>
      </w:pPr>
      <w:r w:rsidRPr="00B438D9">
        <w:rPr>
          <w:rFonts w:ascii="Times New Roman" w:hAnsi="Times New Roman"/>
          <w:b/>
          <w:sz w:val="26"/>
          <w:szCs w:val="26"/>
          <w:lang w:val="sv-SE"/>
        </w:rPr>
        <w:lastRenderedPageBreak/>
        <w:t xml:space="preserve">2. KHỐI LƯỢNG KIẾN THỨC VÀ THỜI GIAN KHOÁ HỌC </w:t>
      </w:r>
    </w:p>
    <w:p w:rsidR="009F1742" w:rsidRPr="006027B0" w:rsidRDefault="009F1742" w:rsidP="00ED14EA">
      <w:pPr>
        <w:spacing w:before="120" w:after="120" w:line="360" w:lineRule="exact"/>
        <w:ind w:left="284"/>
        <w:jc w:val="both"/>
        <w:rPr>
          <w:rFonts w:ascii="Times New Roman" w:hAnsi="Times New Roman"/>
          <w:sz w:val="26"/>
          <w:szCs w:val="26"/>
          <w:lang w:val="sv-SE"/>
        </w:rPr>
      </w:pPr>
      <w:r w:rsidRPr="00B438D9">
        <w:rPr>
          <w:rFonts w:ascii="Times New Roman" w:hAnsi="Times New Roman"/>
          <w:sz w:val="26"/>
          <w:szCs w:val="26"/>
          <w:lang w:val="sv-SE"/>
        </w:rPr>
        <w:t xml:space="preserve">- Số lượng </w:t>
      </w:r>
      <w:r w:rsidR="000371D4" w:rsidRPr="00B438D9">
        <w:rPr>
          <w:rFonts w:ascii="Times New Roman" w:hAnsi="Times New Roman"/>
          <w:sz w:val="26"/>
          <w:szCs w:val="26"/>
          <w:lang w:val="sv-SE"/>
        </w:rPr>
        <w:t xml:space="preserve">môn </w:t>
      </w:r>
      <w:r w:rsidRPr="00B438D9">
        <w:rPr>
          <w:rFonts w:ascii="Times New Roman" w:hAnsi="Times New Roman"/>
          <w:sz w:val="26"/>
          <w:szCs w:val="26"/>
          <w:lang w:val="sv-SE"/>
        </w:rPr>
        <w:t>học</w:t>
      </w:r>
      <w:r w:rsidR="000371D4" w:rsidRPr="00B438D9">
        <w:rPr>
          <w:rFonts w:ascii="Times New Roman" w:hAnsi="Times New Roman"/>
          <w:sz w:val="26"/>
          <w:szCs w:val="26"/>
          <w:lang w:val="sv-SE"/>
        </w:rPr>
        <w:t>,</w:t>
      </w:r>
      <w:r w:rsidRPr="00B438D9">
        <w:rPr>
          <w:rFonts w:ascii="Times New Roman" w:hAnsi="Times New Roman"/>
          <w:sz w:val="26"/>
          <w:szCs w:val="26"/>
          <w:lang w:val="sv-SE"/>
        </w:rPr>
        <w:t xml:space="preserve"> </w:t>
      </w:r>
      <w:r w:rsidR="000371D4" w:rsidRPr="00B438D9">
        <w:rPr>
          <w:rFonts w:ascii="Times New Roman" w:hAnsi="Times New Roman"/>
          <w:sz w:val="26"/>
          <w:szCs w:val="26"/>
          <w:lang w:val="sv-SE"/>
        </w:rPr>
        <w:t>mô đun</w:t>
      </w:r>
      <w:r w:rsidRPr="00B438D9">
        <w:rPr>
          <w:rFonts w:ascii="Times New Roman" w:hAnsi="Times New Roman"/>
          <w:sz w:val="26"/>
          <w:szCs w:val="26"/>
          <w:lang w:val="sv-SE"/>
        </w:rPr>
        <w:t xml:space="preserve">: </w:t>
      </w:r>
      <w:r w:rsidR="00C04A8D">
        <w:rPr>
          <w:rFonts w:ascii="Times New Roman" w:hAnsi="Times New Roman"/>
          <w:sz w:val="26"/>
          <w:szCs w:val="26"/>
          <w:lang w:val="sv-SE"/>
        </w:rPr>
        <w:t>40</w:t>
      </w:r>
    </w:p>
    <w:p w:rsidR="009F1742" w:rsidRPr="00B438D9" w:rsidRDefault="009F1742" w:rsidP="00ED14EA">
      <w:pPr>
        <w:spacing w:before="120" w:after="120" w:line="360" w:lineRule="exact"/>
        <w:ind w:left="284"/>
        <w:jc w:val="both"/>
        <w:rPr>
          <w:rFonts w:ascii="Times New Roman" w:hAnsi="Times New Roman"/>
          <w:sz w:val="26"/>
          <w:szCs w:val="26"/>
          <w:lang w:val="pt-BR"/>
        </w:rPr>
      </w:pPr>
      <w:r w:rsidRPr="00B438D9">
        <w:rPr>
          <w:rFonts w:ascii="Times New Roman" w:hAnsi="Times New Roman"/>
          <w:sz w:val="26"/>
          <w:szCs w:val="26"/>
          <w:lang w:val="pt-BR"/>
        </w:rPr>
        <w:t>- Khối lượng kiến thức, kỹ năng toàn khóa họ</w:t>
      </w:r>
      <w:r w:rsidR="000371D4" w:rsidRPr="00B438D9">
        <w:rPr>
          <w:rFonts w:ascii="Times New Roman" w:hAnsi="Times New Roman"/>
          <w:sz w:val="26"/>
          <w:szCs w:val="26"/>
          <w:lang w:val="pt-BR"/>
        </w:rPr>
        <w:t xml:space="preserve">c: </w:t>
      </w:r>
      <w:r w:rsidR="001B5F60">
        <w:rPr>
          <w:rFonts w:ascii="Times New Roman" w:hAnsi="Times New Roman"/>
          <w:sz w:val="26"/>
          <w:szCs w:val="26"/>
          <w:lang w:val="pt-BR"/>
        </w:rPr>
        <w:t>239</w:t>
      </w:r>
      <w:r w:rsidR="0077618C">
        <w:rPr>
          <w:rFonts w:ascii="Times New Roman" w:hAnsi="Times New Roman"/>
          <w:sz w:val="26"/>
          <w:szCs w:val="26"/>
          <w:lang w:val="pt-BR"/>
        </w:rPr>
        <w:t>0</w:t>
      </w:r>
      <w:r w:rsidR="000371D4" w:rsidRPr="00B438D9">
        <w:rPr>
          <w:rFonts w:ascii="Times New Roman" w:hAnsi="Times New Roman"/>
          <w:sz w:val="26"/>
          <w:szCs w:val="26"/>
          <w:lang w:val="pt-BR"/>
        </w:rPr>
        <w:t xml:space="preserve"> giờ</w:t>
      </w:r>
    </w:p>
    <w:p w:rsidR="009F1742" w:rsidRPr="00B438D9" w:rsidRDefault="00096FEC" w:rsidP="00ED14EA">
      <w:pPr>
        <w:spacing w:before="120" w:after="120" w:line="360" w:lineRule="exact"/>
        <w:ind w:left="720"/>
        <w:jc w:val="both"/>
        <w:rPr>
          <w:rFonts w:ascii="Times New Roman" w:hAnsi="Times New Roman"/>
          <w:sz w:val="26"/>
          <w:szCs w:val="26"/>
          <w:lang w:val="pt-BR"/>
        </w:rPr>
      </w:pPr>
      <w:r w:rsidRPr="00B438D9">
        <w:rPr>
          <w:rFonts w:ascii="Times New Roman" w:hAnsi="Times New Roman"/>
          <w:sz w:val="26"/>
          <w:szCs w:val="26"/>
          <w:lang w:val="pt-BR"/>
        </w:rPr>
        <w:t>+</w:t>
      </w:r>
      <w:r w:rsidR="009F1742" w:rsidRPr="00B438D9">
        <w:rPr>
          <w:rFonts w:ascii="Times New Roman" w:hAnsi="Times New Roman"/>
          <w:sz w:val="26"/>
          <w:szCs w:val="26"/>
          <w:lang w:val="pt-BR"/>
        </w:rPr>
        <w:t xml:space="preserve"> Khối lượng </w:t>
      </w:r>
      <w:r w:rsidR="00946590" w:rsidRPr="00B438D9">
        <w:rPr>
          <w:rFonts w:ascii="Times New Roman" w:hAnsi="Times New Roman"/>
          <w:sz w:val="26"/>
          <w:szCs w:val="26"/>
          <w:lang w:val="pt-BR"/>
        </w:rPr>
        <w:t xml:space="preserve">các </w:t>
      </w:r>
      <w:r w:rsidR="009F1742" w:rsidRPr="00B438D9">
        <w:rPr>
          <w:rFonts w:ascii="Times New Roman" w:hAnsi="Times New Roman"/>
          <w:sz w:val="26"/>
          <w:szCs w:val="26"/>
          <w:lang w:val="pt-BR"/>
        </w:rPr>
        <w:t>học</w:t>
      </w:r>
      <w:r w:rsidR="00946590" w:rsidRPr="00B438D9">
        <w:rPr>
          <w:rFonts w:ascii="Times New Roman" w:hAnsi="Times New Roman"/>
          <w:sz w:val="26"/>
          <w:szCs w:val="26"/>
          <w:lang w:val="pt-BR"/>
        </w:rPr>
        <w:t xml:space="preserve"> phần</w:t>
      </w:r>
      <w:r w:rsidR="000371D4" w:rsidRPr="00B438D9">
        <w:rPr>
          <w:rFonts w:ascii="Times New Roman" w:hAnsi="Times New Roman"/>
          <w:sz w:val="26"/>
          <w:szCs w:val="26"/>
          <w:lang w:val="pt-BR"/>
        </w:rPr>
        <w:t xml:space="preserve"> chung/đạ</w:t>
      </w:r>
      <w:r w:rsidR="00EA7C4E">
        <w:rPr>
          <w:rFonts w:ascii="Times New Roman" w:hAnsi="Times New Roman"/>
          <w:sz w:val="26"/>
          <w:szCs w:val="26"/>
          <w:lang w:val="pt-BR"/>
        </w:rPr>
        <w:t>i cương:</w:t>
      </w:r>
      <w:r w:rsidR="001B5F60">
        <w:rPr>
          <w:rFonts w:ascii="Times New Roman" w:hAnsi="Times New Roman"/>
          <w:sz w:val="26"/>
          <w:szCs w:val="26"/>
          <w:lang w:val="pt-BR"/>
        </w:rPr>
        <w:t xml:space="preserve"> </w:t>
      </w:r>
      <w:r w:rsidR="00993820" w:rsidRPr="00B438D9">
        <w:rPr>
          <w:rFonts w:ascii="Times New Roman" w:hAnsi="Times New Roman"/>
          <w:sz w:val="26"/>
          <w:szCs w:val="26"/>
          <w:lang w:val="pt-BR"/>
        </w:rPr>
        <w:t>1</w:t>
      </w:r>
      <w:r w:rsidR="003165CE">
        <w:rPr>
          <w:rFonts w:ascii="Times New Roman" w:hAnsi="Times New Roman"/>
          <w:sz w:val="26"/>
          <w:szCs w:val="26"/>
          <w:lang w:val="pt-BR"/>
        </w:rPr>
        <w:t>2</w:t>
      </w:r>
      <w:r w:rsidR="00993820" w:rsidRPr="00B438D9">
        <w:rPr>
          <w:rFonts w:ascii="Times New Roman" w:hAnsi="Times New Roman"/>
          <w:sz w:val="26"/>
          <w:szCs w:val="26"/>
          <w:lang w:val="pt-BR"/>
        </w:rPr>
        <w:t>0</w:t>
      </w:r>
      <w:r w:rsidR="000371D4" w:rsidRPr="00B438D9">
        <w:rPr>
          <w:rFonts w:ascii="Times New Roman" w:hAnsi="Times New Roman"/>
          <w:sz w:val="26"/>
          <w:szCs w:val="26"/>
          <w:lang w:val="pt-BR"/>
        </w:rPr>
        <w:t xml:space="preserve"> giờ</w:t>
      </w:r>
    </w:p>
    <w:p w:rsidR="009F1742" w:rsidRPr="00B438D9" w:rsidRDefault="00096FEC" w:rsidP="00ED14EA">
      <w:pPr>
        <w:spacing w:before="120" w:after="120" w:line="360" w:lineRule="exact"/>
        <w:ind w:left="720"/>
        <w:jc w:val="both"/>
        <w:rPr>
          <w:rFonts w:ascii="Times New Roman" w:hAnsi="Times New Roman"/>
          <w:sz w:val="26"/>
          <w:szCs w:val="26"/>
          <w:lang w:val="pt-BR"/>
        </w:rPr>
      </w:pPr>
      <w:r w:rsidRPr="00B438D9">
        <w:rPr>
          <w:rFonts w:ascii="Times New Roman" w:hAnsi="Times New Roman"/>
          <w:sz w:val="26"/>
          <w:szCs w:val="26"/>
          <w:lang w:val="pt-BR"/>
        </w:rPr>
        <w:t>+</w:t>
      </w:r>
      <w:r w:rsidR="009F1742" w:rsidRPr="00B438D9">
        <w:rPr>
          <w:rFonts w:ascii="Times New Roman" w:hAnsi="Times New Roman"/>
          <w:sz w:val="26"/>
          <w:szCs w:val="26"/>
          <w:lang w:val="pt-BR"/>
        </w:rPr>
        <w:t xml:space="preserve"> Khối lượng các </w:t>
      </w:r>
      <w:r w:rsidR="000371D4" w:rsidRPr="00B438D9">
        <w:rPr>
          <w:rFonts w:ascii="Times New Roman" w:hAnsi="Times New Roman"/>
          <w:sz w:val="26"/>
          <w:szCs w:val="26"/>
          <w:lang w:val="pt-BR"/>
        </w:rPr>
        <w:t xml:space="preserve">môn học, mô đun </w:t>
      </w:r>
      <w:r w:rsidR="009F1742" w:rsidRPr="00B438D9">
        <w:rPr>
          <w:rFonts w:ascii="Times New Roman" w:hAnsi="Times New Roman"/>
          <w:sz w:val="26"/>
          <w:szCs w:val="26"/>
          <w:lang w:val="pt-BR"/>
        </w:rPr>
        <w:t>chuyên</w:t>
      </w:r>
      <w:r w:rsidR="006027B0">
        <w:rPr>
          <w:rFonts w:ascii="Times New Roman" w:hAnsi="Times New Roman"/>
          <w:sz w:val="26"/>
          <w:szCs w:val="26"/>
          <w:lang w:val="pt-BR"/>
        </w:rPr>
        <w:t xml:space="preserve"> môn:</w:t>
      </w:r>
      <w:r w:rsidR="001B5F60">
        <w:rPr>
          <w:rFonts w:ascii="Times New Roman" w:hAnsi="Times New Roman"/>
          <w:sz w:val="26"/>
          <w:szCs w:val="26"/>
          <w:lang w:val="pt-BR"/>
        </w:rPr>
        <w:t xml:space="preserve"> 2270</w:t>
      </w:r>
      <w:r w:rsidR="009F1742" w:rsidRPr="00B438D9">
        <w:rPr>
          <w:rFonts w:ascii="Times New Roman" w:hAnsi="Times New Roman"/>
          <w:sz w:val="26"/>
          <w:szCs w:val="26"/>
          <w:lang w:val="pt-BR"/>
        </w:rPr>
        <w:t xml:space="preserve"> </w:t>
      </w:r>
      <w:r w:rsidR="000371D4" w:rsidRPr="00B438D9">
        <w:rPr>
          <w:rFonts w:ascii="Times New Roman" w:hAnsi="Times New Roman"/>
          <w:sz w:val="26"/>
          <w:szCs w:val="26"/>
          <w:lang w:val="pt-BR"/>
        </w:rPr>
        <w:t>giờ</w:t>
      </w:r>
    </w:p>
    <w:p w:rsidR="002E2CE4" w:rsidRPr="00B438D9" w:rsidRDefault="00096FEC" w:rsidP="00ED14EA">
      <w:pPr>
        <w:spacing w:before="120" w:after="120"/>
        <w:ind w:left="720"/>
        <w:jc w:val="both"/>
        <w:rPr>
          <w:rFonts w:ascii="Times New Roman" w:hAnsi="Times New Roman"/>
          <w:sz w:val="26"/>
          <w:szCs w:val="26"/>
          <w:lang w:val="pt-BR"/>
        </w:rPr>
      </w:pPr>
      <w:r w:rsidRPr="00B438D9">
        <w:rPr>
          <w:rFonts w:ascii="Times New Roman" w:hAnsi="Times New Roman"/>
          <w:sz w:val="26"/>
          <w:szCs w:val="26"/>
          <w:lang w:val="pt-BR"/>
        </w:rPr>
        <w:t>+</w:t>
      </w:r>
      <w:r w:rsidR="009F1742" w:rsidRPr="00B438D9">
        <w:rPr>
          <w:rFonts w:ascii="Times New Roman" w:hAnsi="Times New Roman"/>
          <w:sz w:val="26"/>
          <w:szCs w:val="26"/>
          <w:lang w:val="pt-BR"/>
        </w:rPr>
        <w:t xml:space="preserve"> Khối lượng lý thuyế</w:t>
      </w:r>
      <w:r w:rsidR="009702B7">
        <w:rPr>
          <w:rFonts w:ascii="Times New Roman" w:hAnsi="Times New Roman"/>
          <w:sz w:val="26"/>
          <w:szCs w:val="26"/>
          <w:lang w:val="pt-BR"/>
        </w:rPr>
        <w:t xml:space="preserve">t: </w:t>
      </w:r>
      <w:r w:rsidR="001B5F60">
        <w:rPr>
          <w:rFonts w:ascii="Times New Roman" w:hAnsi="Times New Roman"/>
          <w:sz w:val="26"/>
          <w:szCs w:val="26"/>
          <w:lang w:val="pt-BR"/>
        </w:rPr>
        <w:t>642</w:t>
      </w:r>
      <w:r w:rsidR="009F1742" w:rsidRPr="00B438D9">
        <w:rPr>
          <w:rFonts w:ascii="Times New Roman" w:hAnsi="Times New Roman"/>
          <w:sz w:val="26"/>
          <w:szCs w:val="26"/>
          <w:lang w:val="pt-BR"/>
        </w:rPr>
        <w:t xml:space="preserve"> </w:t>
      </w:r>
      <w:r w:rsidR="000371D4" w:rsidRPr="00B438D9">
        <w:rPr>
          <w:rFonts w:ascii="Times New Roman" w:hAnsi="Times New Roman"/>
          <w:sz w:val="26"/>
          <w:szCs w:val="26"/>
          <w:lang w:val="pt-BR"/>
        </w:rPr>
        <w:t>giờ</w:t>
      </w:r>
      <w:r w:rsidR="009F1742" w:rsidRPr="00B438D9">
        <w:rPr>
          <w:rFonts w:ascii="Times New Roman" w:hAnsi="Times New Roman"/>
          <w:sz w:val="26"/>
          <w:szCs w:val="26"/>
          <w:lang w:val="pt-BR"/>
        </w:rPr>
        <w:t xml:space="preserve">; </w:t>
      </w:r>
    </w:p>
    <w:p w:rsidR="009F1742" w:rsidRPr="00B438D9" w:rsidRDefault="00096FEC" w:rsidP="00ED14EA">
      <w:pPr>
        <w:spacing w:before="120" w:after="120"/>
        <w:ind w:left="720"/>
        <w:jc w:val="both"/>
        <w:rPr>
          <w:rFonts w:ascii="Times New Roman" w:hAnsi="Times New Roman"/>
          <w:sz w:val="26"/>
          <w:szCs w:val="26"/>
          <w:lang w:val="pt-BR"/>
        </w:rPr>
      </w:pPr>
      <w:r w:rsidRPr="00B438D9">
        <w:rPr>
          <w:rFonts w:ascii="Times New Roman" w:hAnsi="Times New Roman"/>
          <w:sz w:val="26"/>
          <w:szCs w:val="26"/>
          <w:lang w:val="pt-BR"/>
        </w:rPr>
        <w:t>+</w:t>
      </w:r>
      <w:r w:rsidR="002E2CE4" w:rsidRPr="00B438D9">
        <w:rPr>
          <w:rFonts w:ascii="Times New Roman" w:hAnsi="Times New Roman"/>
          <w:sz w:val="26"/>
          <w:szCs w:val="26"/>
          <w:lang w:val="pt-BR"/>
        </w:rPr>
        <w:t xml:space="preserve"> </w:t>
      </w:r>
      <w:r w:rsidR="009F1742" w:rsidRPr="00B438D9">
        <w:rPr>
          <w:rFonts w:ascii="Times New Roman" w:hAnsi="Times New Roman"/>
          <w:sz w:val="26"/>
          <w:szCs w:val="26"/>
          <w:lang w:val="pt-BR"/>
        </w:rPr>
        <w:t>Khối lượng thực hành, thực tập</w:t>
      </w:r>
      <w:r w:rsidR="000371D4" w:rsidRPr="00B438D9">
        <w:rPr>
          <w:rFonts w:ascii="Times New Roman" w:hAnsi="Times New Roman"/>
          <w:sz w:val="26"/>
          <w:szCs w:val="26"/>
          <w:lang w:val="pt-BR"/>
        </w:rPr>
        <w:t>, thí nghiệm</w:t>
      </w:r>
      <w:r w:rsidR="009F1742" w:rsidRPr="00B438D9">
        <w:rPr>
          <w:rFonts w:ascii="Times New Roman" w:hAnsi="Times New Roman"/>
          <w:sz w:val="26"/>
          <w:szCs w:val="26"/>
          <w:lang w:val="pt-BR"/>
        </w:rPr>
        <w:t xml:space="preserve">: </w:t>
      </w:r>
      <w:r w:rsidR="00993820" w:rsidRPr="00B438D9">
        <w:rPr>
          <w:rFonts w:ascii="Times New Roman" w:hAnsi="Times New Roman"/>
          <w:sz w:val="26"/>
          <w:szCs w:val="26"/>
          <w:lang w:val="pt-BR"/>
        </w:rPr>
        <w:t>1</w:t>
      </w:r>
      <w:r w:rsidR="006027B0">
        <w:rPr>
          <w:rFonts w:ascii="Times New Roman" w:hAnsi="Times New Roman"/>
          <w:sz w:val="26"/>
          <w:szCs w:val="26"/>
          <w:lang w:val="pt-BR"/>
        </w:rPr>
        <w:t>8</w:t>
      </w:r>
      <w:r w:rsidR="001B5F60">
        <w:rPr>
          <w:rFonts w:ascii="Times New Roman" w:hAnsi="Times New Roman"/>
          <w:sz w:val="26"/>
          <w:szCs w:val="26"/>
          <w:lang w:val="pt-BR"/>
        </w:rPr>
        <w:t>98</w:t>
      </w:r>
      <w:r w:rsidR="009F1742" w:rsidRPr="00B438D9">
        <w:rPr>
          <w:rFonts w:ascii="Times New Roman" w:hAnsi="Times New Roman"/>
          <w:sz w:val="26"/>
          <w:szCs w:val="26"/>
          <w:lang w:val="pt-BR"/>
        </w:rPr>
        <w:t xml:space="preserve"> </w:t>
      </w:r>
      <w:r w:rsidR="000371D4" w:rsidRPr="00B438D9">
        <w:rPr>
          <w:rFonts w:ascii="Times New Roman" w:hAnsi="Times New Roman"/>
          <w:sz w:val="26"/>
          <w:szCs w:val="26"/>
          <w:lang w:val="pt-BR"/>
        </w:rPr>
        <w:t>giờ</w:t>
      </w:r>
    </w:p>
    <w:p w:rsidR="001051F8" w:rsidRDefault="00CF7B5F" w:rsidP="001051F8">
      <w:pPr>
        <w:spacing w:before="120" w:after="120" w:line="360" w:lineRule="exact"/>
        <w:ind w:left="284"/>
        <w:jc w:val="both"/>
        <w:rPr>
          <w:rFonts w:ascii="Times New Roman" w:hAnsi="Times New Roman"/>
          <w:sz w:val="26"/>
          <w:szCs w:val="26"/>
          <w:lang w:val="pt-BR"/>
        </w:rPr>
      </w:pPr>
      <w:r w:rsidRPr="00B438D9">
        <w:rPr>
          <w:rFonts w:ascii="Times New Roman" w:hAnsi="Times New Roman"/>
          <w:sz w:val="26"/>
          <w:szCs w:val="26"/>
          <w:lang w:val="pt-BR"/>
        </w:rPr>
        <w:t>+ Thời gian khóa học:</w:t>
      </w:r>
      <w:r w:rsidR="00BD6A64">
        <w:rPr>
          <w:rFonts w:ascii="Times New Roman" w:hAnsi="Times New Roman"/>
          <w:sz w:val="26"/>
          <w:szCs w:val="26"/>
          <w:lang w:val="pt-BR"/>
        </w:rPr>
        <w:t xml:space="preserve"> </w:t>
      </w:r>
      <w:r w:rsidR="001051F8">
        <w:rPr>
          <w:rFonts w:ascii="Times New Roman" w:hAnsi="Times New Roman"/>
          <w:sz w:val="26"/>
          <w:szCs w:val="26"/>
          <w:lang w:val="pt-BR"/>
        </w:rPr>
        <w:t>2390</w:t>
      </w:r>
      <w:r w:rsidR="001051F8" w:rsidRPr="00B438D9">
        <w:rPr>
          <w:rFonts w:ascii="Times New Roman" w:hAnsi="Times New Roman"/>
          <w:sz w:val="26"/>
          <w:szCs w:val="26"/>
          <w:lang w:val="pt-BR"/>
        </w:rPr>
        <w:t xml:space="preserve"> giờ</w:t>
      </w:r>
    </w:p>
    <w:p w:rsidR="000B2CD2" w:rsidRPr="00B438D9" w:rsidRDefault="000B2CD2" w:rsidP="001051F8">
      <w:pPr>
        <w:spacing w:before="120" w:after="120" w:line="360" w:lineRule="exact"/>
        <w:ind w:left="284"/>
        <w:jc w:val="both"/>
        <w:rPr>
          <w:rFonts w:ascii="Times New Roman" w:hAnsi="Times New Roman"/>
          <w:sz w:val="26"/>
          <w:szCs w:val="26"/>
          <w:lang w:val="pt-BR"/>
        </w:rPr>
      </w:pPr>
    </w:p>
    <w:p w:rsidR="00EB39E7" w:rsidRDefault="000B2CD2" w:rsidP="007120FB">
      <w:pPr>
        <w:spacing w:before="120" w:after="120"/>
        <w:ind w:left="270" w:hanging="270"/>
        <w:jc w:val="both"/>
        <w:rPr>
          <w:rFonts w:ascii="Times New Roman" w:hAnsi="Times New Roman"/>
          <w:b/>
          <w:sz w:val="26"/>
          <w:szCs w:val="26"/>
          <w:lang w:val="pt-BR"/>
        </w:rPr>
      </w:pPr>
      <w:r w:rsidRPr="00B438D9">
        <w:rPr>
          <w:rFonts w:ascii="Times New Roman" w:hAnsi="Times New Roman"/>
          <w:b/>
          <w:sz w:val="26"/>
          <w:szCs w:val="26"/>
          <w:lang w:val="pt-BR"/>
        </w:rPr>
        <w:t xml:space="preserve">3. NỘI DUNG CHƯƠNG TRÌNH </w:t>
      </w:r>
    </w:p>
    <w:tbl>
      <w:tblPr>
        <w:tblW w:w="9486" w:type="dxa"/>
        <w:jc w:val="right"/>
        <w:tblLook w:val="04A0" w:firstRow="1" w:lastRow="0" w:firstColumn="1" w:lastColumn="0" w:noHBand="0" w:noVBand="1"/>
      </w:tblPr>
      <w:tblGrid>
        <w:gridCol w:w="614"/>
        <w:gridCol w:w="1125"/>
        <w:gridCol w:w="2856"/>
        <w:gridCol w:w="637"/>
        <w:gridCol w:w="801"/>
        <w:gridCol w:w="924"/>
        <w:gridCol w:w="780"/>
        <w:gridCol w:w="823"/>
        <w:gridCol w:w="926"/>
      </w:tblGrid>
      <w:tr w:rsidR="00F61132" w:rsidRPr="00B438D9" w:rsidTr="000B2CD2">
        <w:trPr>
          <w:trHeight w:val="315"/>
          <w:tblHeader/>
          <w:jc w:val="right"/>
        </w:trPr>
        <w:tc>
          <w:tcPr>
            <w:tcW w:w="61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TT</w:t>
            </w:r>
          </w:p>
        </w:tc>
        <w:tc>
          <w:tcPr>
            <w:tcW w:w="11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120FB"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MÃ</w:t>
            </w:r>
          </w:p>
          <w:p w:rsidR="00C4374A" w:rsidRPr="00B438D9"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MĐ/HP</w:t>
            </w:r>
          </w:p>
        </w:tc>
        <w:tc>
          <w:tcPr>
            <w:tcW w:w="28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Tên môn học, mô đun</w:t>
            </w:r>
          </w:p>
        </w:tc>
        <w:tc>
          <w:tcPr>
            <w:tcW w:w="63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Số tín chỉ</w:t>
            </w:r>
          </w:p>
        </w:tc>
        <w:tc>
          <w:tcPr>
            <w:tcW w:w="3328" w:type="dxa"/>
            <w:gridSpan w:val="4"/>
            <w:tcBorders>
              <w:top w:val="single" w:sz="8" w:space="0" w:color="auto"/>
              <w:left w:val="nil"/>
              <w:bottom w:val="single" w:sz="8" w:space="0" w:color="auto"/>
              <w:right w:val="single" w:sz="8" w:space="0" w:color="000000"/>
            </w:tcBorders>
            <w:shd w:val="clear" w:color="auto" w:fill="auto"/>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Thời gian học tập (giờ)</w:t>
            </w:r>
          </w:p>
        </w:tc>
        <w:tc>
          <w:tcPr>
            <w:tcW w:w="92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Ghi chú</w:t>
            </w:r>
          </w:p>
        </w:tc>
      </w:tr>
      <w:tr w:rsidR="00F61132" w:rsidRPr="00B438D9" w:rsidTr="000B2CD2">
        <w:trPr>
          <w:trHeight w:val="315"/>
          <w:tblHeader/>
          <w:jc w:val="right"/>
        </w:trPr>
        <w:tc>
          <w:tcPr>
            <w:tcW w:w="614" w:type="dxa"/>
            <w:vMerge/>
            <w:tcBorders>
              <w:top w:val="single" w:sz="8" w:space="0" w:color="auto"/>
              <w:left w:val="single" w:sz="8" w:space="0" w:color="auto"/>
              <w:bottom w:val="single" w:sz="8" w:space="0" w:color="000000"/>
              <w:right w:val="single" w:sz="8" w:space="0" w:color="auto"/>
            </w:tcBorders>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p>
        </w:tc>
        <w:tc>
          <w:tcPr>
            <w:tcW w:w="1125" w:type="dxa"/>
            <w:vMerge/>
            <w:tcBorders>
              <w:top w:val="single" w:sz="8" w:space="0" w:color="auto"/>
              <w:left w:val="single" w:sz="8" w:space="0" w:color="auto"/>
              <w:bottom w:val="single" w:sz="8" w:space="0" w:color="000000"/>
              <w:right w:val="single" w:sz="8" w:space="0" w:color="auto"/>
            </w:tcBorders>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p>
        </w:tc>
        <w:tc>
          <w:tcPr>
            <w:tcW w:w="2856" w:type="dxa"/>
            <w:vMerge/>
            <w:tcBorders>
              <w:top w:val="single" w:sz="8" w:space="0" w:color="auto"/>
              <w:left w:val="single" w:sz="8" w:space="0" w:color="auto"/>
              <w:bottom w:val="single" w:sz="8" w:space="0" w:color="000000"/>
              <w:right w:val="single" w:sz="8" w:space="0" w:color="auto"/>
            </w:tcBorders>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p>
        </w:tc>
        <w:tc>
          <w:tcPr>
            <w:tcW w:w="637" w:type="dxa"/>
            <w:vMerge/>
            <w:tcBorders>
              <w:top w:val="single" w:sz="8" w:space="0" w:color="auto"/>
              <w:left w:val="single" w:sz="8" w:space="0" w:color="auto"/>
              <w:bottom w:val="single" w:sz="8" w:space="0" w:color="000000"/>
              <w:right w:val="single" w:sz="8" w:space="0" w:color="auto"/>
            </w:tcBorders>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p>
        </w:tc>
        <w:tc>
          <w:tcPr>
            <w:tcW w:w="801" w:type="dxa"/>
            <w:vMerge w:val="restart"/>
            <w:tcBorders>
              <w:top w:val="nil"/>
              <w:left w:val="single" w:sz="8" w:space="0" w:color="auto"/>
              <w:bottom w:val="single" w:sz="8" w:space="0" w:color="000000"/>
              <w:right w:val="single" w:sz="8" w:space="0" w:color="auto"/>
            </w:tcBorders>
            <w:shd w:val="clear" w:color="auto" w:fill="auto"/>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Tổng số</w:t>
            </w:r>
          </w:p>
        </w:tc>
        <w:tc>
          <w:tcPr>
            <w:tcW w:w="2527" w:type="dxa"/>
            <w:gridSpan w:val="3"/>
            <w:tcBorders>
              <w:top w:val="single" w:sz="8" w:space="0" w:color="auto"/>
              <w:left w:val="nil"/>
              <w:bottom w:val="single" w:sz="8" w:space="0" w:color="auto"/>
              <w:right w:val="single" w:sz="8" w:space="0" w:color="000000"/>
            </w:tcBorders>
            <w:shd w:val="clear" w:color="auto" w:fill="auto"/>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Trong đó</w:t>
            </w:r>
          </w:p>
        </w:tc>
        <w:tc>
          <w:tcPr>
            <w:tcW w:w="926" w:type="dxa"/>
            <w:vMerge/>
            <w:tcBorders>
              <w:top w:val="single" w:sz="8" w:space="0" w:color="auto"/>
              <w:left w:val="single" w:sz="8" w:space="0" w:color="auto"/>
              <w:bottom w:val="single" w:sz="8" w:space="0" w:color="000000"/>
              <w:right w:val="single" w:sz="8" w:space="0" w:color="auto"/>
            </w:tcBorders>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p>
        </w:tc>
      </w:tr>
      <w:tr w:rsidR="00822201" w:rsidRPr="00B438D9" w:rsidTr="000B2CD2">
        <w:trPr>
          <w:trHeight w:val="600"/>
          <w:tblHeader/>
          <w:jc w:val="right"/>
        </w:trPr>
        <w:tc>
          <w:tcPr>
            <w:tcW w:w="614" w:type="dxa"/>
            <w:vMerge/>
            <w:tcBorders>
              <w:top w:val="single" w:sz="8" w:space="0" w:color="auto"/>
              <w:left w:val="single" w:sz="8" w:space="0" w:color="auto"/>
              <w:bottom w:val="single" w:sz="8" w:space="0" w:color="000000"/>
              <w:right w:val="single" w:sz="8" w:space="0" w:color="auto"/>
            </w:tcBorders>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p>
        </w:tc>
        <w:tc>
          <w:tcPr>
            <w:tcW w:w="1125" w:type="dxa"/>
            <w:vMerge/>
            <w:tcBorders>
              <w:top w:val="single" w:sz="8" w:space="0" w:color="auto"/>
              <w:left w:val="single" w:sz="8" w:space="0" w:color="auto"/>
              <w:bottom w:val="single" w:sz="8" w:space="0" w:color="000000"/>
              <w:right w:val="single" w:sz="8" w:space="0" w:color="auto"/>
            </w:tcBorders>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p>
        </w:tc>
        <w:tc>
          <w:tcPr>
            <w:tcW w:w="2856" w:type="dxa"/>
            <w:vMerge/>
            <w:tcBorders>
              <w:top w:val="single" w:sz="8" w:space="0" w:color="auto"/>
              <w:left w:val="single" w:sz="8" w:space="0" w:color="auto"/>
              <w:bottom w:val="single" w:sz="8" w:space="0" w:color="000000"/>
              <w:right w:val="single" w:sz="8" w:space="0" w:color="auto"/>
            </w:tcBorders>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p>
        </w:tc>
        <w:tc>
          <w:tcPr>
            <w:tcW w:w="637" w:type="dxa"/>
            <w:vMerge/>
            <w:tcBorders>
              <w:top w:val="single" w:sz="8" w:space="0" w:color="auto"/>
              <w:left w:val="single" w:sz="8" w:space="0" w:color="auto"/>
              <w:bottom w:val="single" w:sz="8" w:space="0" w:color="000000"/>
              <w:right w:val="single" w:sz="8" w:space="0" w:color="auto"/>
            </w:tcBorders>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p>
        </w:tc>
        <w:tc>
          <w:tcPr>
            <w:tcW w:w="801" w:type="dxa"/>
            <w:vMerge/>
            <w:tcBorders>
              <w:top w:val="nil"/>
              <w:left w:val="single" w:sz="8" w:space="0" w:color="auto"/>
              <w:bottom w:val="single" w:sz="8" w:space="0" w:color="000000"/>
              <w:right w:val="single" w:sz="8" w:space="0" w:color="auto"/>
            </w:tcBorders>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p>
        </w:tc>
        <w:tc>
          <w:tcPr>
            <w:tcW w:w="924" w:type="dxa"/>
            <w:tcBorders>
              <w:top w:val="nil"/>
              <w:left w:val="nil"/>
              <w:bottom w:val="single" w:sz="8" w:space="0" w:color="auto"/>
              <w:right w:val="single" w:sz="8" w:space="0" w:color="auto"/>
            </w:tcBorders>
            <w:shd w:val="clear" w:color="auto" w:fill="auto"/>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Lý thuyết</w:t>
            </w:r>
          </w:p>
        </w:tc>
        <w:tc>
          <w:tcPr>
            <w:tcW w:w="780" w:type="dxa"/>
            <w:tcBorders>
              <w:top w:val="nil"/>
              <w:left w:val="nil"/>
              <w:bottom w:val="single" w:sz="8" w:space="0" w:color="auto"/>
              <w:right w:val="single" w:sz="8" w:space="0" w:color="auto"/>
            </w:tcBorders>
            <w:shd w:val="clear" w:color="auto" w:fill="auto"/>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thực hành</w:t>
            </w:r>
          </w:p>
        </w:tc>
        <w:tc>
          <w:tcPr>
            <w:tcW w:w="823" w:type="dxa"/>
            <w:tcBorders>
              <w:top w:val="nil"/>
              <w:left w:val="nil"/>
              <w:bottom w:val="single" w:sz="8" w:space="0" w:color="auto"/>
              <w:right w:val="single" w:sz="8" w:space="0" w:color="auto"/>
            </w:tcBorders>
            <w:shd w:val="clear" w:color="auto" w:fill="auto"/>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Kiểm tra</w:t>
            </w:r>
          </w:p>
        </w:tc>
        <w:tc>
          <w:tcPr>
            <w:tcW w:w="926" w:type="dxa"/>
            <w:vMerge/>
            <w:tcBorders>
              <w:top w:val="single" w:sz="8" w:space="0" w:color="auto"/>
              <w:left w:val="single" w:sz="8" w:space="0" w:color="auto"/>
              <w:bottom w:val="single" w:sz="8" w:space="0" w:color="000000"/>
              <w:right w:val="single" w:sz="8" w:space="0" w:color="auto"/>
            </w:tcBorders>
            <w:vAlign w:val="center"/>
          </w:tcPr>
          <w:p w:rsidR="00C4374A" w:rsidRPr="00B438D9" w:rsidRDefault="00C4374A" w:rsidP="000B2CD2">
            <w:pPr>
              <w:spacing w:after="0" w:line="240" w:lineRule="auto"/>
              <w:jc w:val="center"/>
              <w:rPr>
                <w:rFonts w:ascii="Times New Roman" w:eastAsia="Times New Roman" w:hAnsi="Times New Roman"/>
                <w:b/>
                <w:bCs/>
                <w:sz w:val="26"/>
                <w:szCs w:val="26"/>
                <w:lang w:val="en-US"/>
              </w:rPr>
            </w:pPr>
          </w:p>
        </w:tc>
      </w:tr>
      <w:tr w:rsidR="00F61132"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C4374A" w:rsidRPr="00B438D9" w:rsidRDefault="00C4374A" w:rsidP="00ED14EA">
            <w:pPr>
              <w:spacing w:after="0" w:line="240" w:lineRule="auto"/>
              <w:jc w:val="both"/>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I</w:t>
            </w:r>
          </w:p>
        </w:tc>
        <w:tc>
          <w:tcPr>
            <w:tcW w:w="3981" w:type="dxa"/>
            <w:gridSpan w:val="2"/>
            <w:tcBorders>
              <w:top w:val="single" w:sz="8" w:space="0" w:color="auto"/>
              <w:left w:val="nil"/>
              <w:bottom w:val="single" w:sz="8" w:space="0" w:color="auto"/>
              <w:right w:val="single" w:sz="8" w:space="0" w:color="000000"/>
            </w:tcBorders>
            <w:shd w:val="clear" w:color="auto" w:fill="auto"/>
            <w:vAlign w:val="bottom"/>
          </w:tcPr>
          <w:p w:rsidR="00C4374A" w:rsidRPr="00B438D9" w:rsidRDefault="00C4374A" w:rsidP="004A1D48">
            <w:pPr>
              <w:spacing w:after="0" w:line="240" w:lineRule="auto"/>
              <w:jc w:val="both"/>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Các học phần chung</w:t>
            </w:r>
            <w:r w:rsidR="00EC50AB" w:rsidRPr="00B438D9">
              <w:rPr>
                <w:rFonts w:ascii="Times New Roman" w:eastAsia="Times New Roman" w:hAnsi="Times New Roman"/>
                <w:b/>
                <w:bCs/>
                <w:sz w:val="26"/>
                <w:szCs w:val="26"/>
                <w:lang w:val="en-US"/>
              </w:rPr>
              <w:t>/</w:t>
            </w:r>
            <w:r w:rsidRPr="00B438D9">
              <w:rPr>
                <w:rFonts w:ascii="Times New Roman" w:eastAsia="Times New Roman" w:hAnsi="Times New Roman"/>
                <w:b/>
                <w:bCs/>
                <w:sz w:val="26"/>
                <w:szCs w:val="26"/>
                <w:lang w:val="en-US"/>
              </w:rPr>
              <w:t>đại cương</w:t>
            </w:r>
          </w:p>
        </w:tc>
        <w:tc>
          <w:tcPr>
            <w:tcW w:w="637" w:type="dxa"/>
            <w:tcBorders>
              <w:top w:val="nil"/>
              <w:left w:val="nil"/>
              <w:bottom w:val="single" w:sz="8" w:space="0" w:color="auto"/>
              <w:right w:val="single" w:sz="8" w:space="0" w:color="auto"/>
            </w:tcBorders>
            <w:shd w:val="clear" w:color="auto" w:fill="auto"/>
            <w:vAlign w:val="center"/>
          </w:tcPr>
          <w:p w:rsidR="00C4374A" w:rsidRPr="00B438D9" w:rsidRDefault="00C4374A" w:rsidP="00822201">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1</w:t>
            </w:r>
            <w:r w:rsidR="00DB57F5">
              <w:rPr>
                <w:rFonts w:ascii="Times New Roman" w:eastAsia="Times New Roman" w:hAnsi="Times New Roman"/>
                <w:b/>
                <w:bCs/>
                <w:sz w:val="26"/>
                <w:szCs w:val="26"/>
                <w:lang w:val="en-US"/>
              </w:rPr>
              <w:t>1</w:t>
            </w:r>
          </w:p>
        </w:tc>
        <w:tc>
          <w:tcPr>
            <w:tcW w:w="801" w:type="dxa"/>
            <w:tcBorders>
              <w:top w:val="nil"/>
              <w:left w:val="nil"/>
              <w:bottom w:val="single" w:sz="8" w:space="0" w:color="auto"/>
              <w:right w:val="single" w:sz="8" w:space="0" w:color="auto"/>
            </w:tcBorders>
            <w:shd w:val="clear" w:color="auto" w:fill="auto"/>
            <w:vAlign w:val="center"/>
          </w:tcPr>
          <w:p w:rsidR="00C4374A" w:rsidRPr="00B438D9" w:rsidRDefault="00C4374A" w:rsidP="00822201">
            <w:pPr>
              <w:spacing w:after="0" w:line="240" w:lineRule="auto"/>
              <w:jc w:val="center"/>
              <w:rPr>
                <w:rFonts w:ascii="Times New Roman" w:eastAsia="Times New Roman" w:hAnsi="Times New Roman"/>
                <w:sz w:val="26"/>
                <w:szCs w:val="26"/>
                <w:lang w:val="en-US"/>
              </w:rPr>
            </w:pPr>
          </w:p>
        </w:tc>
        <w:tc>
          <w:tcPr>
            <w:tcW w:w="924" w:type="dxa"/>
            <w:tcBorders>
              <w:top w:val="nil"/>
              <w:left w:val="nil"/>
              <w:bottom w:val="single" w:sz="8" w:space="0" w:color="auto"/>
              <w:right w:val="single" w:sz="8" w:space="0" w:color="auto"/>
            </w:tcBorders>
            <w:shd w:val="clear" w:color="auto" w:fill="auto"/>
            <w:vAlign w:val="center"/>
          </w:tcPr>
          <w:p w:rsidR="00C4374A" w:rsidRPr="00B438D9" w:rsidRDefault="00C4374A" w:rsidP="00822201">
            <w:pPr>
              <w:spacing w:after="0" w:line="240" w:lineRule="auto"/>
              <w:jc w:val="center"/>
              <w:rPr>
                <w:rFonts w:ascii="Times New Roman" w:eastAsia="Times New Roman" w:hAnsi="Times New Roman"/>
                <w:sz w:val="26"/>
                <w:szCs w:val="26"/>
                <w:lang w:val="en-US"/>
              </w:rPr>
            </w:pPr>
          </w:p>
        </w:tc>
        <w:tc>
          <w:tcPr>
            <w:tcW w:w="780" w:type="dxa"/>
            <w:tcBorders>
              <w:top w:val="nil"/>
              <w:left w:val="nil"/>
              <w:bottom w:val="single" w:sz="8" w:space="0" w:color="auto"/>
              <w:right w:val="single" w:sz="8" w:space="0" w:color="auto"/>
            </w:tcBorders>
            <w:shd w:val="clear" w:color="auto" w:fill="auto"/>
            <w:vAlign w:val="center"/>
          </w:tcPr>
          <w:p w:rsidR="00C4374A" w:rsidRPr="00B438D9" w:rsidRDefault="00C4374A" w:rsidP="00822201">
            <w:pPr>
              <w:spacing w:after="0" w:line="240" w:lineRule="auto"/>
              <w:jc w:val="center"/>
              <w:rPr>
                <w:rFonts w:ascii="Times New Roman" w:eastAsia="Times New Roman" w:hAnsi="Times New Roman"/>
                <w:sz w:val="26"/>
                <w:szCs w:val="26"/>
                <w:lang w:val="en-US"/>
              </w:rPr>
            </w:pPr>
          </w:p>
        </w:tc>
        <w:tc>
          <w:tcPr>
            <w:tcW w:w="823" w:type="dxa"/>
            <w:tcBorders>
              <w:top w:val="nil"/>
              <w:left w:val="nil"/>
              <w:bottom w:val="single" w:sz="8" w:space="0" w:color="auto"/>
              <w:right w:val="single" w:sz="8" w:space="0" w:color="auto"/>
            </w:tcBorders>
            <w:shd w:val="clear" w:color="auto" w:fill="auto"/>
            <w:vAlign w:val="center"/>
          </w:tcPr>
          <w:p w:rsidR="00C4374A" w:rsidRPr="00B438D9" w:rsidRDefault="00C4374A" w:rsidP="00822201">
            <w:pPr>
              <w:spacing w:after="0" w:line="240" w:lineRule="auto"/>
              <w:jc w:val="center"/>
              <w:rPr>
                <w:rFonts w:ascii="Times New Roman" w:eastAsia="Times New Roman" w:hAnsi="Times New Roman"/>
                <w:sz w:val="26"/>
                <w:szCs w:val="26"/>
                <w:lang w:val="en-US"/>
              </w:rPr>
            </w:pPr>
          </w:p>
        </w:tc>
        <w:tc>
          <w:tcPr>
            <w:tcW w:w="926" w:type="dxa"/>
            <w:tcBorders>
              <w:top w:val="nil"/>
              <w:left w:val="nil"/>
              <w:bottom w:val="single" w:sz="8" w:space="0" w:color="auto"/>
              <w:right w:val="single" w:sz="8" w:space="0" w:color="auto"/>
            </w:tcBorders>
            <w:shd w:val="clear" w:color="auto" w:fill="auto"/>
            <w:vAlign w:val="center"/>
          </w:tcPr>
          <w:p w:rsidR="00C4374A" w:rsidRPr="00B438D9" w:rsidRDefault="00C4374A" w:rsidP="00822201">
            <w:pPr>
              <w:spacing w:after="0" w:line="240" w:lineRule="auto"/>
              <w:jc w:val="center"/>
              <w:rPr>
                <w:rFonts w:ascii="Times New Roman" w:eastAsia="Times New Roman" w:hAnsi="Times New Roman"/>
                <w:sz w:val="26"/>
                <w:szCs w:val="26"/>
                <w:lang w:val="en-US"/>
              </w:rPr>
            </w:pPr>
          </w:p>
        </w:tc>
      </w:tr>
      <w:tr w:rsidR="00043263"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both"/>
              <w:rPr>
                <w:rFonts w:ascii="Times New Roman" w:eastAsia="Times New Roman" w:hAnsi="Times New Roman"/>
                <w:sz w:val="26"/>
                <w:szCs w:val="26"/>
                <w:lang w:val="en-US"/>
              </w:rPr>
            </w:pPr>
            <w:bookmarkStart w:id="0" w:name="_GoBack" w:colFirst="1" w:colLast="1"/>
            <w:r w:rsidRPr="00B438D9">
              <w:rPr>
                <w:rFonts w:ascii="Times New Roman" w:eastAsia="Times New Roman" w:hAnsi="Times New Roman"/>
                <w:sz w:val="26"/>
                <w:szCs w:val="26"/>
                <w:lang w:val="en-US"/>
              </w:rPr>
              <w:t>1</w:t>
            </w:r>
          </w:p>
        </w:tc>
        <w:tc>
          <w:tcPr>
            <w:tcW w:w="1125" w:type="dxa"/>
            <w:tcBorders>
              <w:top w:val="nil"/>
              <w:left w:val="nil"/>
              <w:bottom w:val="single" w:sz="8" w:space="0" w:color="auto"/>
              <w:right w:val="single" w:sz="8" w:space="0" w:color="auto"/>
            </w:tcBorders>
            <w:shd w:val="clear" w:color="auto" w:fill="auto"/>
            <w:vAlign w:val="center"/>
          </w:tcPr>
          <w:p w:rsidR="00043263" w:rsidRPr="009F5EF0" w:rsidRDefault="00043263" w:rsidP="00043263">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CT3108</w:t>
            </w:r>
          </w:p>
        </w:tc>
        <w:tc>
          <w:tcPr>
            <w:tcW w:w="2856" w:type="dxa"/>
            <w:tcBorders>
              <w:top w:val="nil"/>
              <w:left w:val="nil"/>
              <w:bottom w:val="single" w:sz="8" w:space="0" w:color="auto"/>
              <w:right w:val="single" w:sz="8" w:space="0" w:color="auto"/>
            </w:tcBorders>
            <w:shd w:val="clear" w:color="auto" w:fill="auto"/>
            <w:vAlign w:val="bottom"/>
          </w:tcPr>
          <w:p w:rsidR="00043263" w:rsidRPr="00B438D9" w:rsidRDefault="00043263" w:rsidP="00043263">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Chính trị</w:t>
            </w:r>
          </w:p>
        </w:tc>
        <w:tc>
          <w:tcPr>
            <w:tcW w:w="637"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w:t>
            </w:r>
          </w:p>
        </w:tc>
        <w:tc>
          <w:tcPr>
            <w:tcW w:w="801"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45</w:t>
            </w:r>
          </w:p>
        </w:tc>
        <w:tc>
          <w:tcPr>
            <w:tcW w:w="924"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42</w:t>
            </w:r>
          </w:p>
        </w:tc>
        <w:tc>
          <w:tcPr>
            <w:tcW w:w="780"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23"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w:t>
            </w:r>
          </w:p>
        </w:tc>
        <w:tc>
          <w:tcPr>
            <w:tcW w:w="926"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p>
        </w:tc>
      </w:tr>
      <w:tr w:rsidR="00043263"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1125" w:type="dxa"/>
            <w:tcBorders>
              <w:top w:val="nil"/>
              <w:left w:val="nil"/>
              <w:bottom w:val="single" w:sz="8" w:space="0" w:color="auto"/>
              <w:right w:val="single" w:sz="8" w:space="0" w:color="auto"/>
            </w:tcBorders>
            <w:shd w:val="clear" w:color="auto" w:fill="auto"/>
            <w:vAlign w:val="center"/>
          </w:tcPr>
          <w:p w:rsidR="00043263" w:rsidRPr="009F5EF0" w:rsidRDefault="00043263" w:rsidP="00043263">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CT1109</w:t>
            </w:r>
          </w:p>
        </w:tc>
        <w:tc>
          <w:tcPr>
            <w:tcW w:w="2856" w:type="dxa"/>
            <w:tcBorders>
              <w:top w:val="nil"/>
              <w:left w:val="nil"/>
              <w:bottom w:val="single" w:sz="8" w:space="0" w:color="auto"/>
              <w:right w:val="single" w:sz="8" w:space="0" w:color="auto"/>
            </w:tcBorders>
            <w:shd w:val="clear" w:color="auto" w:fill="auto"/>
            <w:vAlign w:val="bottom"/>
          </w:tcPr>
          <w:p w:rsidR="00043263" w:rsidRPr="00B438D9" w:rsidRDefault="00043263" w:rsidP="00043263">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Pháp luật</w:t>
            </w:r>
          </w:p>
        </w:tc>
        <w:tc>
          <w:tcPr>
            <w:tcW w:w="637"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30</w:t>
            </w:r>
          </w:p>
        </w:tc>
        <w:tc>
          <w:tcPr>
            <w:tcW w:w="924"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28</w:t>
            </w:r>
          </w:p>
        </w:tc>
        <w:tc>
          <w:tcPr>
            <w:tcW w:w="780"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23"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926"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p>
        </w:tc>
      </w:tr>
      <w:tr w:rsidR="00043263" w:rsidRPr="00B438D9" w:rsidTr="003B5ABB">
        <w:trPr>
          <w:trHeight w:val="345"/>
          <w:jc w:val="right"/>
        </w:trPr>
        <w:tc>
          <w:tcPr>
            <w:tcW w:w="614" w:type="dxa"/>
            <w:tcBorders>
              <w:top w:val="nil"/>
              <w:left w:val="single" w:sz="8" w:space="0" w:color="auto"/>
              <w:bottom w:val="single" w:sz="4" w:space="0" w:color="auto"/>
              <w:right w:val="single" w:sz="8" w:space="0" w:color="auto"/>
            </w:tcBorders>
            <w:shd w:val="clear" w:color="auto" w:fill="auto"/>
            <w:vAlign w:val="center"/>
          </w:tcPr>
          <w:p w:rsidR="00043263" w:rsidRPr="00B438D9" w:rsidRDefault="00043263" w:rsidP="00043263">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w:t>
            </w:r>
          </w:p>
        </w:tc>
        <w:tc>
          <w:tcPr>
            <w:tcW w:w="1125" w:type="dxa"/>
            <w:tcBorders>
              <w:top w:val="nil"/>
              <w:left w:val="nil"/>
              <w:bottom w:val="single" w:sz="4" w:space="0" w:color="auto"/>
              <w:right w:val="single" w:sz="8" w:space="0" w:color="auto"/>
            </w:tcBorders>
            <w:shd w:val="clear" w:color="auto" w:fill="auto"/>
            <w:vAlign w:val="center"/>
          </w:tcPr>
          <w:p w:rsidR="00043263" w:rsidRPr="009F5EF0" w:rsidRDefault="00043263" w:rsidP="00043263">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TC3101</w:t>
            </w:r>
          </w:p>
        </w:tc>
        <w:tc>
          <w:tcPr>
            <w:tcW w:w="2856" w:type="dxa"/>
            <w:tcBorders>
              <w:top w:val="nil"/>
              <w:left w:val="nil"/>
              <w:bottom w:val="single" w:sz="4" w:space="0" w:color="auto"/>
              <w:right w:val="single" w:sz="8" w:space="0" w:color="auto"/>
            </w:tcBorders>
            <w:shd w:val="clear" w:color="auto" w:fill="auto"/>
            <w:vAlign w:val="bottom"/>
          </w:tcPr>
          <w:p w:rsidR="00043263" w:rsidRPr="00B438D9" w:rsidRDefault="00043263" w:rsidP="00043263">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Giáo dục thể chất</w:t>
            </w:r>
          </w:p>
        </w:tc>
        <w:tc>
          <w:tcPr>
            <w:tcW w:w="637" w:type="dxa"/>
            <w:tcBorders>
              <w:top w:val="nil"/>
              <w:left w:val="nil"/>
              <w:bottom w:val="single" w:sz="4"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1</w:t>
            </w:r>
          </w:p>
        </w:tc>
        <w:tc>
          <w:tcPr>
            <w:tcW w:w="801" w:type="dxa"/>
            <w:tcBorders>
              <w:top w:val="nil"/>
              <w:left w:val="nil"/>
              <w:bottom w:val="single" w:sz="4"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30</w:t>
            </w:r>
          </w:p>
        </w:tc>
        <w:tc>
          <w:tcPr>
            <w:tcW w:w="924" w:type="dxa"/>
            <w:tcBorders>
              <w:top w:val="nil"/>
              <w:left w:val="nil"/>
              <w:bottom w:val="single" w:sz="4"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780" w:type="dxa"/>
            <w:tcBorders>
              <w:top w:val="nil"/>
              <w:left w:val="nil"/>
              <w:bottom w:val="single" w:sz="4"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24</w:t>
            </w:r>
          </w:p>
        </w:tc>
        <w:tc>
          <w:tcPr>
            <w:tcW w:w="823" w:type="dxa"/>
            <w:tcBorders>
              <w:top w:val="nil"/>
              <w:left w:val="nil"/>
              <w:bottom w:val="single" w:sz="4"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6</w:t>
            </w:r>
          </w:p>
        </w:tc>
        <w:tc>
          <w:tcPr>
            <w:tcW w:w="926" w:type="dxa"/>
            <w:tcBorders>
              <w:top w:val="nil"/>
              <w:left w:val="nil"/>
              <w:bottom w:val="single" w:sz="4"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p>
        </w:tc>
      </w:tr>
      <w:tr w:rsidR="00043263" w:rsidRPr="00B438D9" w:rsidTr="003B5ABB">
        <w:trPr>
          <w:trHeight w:val="675"/>
          <w:jc w:val="right"/>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043263" w:rsidRPr="00B438D9" w:rsidRDefault="00043263" w:rsidP="00043263">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043263" w:rsidRPr="009F5EF0" w:rsidRDefault="00043263" w:rsidP="00043263">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QP3001</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bottom"/>
          </w:tcPr>
          <w:p w:rsidR="00043263" w:rsidRPr="00B438D9" w:rsidRDefault="00043263" w:rsidP="00043263">
            <w:pPr>
              <w:spacing w:after="0" w:line="240" w:lineRule="auto"/>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Giáo dục Quốc phòng và An ninh</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4</w:t>
            </w:r>
          </w:p>
        </w:tc>
        <w:tc>
          <w:tcPr>
            <w:tcW w:w="33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3263" w:rsidRPr="00772EAB" w:rsidRDefault="00043263" w:rsidP="00043263">
            <w:pPr>
              <w:spacing w:after="0"/>
              <w:jc w:val="center"/>
              <w:rPr>
                <w:rFonts w:ascii="Times New Roman" w:hAnsi="Times New Roman"/>
                <w:sz w:val="26"/>
                <w:szCs w:val="26"/>
                <w:lang w:val="pt-BR"/>
              </w:rPr>
            </w:pPr>
            <w:r>
              <w:rPr>
                <w:rFonts w:ascii="Times New Roman" w:hAnsi="Times New Roman"/>
                <w:sz w:val="26"/>
                <w:szCs w:val="26"/>
                <w:lang w:val="pt-BR"/>
              </w:rPr>
              <w:t xml:space="preserve">Theo CTĐT được ban hành tại Thông tư hiện hành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Chứng chỉ</w:t>
            </w:r>
          </w:p>
        </w:tc>
      </w:tr>
      <w:tr w:rsidR="00043263" w:rsidRPr="00B438D9" w:rsidTr="003B5ABB">
        <w:trPr>
          <w:trHeight w:val="345"/>
          <w:jc w:val="right"/>
        </w:trPr>
        <w:tc>
          <w:tcPr>
            <w:tcW w:w="614" w:type="dxa"/>
            <w:tcBorders>
              <w:top w:val="single" w:sz="4" w:space="0" w:color="auto"/>
              <w:left w:val="single" w:sz="8" w:space="0" w:color="auto"/>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5</w:t>
            </w:r>
          </w:p>
        </w:tc>
        <w:tc>
          <w:tcPr>
            <w:tcW w:w="1125" w:type="dxa"/>
            <w:tcBorders>
              <w:top w:val="single" w:sz="4" w:space="0" w:color="auto"/>
              <w:left w:val="nil"/>
              <w:bottom w:val="single" w:sz="8" w:space="0" w:color="auto"/>
              <w:right w:val="single" w:sz="8" w:space="0" w:color="auto"/>
            </w:tcBorders>
            <w:shd w:val="clear" w:color="auto" w:fill="auto"/>
            <w:vAlign w:val="center"/>
          </w:tcPr>
          <w:p w:rsidR="00043263" w:rsidRPr="009F5EF0" w:rsidRDefault="00043263" w:rsidP="00043263">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TH3001</w:t>
            </w:r>
          </w:p>
        </w:tc>
        <w:tc>
          <w:tcPr>
            <w:tcW w:w="2856" w:type="dxa"/>
            <w:tcBorders>
              <w:top w:val="single" w:sz="4" w:space="0" w:color="auto"/>
              <w:left w:val="nil"/>
              <w:bottom w:val="single" w:sz="8" w:space="0" w:color="auto"/>
              <w:right w:val="single" w:sz="8" w:space="0" w:color="auto"/>
            </w:tcBorders>
            <w:shd w:val="clear" w:color="auto" w:fill="auto"/>
            <w:vAlign w:val="bottom"/>
          </w:tcPr>
          <w:p w:rsidR="00043263" w:rsidRPr="00B438D9" w:rsidRDefault="00043263" w:rsidP="00043263">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Tin học</w:t>
            </w:r>
          </w:p>
        </w:tc>
        <w:tc>
          <w:tcPr>
            <w:tcW w:w="637" w:type="dxa"/>
            <w:tcBorders>
              <w:top w:val="single" w:sz="4" w:space="0" w:color="auto"/>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w:t>
            </w:r>
          </w:p>
        </w:tc>
        <w:tc>
          <w:tcPr>
            <w:tcW w:w="3328" w:type="dxa"/>
            <w:gridSpan w:val="4"/>
            <w:tcBorders>
              <w:top w:val="single" w:sz="4" w:space="0" w:color="auto"/>
              <w:left w:val="nil"/>
              <w:bottom w:val="single" w:sz="8" w:space="0" w:color="auto"/>
              <w:right w:val="single" w:sz="8" w:space="0" w:color="000000"/>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Theo quy định của trường</w:t>
            </w:r>
          </w:p>
        </w:tc>
        <w:tc>
          <w:tcPr>
            <w:tcW w:w="92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Chứng chỉ</w:t>
            </w:r>
          </w:p>
        </w:tc>
      </w:tr>
      <w:tr w:rsidR="00043263" w:rsidRPr="00B438D9" w:rsidTr="003B5ABB">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6</w:t>
            </w:r>
          </w:p>
        </w:tc>
        <w:tc>
          <w:tcPr>
            <w:tcW w:w="1125" w:type="dxa"/>
            <w:tcBorders>
              <w:top w:val="nil"/>
              <w:left w:val="nil"/>
              <w:bottom w:val="single" w:sz="8" w:space="0" w:color="auto"/>
              <w:right w:val="single" w:sz="8" w:space="0" w:color="auto"/>
            </w:tcBorders>
            <w:shd w:val="clear" w:color="auto" w:fill="auto"/>
            <w:vAlign w:val="center"/>
          </w:tcPr>
          <w:p w:rsidR="00043263" w:rsidRPr="009F5EF0" w:rsidRDefault="00043263" w:rsidP="00043263">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NN3001</w:t>
            </w:r>
          </w:p>
        </w:tc>
        <w:tc>
          <w:tcPr>
            <w:tcW w:w="2856" w:type="dxa"/>
            <w:tcBorders>
              <w:top w:val="nil"/>
              <w:left w:val="nil"/>
              <w:bottom w:val="single" w:sz="8" w:space="0" w:color="auto"/>
              <w:right w:val="single" w:sz="8" w:space="0" w:color="auto"/>
            </w:tcBorders>
            <w:shd w:val="clear" w:color="auto" w:fill="auto"/>
            <w:vAlign w:val="bottom"/>
          </w:tcPr>
          <w:p w:rsidR="00043263" w:rsidRPr="00B438D9" w:rsidRDefault="00043263" w:rsidP="00043263">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Ngoại ngữ</w:t>
            </w:r>
          </w:p>
        </w:tc>
        <w:tc>
          <w:tcPr>
            <w:tcW w:w="637"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w:t>
            </w:r>
          </w:p>
        </w:tc>
        <w:tc>
          <w:tcPr>
            <w:tcW w:w="3328" w:type="dxa"/>
            <w:gridSpan w:val="4"/>
            <w:tcBorders>
              <w:top w:val="single" w:sz="8" w:space="0" w:color="auto"/>
              <w:left w:val="nil"/>
              <w:bottom w:val="single" w:sz="8" w:space="0" w:color="000000"/>
              <w:right w:val="single" w:sz="8" w:space="0" w:color="000000"/>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Theo quy định của trường</w:t>
            </w:r>
          </w:p>
        </w:tc>
        <w:tc>
          <w:tcPr>
            <w:tcW w:w="926" w:type="dxa"/>
            <w:vMerge/>
            <w:tcBorders>
              <w:top w:val="nil"/>
              <w:left w:val="single" w:sz="8" w:space="0" w:color="auto"/>
              <w:bottom w:val="single" w:sz="8" w:space="0" w:color="000000"/>
              <w:right w:val="single" w:sz="8" w:space="0" w:color="auto"/>
            </w:tcBorders>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p>
        </w:tc>
      </w:tr>
      <w:tr w:rsidR="00043263" w:rsidRPr="00B438D9" w:rsidTr="003B5ABB">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7</w:t>
            </w:r>
          </w:p>
        </w:tc>
        <w:tc>
          <w:tcPr>
            <w:tcW w:w="1125" w:type="dxa"/>
            <w:tcBorders>
              <w:top w:val="nil"/>
              <w:left w:val="nil"/>
              <w:bottom w:val="single" w:sz="8" w:space="0" w:color="auto"/>
              <w:right w:val="single" w:sz="8" w:space="0" w:color="auto"/>
            </w:tcBorders>
            <w:shd w:val="clear" w:color="auto" w:fill="auto"/>
            <w:vAlign w:val="center"/>
          </w:tcPr>
          <w:p w:rsidR="00043263" w:rsidRPr="009F5EF0" w:rsidRDefault="00043263" w:rsidP="00043263">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KN3001</w:t>
            </w:r>
          </w:p>
        </w:tc>
        <w:tc>
          <w:tcPr>
            <w:tcW w:w="2856" w:type="dxa"/>
            <w:tcBorders>
              <w:top w:val="nil"/>
              <w:left w:val="nil"/>
              <w:bottom w:val="single" w:sz="8" w:space="0" w:color="auto"/>
              <w:right w:val="single" w:sz="8" w:space="0" w:color="auto"/>
            </w:tcBorders>
            <w:shd w:val="clear" w:color="auto" w:fill="auto"/>
            <w:vAlign w:val="bottom"/>
          </w:tcPr>
          <w:p w:rsidR="00043263" w:rsidRPr="00B438D9" w:rsidRDefault="00043263" w:rsidP="00043263">
            <w:pPr>
              <w:spacing w:after="0" w:line="240" w:lineRule="auto"/>
              <w:jc w:val="both"/>
              <w:rPr>
                <w:rFonts w:ascii="Times New Roman" w:eastAsia="Times New Roman" w:hAnsi="Times New Roman"/>
                <w:sz w:val="26"/>
                <w:szCs w:val="26"/>
                <w:lang w:val="en-US"/>
              </w:rPr>
            </w:pPr>
            <w:r>
              <w:rPr>
                <w:rFonts w:ascii="Times New Roman" w:hAnsi="Times New Roman"/>
                <w:sz w:val="26"/>
                <w:szCs w:val="26"/>
                <w:lang w:val="pt-BR"/>
              </w:rPr>
              <w:t>Khởi nghiệp</w:t>
            </w:r>
          </w:p>
        </w:tc>
        <w:tc>
          <w:tcPr>
            <w:tcW w:w="637" w:type="dxa"/>
            <w:tcBorders>
              <w:top w:val="nil"/>
              <w:left w:val="nil"/>
              <w:bottom w:val="single" w:sz="8" w:space="0" w:color="auto"/>
              <w:right w:val="single" w:sz="8" w:space="0" w:color="auto"/>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1</w:t>
            </w:r>
          </w:p>
        </w:tc>
        <w:tc>
          <w:tcPr>
            <w:tcW w:w="801" w:type="dxa"/>
            <w:tcBorders>
              <w:top w:val="single" w:sz="8" w:space="0" w:color="000000"/>
              <w:left w:val="nil"/>
              <w:bottom w:val="single" w:sz="8" w:space="0" w:color="auto"/>
              <w:right w:val="single" w:sz="8" w:space="0" w:color="000000"/>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15</w:t>
            </w:r>
          </w:p>
        </w:tc>
        <w:tc>
          <w:tcPr>
            <w:tcW w:w="924" w:type="dxa"/>
            <w:tcBorders>
              <w:top w:val="single" w:sz="8" w:space="0" w:color="000000"/>
              <w:left w:val="nil"/>
              <w:bottom w:val="single" w:sz="8" w:space="0" w:color="auto"/>
              <w:right w:val="single" w:sz="8" w:space="0" w:color="000000"/>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14</w:t>
            </w:r>
          </w:p>
        </w:tc>
        <w:tc>
          <w:tcPr>
            <w:tcW w:w="780" w:type="dxa"/>
            <w:tcBorders>
              <w:top w:val="single" w:sz="8" w:space="0" w:color="000000"/>
              <w:left w:val="nil"/>
              <w:bottom w:val="single" w:sz="8" w:space="0" w:color="auto"/>
              <w:right w:val="single" w:sz="8" w:space="0" w:color="000000"/>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p>
        </w:tc>
        <w:tc>
          <w:tcPr>
            <w:tcW w:w="823" w:type="dxa"/>
            <w:tcBorders>
              <w:top w:val="single" w:sz="8" w:space="0" w:color="000000"/>
              <w:left w:val="nil"/>
              <w:bottom w:val="single" w:sz="8" w:space="0" w:color="auto"/>
              <w:right w:val="single" w:sz="8" w:space="0" w:color="000000"/>
            </w:tcBorders>
            <w:shd w:val="clear" w:color="auto" w:fill="auto"/>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1</w:t>
            </w:r>
          </w:p>
        </w:tc>
        <w:tc>
          <w:tcPr>
            <w:tcW w:w="926" w:type="dxa"/>
            <w:tcBorders>
              <w:top w:val="nil"/>
              <w:left w:val="single" w:sz="8" w:space="0" w:color="auto"/>
              <w:bottom w:val="single" w:sz="8" w:space="0" w:color="000000"/>
              <w:right w:val="single" w:sz="8" w:space="0" w:color="auto"/>
            </w:tcBorders>
            <w:vAlign w:val="center"/>
          </w:tcPr>
          <w:p w:rsidR="00043263" w:rsidRPr="00B438D9" w:rsidRDefault="00043263" w:rsidP="00043263">
            <w:pPr>
              <w:spacing w:after="0" w:line="240" w:lineRule="auto"/>
              <w:jc w:val="center"/>
              <w:rPr>
                <w:rFonts w:ascii="Times New Roman" w:eastAsia="Times New Roman" w:hAnsi="Times New Roman"/>
                <w:sz w:val="26"/>
                <w:szCs w:val="26"/>
                <w:lang w:val="en-US"/>
              </w:rPr>
            </w:pPr>
          </w:p>
        </w:tc>
      </w:tr>
      <w:bookmarkEnd w:id="0"/>
      <w:tr w:rsidR="000B2CD2"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both"/>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II</w:t>
            </w:r>
          </w:p>
        </w:tc>
        <w:tc>
          <w:tcPr>
            <w:tcW w:w="3981" w:type="dxa"/>
            <w:gridSpan w:val="2"/>
            <w:tcBorders>
              <w:top w:val="single" w:sz="8" w:space="0" w:color="auto"/>
              <w:left w:val="nil"/>
              <w:bottom w:val="single" w:sz="8" w:space="0" w:color="auto"/>
              <w:right w:val="single" w:sz="8" w:space="0" w:color="000000"/>
            </w:tcBorders>
            <w:shd w:val="clear" w:color="auto" w:fill="auto"/>
            <w:vAlign w:val="bottom"/>
          </w:tcPr>
          <w:p w:rsidR="000B2CD2" w:rsidRPr="00B438D9" w:rsidRDefault="000B2CD2" w:rsidP="000B2CD2">
            <w:pPr>
              <w:spacing w:after="0" w:line="240" w:lineRule="auto"/>
              <w:jc w:val="both"/>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Các môn học, mô đun chuyên môn</w:t>
            </w:r>
          </w:p>
        </w:tc>
        <w:tc>
          <w:tcPr>
            <w:tcW w:w="637"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b/>
                <w:bCs/>
                <w:sz w:val="26"/>
                <w:szCs w:val="26"/>
                <w:lang w:val="en-US"/>
              </w:rPr>
            </w:pPr>
            <w:r>
              <w:rPr>
                <w:rFonts w:ascii="Times New Roman" w:eastAsia="Times New Roman" w:hAnsi="Times New Roman"/>
                <w:b/>
                <w:bCs/>
                <w:sz w:val="26"/>
                <w:szCs w:val="26"/>
                <w:lang w:val="en-US"/>
              </w:rPr>
              <w:t>71</w:t>
            </w:r>
          </w:p>
        </w:tc>
        <w:tc>
          <w:tcPr>
            <w:tcW w:w="801"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4"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780"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823" w:type="dxa"/>
            <w:tcBorders>
              <w:top w:val="nil"/>
              <w:left w:val="nil"/>
              <w:bottom w:val="single" w:sz="8" w:space="0" w:color="auto"/>
              <w:right w:val="single" w:sz="8" w:space="0" w:color="000000"/>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6" w:type="dxa"/>
            <w:tcBorders>
              <w:top w:val="nil"/>
              <w:left w:val="single" w:sz="8" w:space="0" w:color="000000"/>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r>
      <w:tr w:rsidR="000B2CD2" w:rsidRPr="00B438D9" w:rsidTr="000B2CD2">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both"/>
              <w:rPr>
                <w:rFonts w:ascii="Times New Roman" w:eastAsia="Times New Roman" w:hAnsi="Times New Roman"/>
                <w:b/>
                <w:bCs/>
                <w:i/>
                <w:iCs/>
                <w:sz w:val="26"/>
                <w:szCs w:val="26"/>
                <w:lang w:val="en-US"/>
              </w:rPr>
            </w:pPr>
            <w:r w:rsidRPr="00B438D9">
              <w:rPr>
                <w:rFonts w:ascii="Times New Roman" w:eastAsia="Times New Roman" w:hAnsi="Times New Roman"/>
                <w:b/>
                <w:bCs/>
                <w:i/>
                <w:iCs/>
                <w:sz w:val="26"/>
                <w:szCs w:val="26"/>
                <w:lang w:val="en-US"/>
              </w:rPr>
              <w:t>II.1</w:t>
            </w:r>
          </w:p>
        </w:tc>
        <w:tc>
          <w:tcPr>
            <w:tcW w:w="3981" w:type="dxa"/>
            <w:gridSpan w:val="2"/>
            <w:tcBorders>
              <w:top w:val="single" w:sz="8" w:space="0" w:color="auto"/>
              <w:left w:val="nil"/>
              <w:bottom w:val="single" w:sz="8" w:space="0" w:color="auto"/>
              <w:right w:val="single" w:sz="8" w:space="0" w:color="000000"/>
            </w:tcBorders>
            <w:shd w:val="clear" w:color="auto" w:fill="auto"/>
            <w:vAlign w:val="bottom"/>
          </w:tcPr>
          <w:p w:rsidR="000B2CD2" w:rsidRPr="00B438D9" w:rsidRDefault="000B2CD2" w:rsidP="000B2CD2">
            <w:pPr>
              <w:spacing w:after="0" w:line="240" w:lineRule="auto"/>
              <w:jc w:val="both"/>
              <w:rPr>
                <w:rFonts w:ascii="Times New Roman" w:eastAsia="Times New Roman" w:hAnsi="Times New Roman"/>
                <w:b/>
                <w:bCs/>
                <w:i/>
                <w:iCs/>
                <w:sz w:val="26"/>
                <w:szCs w:val="26"/>
                <w:lang w:val="en-US"/>
              </w:rPr>
            </w:pPr>
            <w:r w:rsidRPr="00B438D9">
              <w:rPr>
                <w:rFonts w:ascii="Times New Roman" w:eastAsia="Times New Roman" w:hAnsi="Times New Roman"/>
                <w:b/>
                <w:bCs/>
                <w:i/>
                <w:iCs/>
                <w:sz w:val="26"/>
                <w:szCs w:val="26"/>
                <w:lang w:val="en-US"/>
              </w:rPr>
              <w:t>Các môn học, mô đun cơ sở</w:t>
            </w:r>
          </w:p>
        </w:tc>
        <w:tc>
          <w:tcPr>
            <w:tcW w:w="637"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11</w:t>
            </w:r>
          </w:p>
        </w:tc>
        <w:tc>
          <w:tcPr>
            <w:tcW w:w="801"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4"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780"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823" w:type="dxa"/>
            <w:tcBorders>
              <w:top w:val="nil"/>
              <w:left w:val="nil"/>
              <w:bottom w:val="single" w:sz="8" w:space="0" w:color="auto"/>
              <w:right w:val="single" w:sz="8" w:space="0" w:color="000000"/>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6" w:type="dxa"/>
            <w:tcBorders>
              <w:top w:val="nil"/>
              <w:left w:val="single" w:sz="8" w:space="0" w:color="000000"/>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r>
      <w:tr w:rsidR="000B04D7" w:rsidRPr="00B438D9" w:rsidTr="000B04D7">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8</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CB1216</w:t>
            </w:r>
          </w:p>
        </w:tc>
        <w:tc>
          <w:tcPr>
            <w:tcW w:w="2856" w:type="dxa"/>
            <w:tcBorders>
              <w:top w:val="nil"/>
              <w:left w:val="nil"/>
              <w:bottom w:val="single" w:sz="8" w:space="0" w:color="auto"/>
              <w:right w:val="single" w:sz="8" w:space="0" w:color="auto"/>
            </w:tcBorders>
            <w:shd w:val="clear" w:color="auto" w:fill="auto"/>
            <w:vAlign w:val="bottom"/>
          </w:tcPr>
          <w:p w:rsidR="000B04D7" w:rsidRPr="00B438D9" w:rsidRDefault="000B04D7" w:rsidP="000B04D7">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 xml:space="preserve">Hình họa - </w:t>
            </w:r>
            <w:r>
              <w:rPr>
                <w:rFonts w:ascii="Times New Roman" w:eastAsia="Times New Roman" w:hAnsi="Times New Roman"/>
                <w:sz w:val="26"/>
                <w:szCs w:val="26"/>
                <w:lang w:val="en-US"/>
              </w:rPr>
              <w:t>V</w:t>
            </w:r>
            <w:r w:rsidRPr="00B438D9">
              <w:rPr>
                <w:rFonts w:ascii="Times New Roman" w:eastAsia="Times New Roman" w:hAnsi="Times New Roman"/>
                <w:sz w:val="26"/>
                <w:szCs w:val="26"/>
                <w:lang w:val="en-US"/>
              </w:rPr>
              <w:t>ẽ kỹ thuật</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45</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42</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3</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04D7">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9</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CK1218</w:t>
            </w:r>
          </w:p>
        </w:tc>
        <w:tc>
          <w:tcPr>
            <w:tcW w:w="2856" w:type="dxa"/>
            <w:tcBorders>
              <w:top w:val="nil"/>
              <w:left w:val="nil"/>
              <w:bottom w:val="single" w:sz="8" w:space="0" w:color="auto"/>
              <w:right w:val="single" w:sz="8" w:space="0" w:color="auto"/>
            </w:tcBorders>
            <w:shd w:val="clear" w:color="auto" w:fill="auto"/>
            <w:vAlign w:val="bottom"/>
          </w:tcPr>
          <w:p w:rsidR="000B04D7" w:rsidRPr="00B438D9" w:rsidRDefault="000B04D7" w:rsidP="000B04D7">
            <w:pPr>
              <w:spacing w:after="0" w:line="240" w:lineRule="auto"/>
              <w:jc w:val="both"/>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 xml:space="preserve">Vật liệu học </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28</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04D7">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10</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CB3225</w:t>
            </w:r>
          </w:p>
        </w:tc>
        <w:tc>
          <w:tcPr>
            <w:tcW w:w="2856" w:type="dxa"/>
            <w:tcBorders>
              <w:top w:val="nil"/>
              <w:left w:val="nil"/>
              <w:bottom w:val="single" w:sz="8" w:space="0" w:color="auto"/>
              <w:right w:val="single" w:sz="8" w:space="0" w:color="auto"/>
            </w:tcBorders>
            <w:shd w:val="clear" w:color="auto" w:fill="auto"/>
            <w:vAlign w:val="bottom"/>
          </w:tcPr>
          <w:p w:rsidR="000B04D7" w:rsidRPr="00B438D9" w:rsidRDefault="000B04D7" w:rsidP="000B04D7">
            <w:pPr>
              <w:spacing w:after="0" w:line="240" w:lineRule="auto"/>
              <w:ind w:hanging="147"/>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Cơ học ứng dụng</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4</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60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5</w:t>
            </w:r>
            <w:r>
              <w:rPr>
                <w:rFonts w:ascii="Times New Roman" w:eastAsia="Times New Roman" w:hAnsi="Times New Roman"/>
                <w:sz w:val="26"/>
                <w:szCs w:val="26"/>
                <w:lang w:val="en-US"/>
              </w:rPr>
              <w:t>6</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4</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04D7">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11</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CB1217</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 xml:space="preserve">Dung sai </w:t>
            </w:r>
            <w:r>
              <w:rPr>
                <w:rFonts w:ascii="Times New Roman" w:eastAsia="Times New Roman" w:hAnsi="Times New Roman"/>
                <w:sz w:val="26"/>
                <w:szCs w:val="26"/>
                <w:lang w:val="en-US"/>
              </w:rPr>
              <w:t>-</w:t>
            </w:r>
            <w:r w:rsidRPr="00B438D9">
              <w:rPr>
                <w:rFonts w:ascii="Times New Roman" w:eastAsia="Times New Roman" w:hAnsi="Times New Roman"/>
                <w:sz w:val="26"/>
                <w:szCs w:val="26"/>
                <w:lang w:val="en-US"/>
              </w:rPr>
              <w:t xml:space="preserve"> Kỹ thuật đo</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28</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23" w:type="dxa"/>
            <w:tcBorders>
              <w:top w:val="nil"/>
              <w:left w:val="nil"/>
              <w:bottom w:val="single" w:sz="8" w:space="0" w:color="auto"/>
              <w:right w:val="single" w:sz="8" w:space="0" w:color="auto"/>
            </w:tcBorders>
            <w:shd w:val="clear" w:color="auto" w:fill="auto"/>
            <w:vAlign w:val="center"/>
          </w:tcPr>
          <w:p w:rsidR="000B04D7" w:rsidRPr="00A7349E" w:rsidRDefault="000B04D7" w:rsidP="000B04D7">
            <w:pPr>
              <w:spacing w:after="0" w:line="240" w:lineRule="auto"/>
              <w:jc w:val="center"/>
              <w:rPr>
                <w:rFonts w:ascii="Times New Roman" w:eastAsia="Times New Roman" w:hAnsi="Times New Roman"/>
                <w:sz w:val="26"/>
                <w:szCs w:val="26"/>
                <w:lang w:val="en-US"/>
              </w:rPr>
            </w:pPr>
            <w:r w:rsidRPr="00A7349E">
              <w:rPr>
                <w:rFonts w:ascii="Times New Roman" w:eastAsia="Times New Roman" w:hAnsi="Times New Roman"/>
                <w:sz w:val="26"/>
                <w:szCs w:val="26"/>
                <w:lang w:val="en-US"/>
              </w:rPr>
              <w:t>2</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2CD2" w:rsidRPr="00B438D9" w:rsidTr="000B2CD2">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both"/>
              <w:rPr>
                <w:rFonts w:ascii="Times New Roman" w:eastAsia="Times New Roman" w:hAnsi="Times New Roman"/>
                <w:b/>
                <w:bCs/>
                <w:i/>
                <w:iCs/>
                <w:sz w:val="26"/>
                <w:szCs w:val="26"/>
                <w:lang w:val="en-US"/>
              </w:rPr>
            </w:pPr>
          </w:p>
        </w:tc>
        <w:tc>
          <w:tcPr>
            <w:tcW w:w="3981" w:type="dxa"/>
            <w:gridSpan w:val="2"/>
            <w:tcBorders>
              <w:top w:val="single" w:sz="8" w:space="0" w:color="auto"/>
              <w:left w:val="nil"/>
              <w:bottom w:val="single" w:sz="8" w:space="0" w:color="auto"/>
              <w:right w:val="single" w:sz="8" w:space="0" w:color="000000"/>
            </w:tcBorders>
            <w:shd w:val="clear" w:color="auto" w:fill="auto"/>
            <w:vAlign w:val="bottom"/>
          </w:tcPr>
          <w:p w:rsidR="000B2CD2" w:rsidRPr="00B438D9" w:rsidRDefault="000B2CD2" w:rsidP="000B2CD2">
            <w:pPr>
              <w:spacing w:after="0" w:line="240" w:lineRule="auto"/>
              <w:jc w:val="both"/>
              <w:rPr>
                <w:rFonts w:ascii="Times New Roman" w:eastAsia="Times New Roman" w:hAnsi="Times New Roman"/>
                <w:b/>
                <w:bCs/>
                <w:i/>
                <w:iCs/>
                <w:sz w:val="26"/>
                <w:szCs w:val="26"/>
                <w:lang w:val="en-US"/>
              </w:rPr>
            </w:pPr>
            <w:r w:rsidRPr="00B438D9">
              <w:rPr>
                <w:rFonts w:ascii="Times New Roman" w:eastAsia="Times New Roman" w:hAnsi="Times New Roman"/>
                <w:b/>
                <w:bCs/>
                <w:i/>
                <w:iCs/>
                <w:sz w:val="26"/>
                <w:szCs w:val="26"/>
                <w:lang w:val="en-US"/>
              </w:rPr>
              <w:t>Các môn học chuyên môn</w:t>
            </w:r>
          </w:p>
        </w:tc>
        <w:tc>
          <w:tcPr>
            <w:tcW w:w="637"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5</w:t>
            </w:r>
            <w:r>
              <w:rPr>
                <w:rFonts w:ascii="Times New Roman" w:eastAsia="Times New Roman" w:hAnsi="Times New Roman"/>
                <w:b/>
                <w:bCs/>
                <w:sz w:val="26"/>
                <w:szCs w:val="26"/>
                <w:lang w:val="en-US"/>
              </w:rPr>
              <w:t>6</w:t>
            </w:r>
          </w:p>
        </w:tc>
        <w:tc>
          <w:tcPr>
            <w:tcW w:w="801"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4"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780"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823"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6"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r>
      <w:tr w:rsidR="000B2CD2" w:rsidRPr="00B438D9" w:rsidTr="000B2CD2">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both"/>
              <w:rPr>
                <w:rFonts w:ascii="Times New Roman" w:eastAsia="Times New Roman" w:hAnsi="Times New Roman"/>
                <w:sz w:val="26"/>
                <w:szCs w:val="26"/>
                <w:lang w:val="en-US"/>
              </w:rPr>
            </w:pPr>
          </w:p>
        </w:tc>
        <w:tc>
          <w:tcPr>
            <w:tcW w:w="3981" w:type="dxa"/>
            <w:gridSpan w:val="2"/>
            <w:tcBorders>
              <w:top w:val="single" w:sz="8" w:space="0" w:color="auto"/>
              <w:left w:val="nil"/>
              <w:bottom w:val="single" w:sz="8" w:space="0" w:color="auto"/>
              <w:right w:val="single" w:sz="8" w:space="0" w:color="000000"/>
            </w:tcBorders>
            <w:shd w:val="clear" w:color="auto" w:fill="auto"/>
            <w:vAlign w:val="bottom"/>
          </w:tcPr>
          <w:p w:rsidR="000B2CD2" w:rsidRPr="00B438D9" w:rsidRDefault="000B2CD2" w:rsidP="000B2CD2">
            <w:pPr>
              <w:spacing w:after="0" w:line="240" w:lineRule="auto"/>
              <w:jc w:val="both"/>
              <w:rPr>
                <w:rFonts w:ascii="Times New Roman" w:eastAsia="Times New Roman" w:hAnsi="Times New Roman"/>
                <w:b/>
                <w:bCs/>
                <w:i/>
                <w:iCs/>
                <w:sz w:val="26"/>
                <w:szCs w:val="26"/>
                <w:lang w:val="en-US"/>
              </w:rPr>
            </w:pPr>
            <w:r w:rsidRPr="00B438D9">
              <w:rPr>
                <w:rFonts w:ascii="Times New Roman" w:eastAsia="Times New Roman" w:hAnsi="Times New Roman"/>
                <w:b/>
                <w:bCs/>
                <w:i/>
                <w:iCs/>
                <w:sz w:val="26"/>
                <w:szCs w:val="26"/>
                <w:lang w:val="en-US"/>
              </w:rPr>
              <w:t>Các môn học lý thuyết</w:t>
            </w:r>
          </w:p>
        </w:tc>
        <w:tc>
          <w:tcPr>
            <w:tcW w:w="637"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b/>
                <w:bCs/>
                <w:sz w:val="26"/>
                <w:szCs w:val="26"/>
                <w:lang w:val="en-US"/>
              </w:rPr>
            </w:pPr>
            <w:r>
              <w:rPr>
                <w:rFonts w:ascii="Times New Roman" w:eastAsia="Times New Roman" w:hAnsi="Times New Roman"/>
                <w:b/>
                <w:bCs/>
                <w:sz w:val="26"/>
                <w:szCs w:val="26"/>
                <w:lang w:val="en-US"/>
              </w:rPr>
              <w:t>9</w:t>
            </w:r>
          </w:p>
        </w:tc>
        <w:tc>
          <w:tcPr>
            <w:tcW w:w="801"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4"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780"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823"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6"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r>
      <w:tr w:rsidR="000B04D7" w:rsidRPr="00B438D9" w:rsidTr="00AC46B6">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12</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HA3301</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ind w:right="-108"/>
              <w:jc w:val="both"/>
              <w:rPr>
                <w:rFonts w:ascii="Times New Roman" w:hAnsi="Times New Roman"/>
                <w:sz w:val="26"/>
                <w:szCs w:val="26"/>
                <w:lang w:val="de-DE"/>
              </w:rPr>
            </w:pPr>
            <w:r>
              <w:rPr>
                <w:rFonts w:ascii="Times New Roman" w:hAnsi="Times New Roman"/>
                <w:sz w:val="26"/>
                <w:szCs w:val="26"/>
                <w:lang w:val="de-DE"/>
              </w:rPr>
              <w:t>Công nghệ hàn</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4</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6</w:t>
            </w:r>
            <w:r w:rsidRPr="00B438D9">
              <w:rPr>
                <w:rFonts w:ascii="Times New Roman" w:eastAsia="Times New Roman" w:hAnsi="Times New Roman"/>
                <w:sz w:val="26"/>
                <w:szCs w:val="26"/>
                <w:lang w:val="en-US"/>
              </w:rPr>
              <w:t>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56</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4</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13</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HA3302</w:t>
            </w:r>
          </w:p>
        </w:tc>
        <w:tc>
          <w:tcPr>
            <w:tcW w:w="2856" w:type="dxa"/>
            <w:tcBorders>
              <w:top w:val="nil"/>
              <w:left w:val="nil"/>
              <w:bottom w:val="single" w:sz="8" w:space="0" w:color="auto"/>
              <w:right w:val="single" w:sz="8" w:space="0" w:color="auto"/>
            </w:tcBorders>
            <w:shd w:val="clear" w:color="auto" w:fill="auto"/>
            <w:vAlign w:val="bottom"/>
          </w:tcPr>
          <w:p w:rsidR="000B04D7" w:rsidRPr="000B2CD2" w:rsidRDefault="000B04D7" w:rsidP="000B04D7">
            <w:pPr>
              <w:spacing w:after="0" w:line="240" w:lineRule="auto"/>
              <w:jc w:val="both"/>
              <w:rPr>
                <w:rFonts w:ascii="Times New Roman" w:eastAsia="Times New Roman" w:hAnsi="Times New Roman"/>
                <w:sz w:val="26"/>
                <w:szCs w:val="26"/>
                <w:lang w:val="pt-BR"/>
              </w:rPr>
            </w:pPr>
            <w:r w:rsidRPr="000B2CD2">
              <w:rPr>
                <w:rFonts w:ascii="Times New Roman" w:hAnsi="Times New Roman"/>
                <w:sz w:val="26"/>
                <w:szCs w:val="26"/>
                <w:lang w:val="pt-BR"/>
              </w:rPr>
              <w:t>Tính toán kết cấu hàn</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3</w:t>
            </w:r>
            <w:r w:rsidRPr="00B438D9">
              <w:rPr>
                <w:rFonts w:ascii="Times New Roman" w:eastAsia="Times New Roman" w:hAnsi="Times New Roman"/>
                <w:sz w:val="26"/>
                <w:szCs w:val="26"/>
                <w:lang w:val="en-US"/>
              </w:rPr>
              <w:t>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28</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14</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HA3303</w:t>
            </w:r>
          </w:p>
        </w:tc>
        <w:tc>
          <w:tcPr>
            <w:tcW w:w="2856" w:type="dxa"/>
            <w:tcBorders>
              <w:top w:val="nil"/>
              <w:left w:val="nil"/>
              <w:bottom w:val="single" w:sz="8" w:space="0" w:color="auto"/>
              <w:right w:val="single" w:sz="8" w:space="0" w:color="auto"/>
            </w:tcBorders>
            <w:shd w:val="clear" w:color="auto" w:fill="auto"/>
          </w:tcPr>
          <w:p w:rsidR="000B04D7" w:rsidRPr="004475CB" w:rsidRDefault="000B04D7" w:rsidP="000B04D7">
            <w:pPr>
              <w:spacing w:after="0" w:line="240" w:lineRule="auto"/>
              <w:rPr>
                <w:rFonts w:ascii="Times New Roman" w:eastAsia="Times New Roman" w:hAnsi="Times New Roman"/>
                <w:sz w:val="26"/>
                <w:szCs w:val="26"/>
                <w:lang w:val="pt-BR"/>
              </w:rPr>
            </w:pPr>
            <w:r w:rsidRPr="004475CB">
              <w:rPr>
                <w:rFonts w:ascii="Times New Roman" w:hAnsi="Times New Roman"/>
                <w:sz w:val="26"/>
                <w:szCs w:val="26"/>
              </w:rPr>
              <w:t>Kiểm tra và đánh giá chất lượng mối hàn</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28</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both"/>
              <w:rPr>
                <w:rFonts w:ascii="Times New Roman" w:eastAsia="Times New Roman" w:hAnsi="Times New Roman"/>
                <w:sz w:val="26"/>
                <w:szCs w:val="26"/>
                <w:lang w:val="en-US"/>
              </w:rPr>
            </w:pPr>
            <w:r w:rsidRPr="006027B0">
              <w:rPr>
                <w:rFonts w:ascii="Times New Roman" w:eastAsia="Times New Roman" w:hAnsi="Times New Roman"/>
                <w:sz w:val="26"/>
                <w:szCs w:val="26"/>
                <w:lang w:val="en-US"/>
              </w:rPr>
              <w:t>15</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HA3304</w:t>
            </w:r>
          </w:p>
        </w:tc>
        <w:tc>
          <w:tcPr>
            <w:tcW w:w="2856" w:type="dxa"/>
            <w:tcBorders>
              <w:top w:val="nil"/>
              <w:left w:val="nil"/>
              <w:bottom w:val="single" w:sz="8" w:space="0" w:color="auto"/>
              <w:right w:val="single" w:sz="8" w:space="0" w:color="auto"/>
            </w:tcBorders>
            <w:shd w:val="clear" w:color="auto" w:fill="auto"/>
          </w:tcPr>
          <w:p w:rsidR="000B04D7" w:rsidRPr="006027B0" w:rsidRDefault="000B04D7" w:rsidP="000B04D7">
            <w:pPr>
              <w:spacing w:after="0" w:line="240" w:lineRule="auto"/>
              <w:rPr>
                <w:rFonts w:ascii="Times New Roman" w:hAnsi="Times New Roman"/>
                <w:sz w:val="26"/>
                <w:szCs w:val="26"/>
              </w:rPr>
            </w:pPr>
            <w:r w:rsidRPr="006027B0">
              <w:rPr>
                <w:rFonts w:ascii="Times New Roman" w:hAnsi="Times New Roman"/>
                <w:bCs/>
                <w:iCs/>
                <w:sz w:val="26"/>
                <w:szCs w:val="26"/>
                <w:lang w:val="pt-BR"/>
              </w:rPr>
              <w:t>Kỹ thuật an toàn và bảo hộ lao động</w:t>
            </w:r>
          </w:p>
        </w:tc>
        <w:tc>
          <w:tcPr>
            <w:tcW w:w="637"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eastAsia="Times New Roman" w:hAnsi="Times New Roman"/>
                <w:sz w:val="26"/>
                <w:szCs w:val="26"/>
                <w:lang w:val="en-US"/>
              </w:rPr>
            </w:pPr>
            <w:r w:rsidRPr="006027B0">
              <w:rPr>
                <w:rFonts w:ascii="Times New Roman" w:eastAsia="Times New Roman" w:hAnsi="Times New Roman"/>
                <w:sz w:val="26"/>
                <w:szCs w:val="26"/>
                <w:lang w:val="en-US"/>
              </w:rPr>
              <w:t>1</w:t>
            </w:r>
          </w:p>
        </w:tc>
        <w:tc>
          <w:tcPr>
            <w:tcW w:w="801"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eastAsia="Times New Roman" w:hAnsi="Times New Roman"/>
                <w:sz w:val="26"/>
                <w:szCs w:val="26"/>
                <w:lang w:val="en-US"/>
              </w:rPr>
            </w:pPr>
            <w:r w:rsidRPr="006027B0">
              <w:rPr>
                <w:rFonts w:ascii="Times New Roman" w:eastAsia="Times New Roman" w:hAnsi="Times New Roman"/>
                <w:sz w:val="26"/>
                <w:szCs w:val="26"/>
                <w:lang w:val="en-US"/>
              </w:rPr>
              <w:t>15</w:t>
            </w:r>
          </w:p>
        </w:tc>
        <w:tc>
          <w:tcPr>
            <w:tcW w:w="924"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eastAsia="Times New Roman" w:hAnsi="Times New Roman"/>
                <w:sz w:val="26"/>
                <w:szCs w:val="26"/>
                <w:lang w:val="en-US"/>
              </w:rPr>
            </w:pPr>
            <w:r w:rsidRPr="006027B0">
              <w:rPr>
                <w:rFonts w:ascii="Times New Roman" w:eastAsia="Times New Roman" w:hAnsi="Times New Roman"/>
                <w:sz w:val="26"/>
                <w:szCs w:val="26"/>
                <w:lang w:val="en-US"/>
              </w:rPr>
              <w:t>14</w:t>
            </w:r>
          </w:p>
        </w:tc>
        <w:tc>
          <w:tcPr>
            <w:tcW w:w="780"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23"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eastAsia="Times New Roman" w:hAnsi="Times New Roman"/>
                <w:sz w:val="26"/>
                <w:szCs w:val="26"/>
                <w:lang w:val="en-US"/>
              </w:rPr>
            </w:pPr>
            <w:r w:rsidRPr="006027B0">
              <w:rPr>
                <w:rFonts w:ascii="Times New Roman" w:eastAsia="Times New Roman" w:hAnsi="Times New Roman"/>
                <w:sz w:val="26"/>
                <w:szCs w:val="26"/>
                <w:lang w:val="en-US"/>
              </w:rPr>
              <w:t>1</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2CD2" w:rsidRPr="00B438D9" w:rsidTr="000B2CD2">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both"/>
              <w:rPr>
                <w:rFonts w:ascii="Times New Roman" w:eastAsia="Times New Roman" w:hAnsi="Times New Roman"/>
                <w:sz w:val="26"/>
                <w:szCs w:val="26"/>
                <w:lang w:val="en-US"/>
              </w:rPr>
            </w:pPr>
          </w:p>
        </w:tc>
        <w:tc>
          <w:tcPr>
            <w:tcW w:w="3981" w:type="dxa"/>
            <w:gridSpan w:val="2"/>
            <w:tcBorders>
              <w:top w:val="single" w:sz="8" w:space="0" w:color="auto"/>
              <w:left w:val="nil"/>
              <w:bottom w:val="single" w:sz="8" w:space="0" w:color="auto"/>
              <w:right w:val="single" w:sz="8" w:space="0" w:color="000000"/>
            </w:tcBorders>
            <w:shd w:val="clear" w:color="auto" w:fill="auto"/>
            <w:vAlign w:val="center"/>
          </w:tcPr>
          <w:p w:rsidR="000B2CD2" w:rsidRPr="00B438D9" w:rsidRDefault="000B2CD2" w:rsidP="000B2CD2">
            <w:pPr>
              <w:spacing w:after="0" w:line="240" w:lineRule="auto"/>
              <w:rPr>
                <w:rFonts w:ascii="Times New Roman" w:eastAsia="Times New Roman" w:hAnsi="Times New Roman"/>
                <w:b/>
                <w:bCs/>
                <w:i/>
                <w:iCs/>
                <w:sz w:val="26"/>
                <w:szCs w:val="26"/>
                <w:lang w:val="en-US"/>
              </w:rPr>
            </w:pPr>
            <w:r w:rsidRPr="00B438D9">
              <w:rPr>
                <w:rFonts w:ascii="Times New Roman" w:eastAsia="Times New Roman" w:hAnsi="Times New Roman"/>
                <w:b/>
                <w:bCs/>
                <w:i/>
                <w:iCs/>
                <w:sz w:val="26"/>
                <w:szCs w:val="26"/>
                <w:lang w:val="en-US"/>
              </w:rPr>
              <w:t>Các môn học thực hành</w:t>
            </w:r>
          </w:p>
        </w:tc>
        <w:tc>
          <w:tcPr>
            <w:tcW w:w="637"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b/>
                <w:bCs/>
                <w:sz w:val="26"/>
                <w:szCs w:val="26"/>
                <w:lang w:val="en-US"/>
              </w:rPr>
            </w:pPr>
            <w:r>
              <w:rPr>
                <w:rFonts w:ascii="Times New Roman" w:eastAsia="Times New Roman" w:hAnsi="Times New Roman"/>
                <w:b/>
                <w:bCs/>
                <w:sz w:val="26"/>
                <w:szCs w:val="26"/>
                <w:lang w:val="en-US"/>
              </w:rPr>
              <w:t>47</w:t>
            </w:r>
          </w:p>
        </w:tc>
        <w:tc>
          <w:tcPr>
            <w:tcW w:w="801"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4"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780"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823"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6"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lastRenderedPageBreak/>
              <w:t>16</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CK3501</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rPr>
            </w:pPr>
            <w:r w:rsidRPr="00B438D9">
              <w:rPr>
                <w:rFonts w:ascii="Times New Roman" w:hAnsi="Times New Roman"/>
                <w:sz w:val="26"/>
                <w:szCs w:val="26"/>
              </w:rPr>
              <w:t>Thực tập Auto</w:t>
            </w:r>
            <w:r>
              <w:rPr>
                <w:rFonts w:ascii="Times New Roman" w:hAnsi="Times New Roman"/>
                <w:sz w:val="26"/>
                <w:szCs w:val="26"/>
                <w:lang w:val="en-US"/>
              </w:rPr>
              <w:t xml:space="preserve"> </w:t>
            </w:r>
            <w:r w:rsidRPr="00B438D9">
              <w:rPr>
                <w:rFonts w:ascii="Times New Roman" w:hAnsi="Times New Roman"/>
                <w:sz w:val="26"/>
                <w:szCs w:val="26"/>
              </w:rPr>
              <w:t>CAD</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rPr>
            </w:pPr>
            <w:r w:rsidRPr="00B438D9">
              <w:rPr>
                <w:rFonts w:ascii="Times New Roman" w:hAnsi="Times New Roman"/>
                <w:sz w:val="26"/>
                <w:szCs w:val="26"/>
              </w:rPr>
              <w:t>2</w:t>
            </w:r>
          </w:p>
        </w:tc>
        <w:tc>
          <w:tcPr>
            <w:tcW w:w="801"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60</w:t>
            </w:r>
          </w:p>
        </w:tc>
        <w:tc>
          <w:tcPr>
            <w:tcW w:w="924"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w:t>
            </w:r>
          </w:p>
        </w:tc>
        <w:tc>
          <w:tcPr>
            <w:tcW w:w="780"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46</w:t>
            </w:r>
          </w:p>
        </w:tc>
        <w:tc>
          <w:tcPr>
            <w:tcW w:w="823"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17</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CK3502</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rPr>
            </w:pPr>
            <w:r w:rsidRPr="00B438D9">
              <w:rPr>
                <w:rFonts w:ascii="Times New Roman" w:hAnsi="Times New Roman"/>
                <w:bCs/>
                <w:sz w:val="26"/>
                <w:szCs w:val="26"/>
                <w:lang w:val="pt-BR"/>
              </w:rPr>
              <w:t>Thí nghiệm Vật liệu và xử lý</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rPr>
            </w:pPr>
            <w:r w:rsidRPr="00B438D9">
              <w:rPr>
                <w:rFonts w:ascii="Times New Roman" w:hAnsi="Times New Roman"/>
                <w:sz w:val="26"/>
                <w:szCs w:val="26"/>
              </w:rPr>
              <w:t>1</w:t>
            </w:r>
          </w:p>
        </w:tc>
        <w:tc>
          <w:tcPr>
            <w:tcW w:w="801"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eastAsia="Times New Roman" w:cs="Arial"/>
                <w:color w:val="000000"/>
                <w:lang w:val="en-US"/>
              </w:rPr>
            </w:pPr>
            <w:r w:rsidRPr="0068748E">
              <w:rPr>
                <w:rFonts w:eastAsia="Times New Roman" w:cs="Arial"/>
                <w:color w:val="000000"/>
                <w:lang w:val="en-US"/>
              </w:rPr>
              <w:t>30</w:t>
            </w:r>
          </w:p>
        </w:tc>
        <w:tc>
          <w:tcPr>
            <w:tcW w:w="924"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5</w:t>
            </w:r>
          </w:p>
        </w:tc>
        <w:tc>
          <w:tcPr>
            <w:tcW w:w="780"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23</w:t>
            </w:r>
          </w:p>
        </w:tc>
        <w:tc>
          <w:tcPr>
            <w:tcW w:w="823"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18</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CK1504</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rPr>
            </w:pPr>
            <w:r w:rsidRPr="00B438D9">
              <w:rPr>
                <w:rFonts w:ascii="Times New Roman" w:hAnsi="Times New Roman"/>
                <w:sz w:val="26"/>
                <w:szCs w:val="26"/>
              </w:rPr>
              <w:t xml:space="preserve">Thực tập </w:t>
            </w:r>
            <w:r w:rsidRPr="00B438D9">
              <w:rPr>
                <w:rFonts w:ascii="Times New Roman" w:hAnsi="Times New Roman"/>
                <w:sz w:val="26"/>
                <w:szCs w:val="26"/>
                <w:lang w:val="en-US"/>
              </w:rPr>
              <w:t>N</w:t>
            </w:r>
            <w:r w:rsidRPr="00B438D9">
              <w:rPr>
                <w:rFonts w:ascii="Times New Roman" w:hAnsi="Times New Roman"/>
                <w:sz w:val="26"/>
                <w:szCs w:val="26"/>
              </w:rPr>
              <w:t>guội</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rPr>
            </w:pPr>
            <w:r w:rsidRPr="00B438D9">
              <w:rPr>
                <w:rFonts w:ascii="Times New Roman" w:hAnsi="Times New Roman"/>
                <w:sz w:val="26"/>
                <w:szCs w:val="26"/>
              </w:rPr>
              <w:t>2</w:t>
            </w:r>
          </w:p>
        </w:tc>
        <w:tc>
          <w:tcPr>
            <w:tcW w:w="801"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60</w:t>
            </w:r>
          </w:p>
        </w:tc>
        <w:tc>
          <w:tcPr>
            <w:tcW w:w="924"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w:t>
            </w:r>
          </w:p>
        </w:tc>
        <w:tc>
          <w:tcPr>
            <w:tcW w:w="780"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50</w:t>
            </w:r>
          </w:p>
        </w:tc>
        <w:tc>
          <w:tcPr>
            <w:tcW w:w="823"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Default="000B04D7" w:rsidP="000B04D7">
            <w:pPr>
              <w:spacing w:after="0" w:line="240" w:lineRule="auto"/>
              <w:rPr>
                <w:rFonts w:ascii="Times New Roman" w:eastAsia="Times New Roman" w:hAnsi="Times New Roman"/>
                <w:sz w:val="26"/>
                <w:szCs w:val="26"/>
                <w:lang w:val="en-US"/>
              </w:rPr>
            </w:pPr>
            <w:r>
              <w:rPr>
                <w:rFonts w:ascii="Times New Roman" w:eastAsia="Times New Roman" w:hAnsi="Times New Roman"/>
                <w:sz w:val="26"/>
                <w:szCs w:val="26"/>
                <w:lang w:val="en-US"/>
              </w:rPr>
              <w:t>19</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HA3501</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rPr>
            </w:pPr>
            <w:r>
              <w:rPr>
                <w:rFonts w:ascii="Times New Roman" w:hAnsi="Times New Roman"/>
                <w:sz w:val="26"/>
                <w:szCs w:val="26"/>
                <w:lang w:val="de-DE"/>
              </w:rPr>
              <w:t>Thưc tập Gò</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rPr>
            </w:pPr>
            <w:r w:rsidRPr="00B438D9">
              <w:rPr>
                <w:rFonts w:ascii="Times New Roman" w:hAnsi="Times New Roman"/>
                <w:sz w:val="26"/>
                <w:szCs w:val="26"/>
              </w:rPr>
              <w:t>3</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sidRPr="00B438D9">
              <w:rPr>
                <w:rFonts w:ascii="Times New Roman" w:hAnsi="Times New Roman"/>
                <w:sz w:val="26"/>
                <w:szCs w:val="26"/>
                <w:lang w:val="en-US"/>
              </w:rPr>
              <w:t>90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jc w:val="center"/>
              <w:rPr>
                <w:rFonts w:ascii="Times New Roman" w:hAnsi="Times New Roman"/>
                <w:sz w:val="26"/>
                <w:szCs w:val="26"/>
                <w:lang w:val="pt-BR"/>
              </w:rPr>
            </w:pPr>
            <w:r w:rsidRPr="00B438D9">
              <w:rPr>
                <w:rFonts w:ascii="Times New Roman" w:hAnsi="Times New Roman"/>
                <w:sz w:val="26"/>
                <w:szCs w:val="26"/>
                <w:lang w:val="pt-BR"/>
              </w:rPr>
              <w:t>0</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sidRPr="00B438D9">
              <w:rPr>
                <w:rFonts w:ascii="Times New Roman" w:hAnsi="Times New Roman"/>
                <w:sz w:val="26"/>
                <w:szCs w:val="26"/>
                <w:lang w:val="en-US"/>
              </w:rPr>
              <w:t>90</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Default="000B04D7" w:rsidP="000B04D7">
            <w:pPr>
              <w:spacing w:after="0" w:line="240" w:lineRule="auto"/>
              <w:rPr>
                <w:rFonts w:ascii="Times New Roman" w:eastAsia="Times New Roman" w:hAnsi="Times New Roman"/>
                <w:sz w:val="26"/>
                <w:szCs w:val="26"/>
                <w:lang w:val="en-US"/>
              </w:rPr>
            </w:pPr>
            <w:r>
              <w:rPr>
                <w:rFonts w:ascii="Times New Roman" w:eastAsia="Times New Roman" w:hAnsi="Times New Roman"/>
                <w:sz w:val="26"/>
                <w:szCs w:val="26"/>
                <w:lang w:val="en-US"/>
              </w:rPr>
              <w:t>20</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HA3502</w:t>
            </w:r>
          </w:p>
        </w:tc>
        <w:tc>
          <w:tcPr>
            <w:tcW w:w="2856" w:type="dxa"/>
            <w:tcBorders>
              <w:top w:val="nil"/>
              <w:left w:val="nil"/>
              <w:bottom w:val="single" w:sz="8" w:space="0" w:color="auto"/>
              <w:right w:val="single" w:sz="8" w:space="0" w:color="auto"/>
            </w:tcBorders>
            <w:shd w:val="clear" w:color="auto" w:fill="auto"/>
            <w:vAlign w:val="center"/>
          </w:tcPr>
          <w:p w:rsidR="000B04D7" w:rsidRDefault="000B04D7" w:rsidP="000B04D7">
            <w:pPr>
              <w:spacing w:after="0" w:line="240" w:lineRule="auto"/>
              <w:rPr>
                <w:rFonts w:ascii="Times New Roman" w:hAnsi="Times New Roman"/>
                <w:sz w:val="26"/>
                <w:szCs w:val="26"/>
                <w:lang w:val="de-DE"/>
              </w:rPr>
            </w:pPr>
            <w:r>
              <w:rPr>
                <w:rFonts w:ascii="Times New Roman" w:hAnsi="Times New Roman"/>
                <w:sz w:val="26"/>
                <w:szCs w:val="26"/>
                <w:lang w:val="de-DE"/>
              </w:rPr>
              <w:t>Thực tập chế tạo phôi hàn</w:t>
            </w:r>
          </w:p>
        </w:tc>
        <w:tc>
          <w:tcPr>
            <w:tcW w:w="637" w:type="dxa"/>
            <w:tcBorders>
              <w:top w:val="nil"/>
              <w:left w:val="nil"/>
              <w:bottom w:val="single" w:sz="8" w:space="0" w:color="auto"/>
              <w:right w:val="single" w:sz="8" w:space="0" w:color="auto"/>
            </w:tcBorders>
            <w:shd w:val="clear" w:color="auto" w:fill="auto"/>
            <w:vAlign w:val="center"/>
          </w:tcPr>
          <w:p w:rsidR="000B04D7" w:rsidRPr="003C1D44"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60</w:t>
            </w:r>
          </w:p>
        </w:tc>
        <w:tc>
          <w:tcPr>
            <w:tcW w:w="924"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w:t>
            </w:r>
          </w:p>
        </w:tc>
        <w:tc>
          <w:tcPr>
            <w:tcW w:w="780"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50</w:t>
            </w:r>
          </w:p>
        </w:tc>
        <w:tc>
          <w:tcPr>
            <w:tcW w:w="823" w:type="dxa"/>
            <w:tcBorders>
              <w:top w:val="nil"/>
              <w:left w:val="nil"/>
              <w:bottom w:val="single" w:sz="8" w:space="0" w:color="auto"/>
              <w:right w:val="single" w:sz="8" w:space="0" w:color="auto"/>
            </w:tcBorders>
            <w:shd w:val="clear" w:color="auto" w:fill="auto"/>
            <w:vAlign w:val="center"/>
          </w:tcPr>
          <w:p w:rsidR="000B04D7" w:rsidRPr="0068748E" w:rsidRDefault="000B04D7" w:rsidP="000B04D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21</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HA3503</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rPr>
            </w:pPr>
            <w:r w:rsidRPr="00B438D9">
              <w:rPr>
                <w:rFonts w:ascii="Times New Roman" w:hAnsi="Times New Roman"/>
                <w:sz w:val="26"/>
                <w:szCs w:val="26"/>
              </w:rPr>
              <w:t>Thực tập</w:t>
            </w:r>
            <w:r w:rsidRPr="00B438D9">
              <w:rPr>
                <w:rFonts w:ascii="Times New Roman" w:hAnsi="Times New Roman"/>
                <w:sz w:val="26"/>
                <w:szCs w:val="26"/>
                <w:lang w:val="pt-BR"/>
              </w:rPr>
              <w:t xml:space="preserve"> </w:t>
            </w:r>
            <w:r>
              <w:rPr>
                <w:rFonts w:ascii="Times New Roman" w:hAnsi="Times New Roman"/>
                <w:sz w:val="26"/>
                <w:szCs w:val="26"/>
                <w:lang w:val="pt-BR"/>
              </w:rPr>
              <w:t>gá lắp kết cấu hàn</w:t>
            </w:r>
            <w:r w:rsidRPr="00B438D9">
              <w:rPr>
                <w:rFonts w:ascii="Times New Roman" w:hAnsi="Times New Roman"/>
                <w:sz w:val="26"/>
                <w:szCs w:val="26"/>
              </w:rPr>
              <w:t xml:space="preserve"> </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rPr>
            </w:pPr>
            <w:r w:rsidRPr="00B438D9">
              <w:rPr>
                <w:rFonts w:ascii="Times New Roman" w:hAnsi="Times New Roman"/>
                <w:sz w:val="26"/>
                <w:szCs w:val="26"/>
              </w:rPr>
              <w:t>3</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sidRPr="00B438D9">
              <w:rPr>
                <w:rFonts w:ascii="Times New Roman" w:hAnsi="Times New Roman"/>
                <w:sz w:val="26"/>
                <w:szCs w:val="26"/>
                <w:lang w:val="en-US"/>
              </w:rPr>
              <w:t>90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jc w:val="center"/>
              <w:rPr>
                <w:rFonts w:ascii="Times New Roman" w:hAnsi="Times New Roman"/>
                <w:sz w:val="26"/>
                <w:szCs w:val="26"/>
                <w:lang w:val="pt-BR"/>
              </w:rPr>
            </w:pPr>
            <w:r>
              <w:rPr>
                <w:rFonts w:ascii="Times New Roman" w:hAnsi="Times New Roman"/>
                <w:sz w:val="26"/>
                <w:szCs w:val="26"/>
                <w:lang w:val="pt-BR"/>
              </w:rPr>
              <w:t>15</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22</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HA3504</w:t>
            </w:r>
          </w:p>
        </w:tc>
        <w:tc>
          <w:tcPr>
            <w:tcW w:w="2856" w:type="dxa"/>
            <w:tcBorders>
              <w:top w:val="nil"/>
              <w:left w:val="nil"/>
              <w:bottom w:val="single" w:sz="8" w:space="0" w:color="auto"/>
              <w:right w:val="single" w:sz="8" w:space="0" w:color="auto"/>
            </w:tcBorders>
            <w:shd w:val="clear" w:color="auto" w:fill="auto"/>
            <w:vAlign w:val="center"/>
          </w:tcPr>
          <w:p w:rsidR="000B04D7" w:rsidRPr="000B2CD2" w:rsidRDefault="000B04D7" w:rsidP="000B04D7">
            <w:pPr>
              <w:spacing w:after="0" w:line="240" w:lineRule="auto"/>
              <w:rPr>
                <w:rFonts w:ascii="Times New Roman" w:hAnsi="Times New Roman"/>
                <w:sz w:val="26"/>
                <w:szCs w:val="26"/>
                <w:lang w:val="pt-BR"/>
              </w:rPr>
            </w:pPr>
            <w:r w:rsidRPr="00B438D9">
              <w:rPr>
                <w:rFonts w:ascii="Times New Roman" w:hAnsi="Times New Roman"/>
                <w:sz w:val="26"/>
                <w:szCs w:val="26"/>
              </w:rPr>
              <w:t xml:space="preserve">Thực tập </w:t>
            </w:r>
            <w:r w:rsidRPr="00B438D9">
              <w:rPr>
                <w:rFonts w:ascii="Times New Roman" w:hAnsi="Times New Roman"/>
                <w:sz w:val="26"/>
                <w:szCs w:val="26"/>
                <w:lang w:val="pt-BR"/>
              </w:rPr>
              <w:t>H</w:t>
            </w:r>
            <w:r w:rsidRPr="00B438D9">
              <w:rPr>
                <w:rFonts w:ascii="Times New Roman" w:hAnsi="Times New Roman"/>
                <w:sz w:val="26"/>
                <w:szCs w:val="26"/>
              </w:rPr>
              <w:t xml:space="preserve">àn </w:t>
            </w:r>
            <w:r w:rsidRPr="000B2CD2">
              <w:rPr>
                <w:rFonts w:ascii="Times New Roman" w:hAnsi="Times New Roman"/>
                <w:sz w:val="26"/>
                <w:szCs w:val="26"/>
                <w:lang w:val="pt-BR"/>
              </w:rPr>
              <w:t>hồ quang cơ bản</w:t>
            </w:r>
          </w:p>
        </w:tc>
        <w:tc>
          <w:tcPr>
            <w:tcW w:w="637" w:type="dxa"/>
            <w:tcBorders>
              <w:top w:val="nil"/>
              <w:left w:val="nil"/>
              <w:bottom w:val="single" w:sz="8" w:space="0" w:color="auto"/>
              <w:right w:val="single" w:sz="8" w:space="0" w:color="auto"/>
            </w:tcBorders>
            <w:shd w:val="clear" w:color="auto" w:fill="auto"/>
            <w:vAlign w:val="center"/>
          </w:tcPr>
          <w:p w:rsidR="000B04D7" w:rsidRPr="0098319F"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12</w:t>
            </w:r>
            <w:r w:rsidRPr="00B438D9">
              <w:rPr>
                <w:rFonts w:ascii="Times New Roman" w:hAnsi="Times New Roman"/>
                <w:sz w:val="26"/>
                <w:szCs w:val="26"/>
                <w:lang w:val="en-US"/>
              </w:rPr>
              <w:t>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jc w:val="center"/>
              <w:rPr>
                <w:rFonts w:ascii="Times New Roman" w:hAnsi="Times New Roman"/>
                <w:sz w:val="26"/>
                <w:szCs w:val="26"/>
                <w:lang w:val="pt-BR"/>
              </w:rPr>
            </w:pPr>
            <w:r>
              <w:rPr>
                <w:rFonts w:ascii="Times New Roman" w:hAnsi="Times New Roman"/>
                <w:sz w:val="26"/>
                <w:szCs w:val="26"/>
                <w:lang w:val="pt-BR"/>
              </w:rPr>
              <w:t>20</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100</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23</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HA3506</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rPr>
            </w:pPr>
            <w:r w:rsidRPr="00B438D9">
              <w:rPr>
                <w:rFonts w:ascii="Times New Roman" w:hAnsi="Times New Roman"/>
                <w:sz w:val="26"/>
                <w:szCs w:val="26"/>
              </w:rPr>
              <w:t xml:space="preserve">Thực tập </w:t>
            </w:r>
            <w:r w:rsidRPr="00B438D9">
              <w:rPr>
                <w:rFonts w:ascii="Times New Roman" w:hAnsi="Times New Roman"/>
                <w:sz w:val="26"/>
                <w:szCs w:val="26"/>
                <w:lang w:val="pt-BR"/>
              </w:rPr>
              <w:t>H</w:t>
            </w:r>
            <w:r w:rsidRPr="00B438D9">
              <w:rPr>
                <w:rFonts w:ascii="Times New Roman" w:hAnsi="Times New Roman"/>
                <w:sz w:val="26"/>
                <w:szCs w:val="26"/>
              </w:rPr>
              <w:t xml:space="preserve">àn </w:t>
            </w:r>
            <w:r w:rsidRPr="000B2CD2">
              <w:rPr>
                <w:rFonts w:ascii="Times New Roman" w:hAnsi="Times New Roman"/>
                <w:sz w:val="26"/>
                <w:szCs w:val="26"/>
                <w:lang w:val="pt-BR"/>
              </w:rPr>
              <w:t>hồ quang nâng cao</w:t>
            </w:r>
            <w:r w:rsidRPr="00B438D9">
              <w:rPr>
                <w:rFonts w:ascii="Times New Roman" w:hAnsi="Times New Roman"/>
                <w:sz w:val="26"/>
                <w:szCs w:val="26"/>
              </w:rPr>
              <w:t xml:space="preserve"> </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rPr>
            </w:pPr>
            <w:r w:rsidRPr="00B438D9">
              <w:rPr>
                <w:rFonts w:ascii="Times New Roman" w:hAnsi="Times New Roman"/>
                <w:sz w:val="26"/>
                <w:szCs w:val="26"/>
              </w:rPr>
              <w:t>3</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sidRPr="00B438D9">
              <w:rPr>
                <w:rFonts w:ascii="Times New Roman" w:hAnsi="Times New Roman"/>
                <w:sz w:val="26"/>
                <w:szCs w:val="26"/>
                <w:lang w:val="en-US"/>
              </w:rPr>
              <w:t>90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jc w:val="center"/>
              <w:rPr>
                <w:rFonts w:ascii="Times New Roman" w:hAnsi="Times New Roman"/>
                <w:sz w:val="26"/>
                <w:szCs w:val="26"/>
                <w:lang w:val="pt-BR"/>
              </w:rPr>
            </w:pPr>
            <w:r>
              <w:rPr>
                <w:rFonts w:ascii="Times New Roman" w:hAnsi="Times New Roman"/>
                <w:sz w:val="26"/>
                <w:szCs w:val="26"/>
                <w:lang w:val="pt-BR"/>
              </w:rPr>
              <w:t>15</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pt-BR"/>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24</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HA3507</w:t>
            </w:r>
          </w:p>
        </w:tc>
        <w:tc>
          <w:tcPr>
            <w:tcW w:w="2856" w:type="dxa"/>
            <w:tcBorders>
              <w:top w:val="nil"/>
              <w:left w:val="nil"/>
              <w:bottom w:val="single" w:sz="8" w:space="0" w:color="auto"/>
              <w:right w:val="single" w:sz="8" w:space="0" w:color="auto"/>
            </w:tcBorders>
            <w:shd w:val="clear" w:color="auto" w:fill="auto"/>
            <w:vAlign w:val="center"/>
          </w:tcPr>
          <w:p w:rsidR="000B04D7" w:rsidRPr="00E1110C" w:rsidRDefault="000B04D7" w:rsidP="000B04D7">
            <w:pPr>
              <w:spacing w:before="40" w:after="40"/>
              <w:rPr>
                <w:rFonts w:ascii="Times New Roman" w:hAnsi="Times New Roman"/>
                <w:sz w:val="26"/>
                <w:szCs w:val="26"/>
              </w:rPr>
            </w:pPr>
            <w:r>
              <w:rPr>
                <w:rFonts w:ascii="Times New Roman" w:hAnsi="Times New Roman"/>
                <w:sz w:val="26"/>
                <w:szCs w:val="26"/>
                <w:lang w:val="de-DE"/>
              </w:rPr>
              <w:t xml:space="preserve">Thưc tập </w:t>
            </w:r>
            <w:r w:rsidRPr="00E1110C">
              <w:rPr>
                <w:rFonts w:ascii="Times New Roman" w:hAnsi="Times New Roman"/>
                <w:sz w:val="26"/>
                <w:szCs w:val="26"/>
                <w:lang w:val="de-DE"/>
              </w:rPr>
              <w:t xml:space="preserve">Hàn  </w:t>
            </w:r>
            <w:r>
              <w:rPr>
                <w:rFonts w:ascii="Times New Roman" w:hAnsi="Times New Roman"/>
                <w:sz w:val="26"/>
                <w:szCs w:val="26"/>
                <w:lang w:val="de-DE"/>
              </w:rPr>
              <w:t>M</w:t>
            </w:r>
            <w:r w:rsidRPr="00E1110C">
              <w:rPr>
                <w:rFonts w:ascii="Times New Roman" w:hAnsi="Times New Roman"/>
                <w:sz w:val="26"/>
                <w:szCs w:val="26"/>
                <w:lang w:val="de-DE"/>
              </w:rPr>
              <w:t>IG/MAG cơ bản</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rPr>
            </w:pPr>
            <w:r w:rsidRPr="00B438D9">
              <w:rPr>
                <w:rFonts w:ascii="Times New Roman" w:hAnsi="Times New Roman"/>
                <w:sz w:val="26"/>
                <w:szCs w:val="26"/>
              </w:rPr>
              <w:t>3</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sidRPr="00B438D9">
              <w:rPr>
                <w:rFonts w:ascii="Times New Roman" w:hAnsi="Times New Roman"/>
                <w:sz w:val="26"/>
                <w:szCs w:val="26"/>
                <w:lang w:val="en-US"/>
              </w:rPr>
              <w:t>90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jc w:val="center"/>
              <w:rPr>
                <w:rFonts w:ascii="Times New Roman" w:hAnsi="Times New Roman"/>
                <w:sz w:val="26"/>
                <w:szCs w:val="26"/>
                <w:lang w:val="pt-BR"/>
              </w:rPr>
            </w:pPr>
            <w:r>
              <w:rPr>
                <w:rFonts w:ascii="Times New Roman" w:hAnsi="Times New Roman"/>
                <w:sz w:val="26"/>
                <w:szCs w:val="26"/>
                <w:lang w:val="pt-BR"/>
              </w:rPr>
              <w:t>15</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pt-BR"/>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both"/>
              <w:rPr>
                <w:rFonts w:ascii="Times New Roman" w:eastAsia="Times New Roman" w:hAnsi="Times New Roman"/>
                <w:sz w:val="26"/>
                <w:szCs w:val="26"/>
                <w:lang w:val="en-US"/>
              </w:rPr>
            </w:pPr>
            <w:r w:rsidRPr="006027B0">
              <w:rPr>
                <w:rFonts w:ascii="Times New Roman" w:eastAsia="Times New Roman" w:hAnsi="Times New Roman"/>
                <w:sz w:val="26"/>
                <w:szCs w:val="26"/>
                <w:lang w:val="en-US"/>
              </w:rPr>
              <w:t>25</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DT3506</w:t>
            </w:r>
          </w:p>
        </w:tc>
        <w:tc>
          <w:tcPr>
            <w:tcW w:w="2856"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rPr>
                <w:rFonts w:ascii="Times New Roman" w:hAnsi="Times New Roman"/>
                <w:sz w:val="26"/>
                <w:szCs w:val="26"/>
              </w:rPr>
            </w:pPr>
            <w:r w:rsidRPr="006027B0">
              <w:rPr>
                <w:rFonts w:ascii="Times New Roman" w:hAnsi="Times New Roman"/>
                <w:sz w:val="26"/>
                <w:szCs w:val="26"/>
              </w:rPr>
              <w:t>Thực</w:t>
            </w:r>
            <w:r w:rsidRPr="000B2CD2">
              <w:rPr>
                <w:rFonts w:ascii="Times New Roman" w:hAnsi="Times New Roman"/>
                <w:sz w:val="26"/>
                <w:szCs w:val="26"/>
                <w:lang w:val="pt-BR"/>
              </w:rPr>
              <w:t xml:space="preserve"> </w:t>
            </w:r>
            <w:r w:rsidRPr="006027B0">
              <w:rPr>
                <w:rFonts w:ascii="Times New Roman" w:hAnsi="Times New Roman"/>
                <w:sz w:val="26"/>
                <w:szCs w:val="26"/>
              </w:rPr>
              <w:t xml:space="preserve">tập </w:t>
            </w:r>
            <w:r w:rsidRPr="006027B0">
              <w:rPr>
                <w:rFonts w:ascii="Times New Roman" w:hAnsi="Times New Roman"/>
                <w:sz w:val="26"/>
                <w:szCs w:val="26"/>
                <w:lang w:val="pt-BR"/>
              </w:rPr>
              <w:t>T</w:t>
            </w:r>
            <w:r w:rsidRPr="006027B0">
              <w:rPr>
                <w:rFonts w:ascii="Times New Roman" w:hAnsi="Times New Roman"/>
                <w:sz w:val="26"/>
                <w:szCs w:val="26"/>
              </w:rPr>
              <w:t>rang bị điện 1</w:t>
            </w:r>
          </w:p>
        </w:tc>
        <w:tc>
          <w:tcPr>
            <w:tcW w:w="637"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rPr>
            </w:pPr>
            <w:r w:rsidRPr="006027B0">
              <w:rPr>
                <w:rFonts w:ascii="Times New Roman" w:hAnsi="Times New Roman"/>
                <w:sz w:val="26"/>
                <w:szCs w:val="26"/>
              </w:rPr>
              <w:t>3</w:t>
            </w:r>
          </w:p>
        </w:tc>
        <w:tc>
          <w:tcPr>
            <w:tcW w:w="801"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en-US"/>
              </w:rPr>
            </w:pPr>
            <w:r w:rsidRPr="006027B0">
              <w:rPr>
                <w:rFonts w:ascii="Times New Roman" w:hAnsi="Times New Roman"/>
                <w:sz w:val="26"/>
                <w:szCs w:val="26"/>
                <w:lang w:val="en-US"/>
              </w:rPr>
              <w:t>90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jc w:val="center"/>
              <w:rPr>
                <w:rFonts w:ascii="Times New Roman" w:hAnsi="Times New Roman"/>
                <w:sz w:val="26"/>
                <w:szCs w:val="26"/>
                <w:lang w:val="pt-BR"/>
              </w:rPr>
            </w:pPr>
            <w:r>
              <w:rPr>
                <w:rFonts w:ascii="Times New Roman" w:hAnsi="Times New Roman"/>
                <w:sz w:val="26"/>
                <w:szCs w:val="26"/>
                <w:lang w:val="pt-BR"/>
              </w:rPr>
              <w:t>15</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pt-BR"/>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26</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HA3508</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rPr>
            </w:pPr>
            <w:r>
              <w:rPr>
                <w:rFonts w:ascii="Times New Roman" w:hAnsi="Times New Roman"/>
                <w:sz w:val="26"/>
                <w:szCs w:val="26"/>
                <w:lang w:val="de-DE"/>
              </w:rPr>
              <w:t xml:space="preserve">Thưc tập </w:t>
            </w:r>
            <w:r w:rsidRPr="00E1110C">
              <w:rPr>
                <w:rFonts w:ascii="Times New Roman" w:hAnsi="Times New Roman"/>
                <w:sz w:val="26"/>
                <w:szCs w:val="26"/>
                <w:lang w:val="de-DE"/>
              </w:rPr>
              <w:t xml:space="preserve">Hàn  </w:t>
            </w:r>
            <w:r>
              <w:rPr>
                <w:rFonts w:ascii="Times New Roman" w:hAnsi="Times New Roman"/>
                <w:sz w:val="26"/>
                <w:szCs w:val="26"/>
                <w:lang w:val="de-DE"/>
              </w:rPr>
              <w:t>TIG</w:t>
            </w:r>
            <w:r w:rsidRPr="00E1110C">
              <w:rPr>
                <w:rFonts w:ascii="Times New Roman" w:hAnsi="Times New Roman"/>
                <w:sz w:val="26"/>
                <w:szCs w:val="26"/>
                <w:lang w:val="de-DE"/>
              </w:rPr>
              <w:t xml:space="preserve"> cơ bản</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rPr>
            </w:pPr>
            <w:r w:rsidRPr="00B438D9">
              <w:rPr>
                <w:rFonts w:ascii="Times New Roman" w:hAnsi="Times New Roman"/>
                <w:sz w:val="26"/>
                <w:szCs w:val="26"/>
              </w:rPr>
              <w:t>3</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sidRPr="00B438D9">
              <w:rPr>
                <w:rFonts w:ascii="Times New Roman" w:hAnsi="Times New Roman"/>
                <w:sz w:val="26"/>
                <w:szCs w:val="26"/>
                <w:lang w:val="en-US"/>
              </w:rPr>
              <w:t>90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jc w:val="center"/>
              <w:rPr>
                <w:rFonts w:ascii="Times New Roman" w:hAnsi="Times New Roman"/>
                <w:sz w:val="26"/>
                <w:szCs w:val="26"/>
                <w:lang w:val="pt-BR"/>
              </w:rPr>
            </w:pPr>
            <w:r>
              <w:rPr>
                <w:rFonts w:ascii="Times New Roman" w:hAnsi="Times New Roman"/>
                <w:sz w:val="26"/>
                <w:szCs w:val="26"/>
                <w:lang w:val="pt-BR"/>
              </w:rPr>
              <w:t>15</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pt-BR"/>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27</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HA3509</w:t>
            </w:r>
          </w:p>
        </w:tc>
        <w:tc>
          <w:tcPr>
            <w:tcW w:w="2856" w:type="dxa"/>
            <w:tcBorders>
              <w:top w:val="nil"/>
              <w:left w:val="nil"/>
              <w:bottom w:val="single" w:sz="8" w:space="0" w:color="auto"/>
              <w:right w:val="single" w:sz="8" w:space="0" w:color="auto"/>
            </w:tcBorders>
            <w:shd w:val="clear" w:color="auto" w:fill="auto"/>
            <w:vAlign w:val="center"/>
          </w:tcPr>
          <w:p w:rsidR="000B04D7" w:rsidRPr="0098319F" w:rsidRDefault="000B04D7" w:rsidP="000B04D7">
            <w:pPr>
              <w:spacing w:after="0" w:line="240" w:lineRule="auto"/>
              <w:rPr>
                <w:rFonts w:ascii="Times New Roman" w:hAnsi="Times New Roman"/>
                <w:sz w:val="26"/>
                <w:szCs w:val="26"/>
                <w:lang w:val="en-US"/>
              </w:rPr>
            </w:pPr>
            <w:r w:rsidRPr="00B438D9">
              <w:rPr>
                <w:rFonts w:ascii="Times New Roman" w:hAnsi="Times New Roman"/>
                <w:sz w:val="26"/>
                <w:szCs w:val="26"/>
              </w:rPr>
              <w:t xml:space="preserve">Thực tập </w:t>
            </w:r>
            <w:r>
              <w:rPr>
                <w:rFonts w:ascii="Times New Roman" w:hAnsi="Times New Roman"/>
                <w:sz w:val="26"/>
                <w:szCs w:val="26"/>
                <w:lang w:val="en-US"/>
              </w:rPr>
              <w:t>Hàn khí</w:t>
            </w:r>
          </w:p>
        </w:tc>
        <w:tc>
          <w:tcPr>
            <w:tcW w:w="637" w:type="dxa"/>
            <w:tcBorders>
              <w:top w:val="nil"/>
              <w:left w:val="nil"/>
              <w:bottom w:val="single" w:sz="8" w:space="0" w:color="auto"/>
              <w:right w:val="single" w:sz="8" w:space="0" w:color="auto"/>
            </w:tcBorders>
            <w:shd w:val="clear" w:color="auto" w:fill="auto"/>
            <w:vAlign w:val="center"/>
          </w:tcPr>
          <w:p w:rsidR="000B04D7" w:rsidRPr="0098319F" w:rsidRDefault="000B04D7" w:rsidP="000B04D7">
            <w:pPr>
              <w:jc w:val="center"/>
              <w:rPr>
                <w:rFonts w:ascii="Times New Roman" w:hAnsi="Times New Roman"/>
                <w:sz w:val="26"/>
                <w:szCs w:val="26"/>
                <w:lang w:val="en-US"/>
              </w:rPr>
            </w:pPr>
            <w:r>
              <w:rPr>
                <w:rFonts w:ascii="Times New Roman" w:hAnsi="Times New Roman"/>
                <w:sz w:val="26"/>
                <w:szCs w:val="26"/>
                <w:lang w:val="en-US"/>
              </w:rPr>
              <w:t>3</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jc w:val="center"/>
              <w:rPr>
                <w:rFonts w:ascii="Times New Roman" w:hAnsi="Times New Roman"/>
                <w:sz w:val="26"/>
                <w:szCs w:val="26"/>
                <w:lang w:val="en-US"/>
              </w:rPr>
            </w:pPr>
            <w:r>
              <w:rPr>
                <w:rFonts w:ascii="Times New Roman" w:hAnsi="Times New Roman"/>
                <w:sz w:val="26"/>
                <w:szCs w:val="26"/>
                <w:lang w:val="en-US"/>
              </w:rPr>
              <w:t>9</w:t>
            </w:r>
            <w:r w:rsidRPr="00B438D9">
              <w:rPr>
                <w:rFonts w:ascii="Times New Roman" w:hAnsi="Times New Roman"/>
                <w:sz w:val="26"/>
                <w:szCs w:val="26"/>
                <w:lang w:val="en-US"/>
              </w:rPr>
              <w:t>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jc w:val="center"/>
              <w:rPr>
                <w:rFonts w:ascii="Times New Roman" w:hAnsi="Times New Roman"/>
                <w:sz w:val="26"/>
                <w:szCs w:val="26"/>
                <w:lang w:val="pt-BR"/>
              </w:rPr>
            </w:pPr>
            <w:r>
              <w:rPr>
                <w:rFonts w:ascii="Times New Roman" w:hAnsi="Times New Roman"/>
                <w:sz w:val="26"/>
                <w:szCs w:val="26"/>
                <w:lang w:val="pt-BR"/>
              </w:rPr>
              <w:t>15</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pt-BR"/>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28</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HA3510</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rPr>
            </w:pPr>
            <w:r>
              <w:rPr>
                <w:rFonts w:ascii="Times New Roman" w:hAnsi="Times New Roman"/>
                <w:sz w:val="26"/>
                <w:szCs w:val="26"/>
                <w:lang w:val="de-DE"/>
              </w:rPr>
              <w:t xml:space="preserve">Thưc tập </w:t>
            </w:r>
            <w:r w:rsidRPr="00E1110C">
              <w:rPr>
                <w:rFonts w:ascii="Times New Roman" w:hAnsi="Times New Roman"/>
                <w:sz w:val="26"/>
                <w:szCs w:val="26"/>
                <w:lang w:val="de-DE"/>
              </w:rPr>
              <w:t xml:space="preserve">Hàn  </w:t>
            </w:r>
            <w:r>
              <w:rPr>
                <w:rFonts w:ascii="Times New Roman" w:hAnsi="Times New Roman"/>
                <w:sz w:val="26"/>
                <w:szCs w:val="26"/>
                <w:lang w:val="de-DE"/>
              </w:rPr>
              <w:t>M</w:t>
            </w:r>
            <w:r w:rsidRPr="00E1110C">
              <w:rPr>
                <w:rFonts w:ascii="Times New Roman" w:hAnsi="Times New Roman"/>
                <w:sz w:val="26"/>
                <w:szCs w:val="26"/>
                <w:lang w:val="de-DE"/>
              </w:rPr>
              <w:t>IG/MAG</w:t>
            </w:r>
            <w:r>
              <w:rPr>
                <w:rFonts w:ascii="Times New Roman" w:hAnsi="Times New Roman"/>
                <w:sz w:val="26"/>
                <w:szCs w:val="26"/>
                <w:lang w:val="de-DE"/>
              </w:rPr>
              <w:t xml:space="preserve"> nâng cao</w:t>
            </w:r>
          </w:p>
        </w:tc>
        <w:tc>
          <w:tcPr>
            <w:tcW w:w="637"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jc w:val="center"/>
              <w:rPr>
                <w:rFonts w:ascii="Times New Roman" w:hAnsi="Times New Roman"/>
                <w:sz w:val="26"/>
                <w:szCs w:val="26"/>
                <w:lang w:val="en-US"/>
              </w:rPr>
            </w:pPr>
            <w:r w:rsidRPr="006027B0">
              <w:rPr>
                <w:rFonts w:ascii="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jc w:val="center"/>
              <w:rPr>
                <w:rFonts w:ascii="Times New Roman" w:hAnsi="Times New Roman"/>
                <w:sz w:val="26"/>
                <w:szCs w:val="26"/>
                <w:lang w:val="en-US"/>
              </w:rPr>
            </w:pPr>
            <w:r w:rsidRPr="006027B0">
              <w:rPr>
                <w:rFonts w:ascii="Times New Roman" w:hAnsi="Times New Roman"/>
                <w:sz w:val="26"/>
                <w:szCs w:val="26"/>
                <w:lang w:val="en-US"/>
              </w:rPr>
              <w:t>60</w:t>
            </w:r>
          </w:p>
        </w:tc>
        <w:tc>
          <w:tcPr>
            <w:tcW w:w="924"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pt-BR"/>
              </w:rPr>
            </w:pPr>
            <w:r>
              <w:rPr>
                <w:rFonts w:ascii="Times New Roman" w:hAnsi="Times New Roman"/>
                <w:sz w:val="26"/>
                <w:szCs w:val="26"/>
                <w:lang w:val="pt-BR"/>
              </w:rPr>
              <w:t>10</w:t>
            </w:r>
          </w:p>
        </w:tc>
        <w:tc>
          <w:tcPr>
            <w:tcW w:w="780"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F61132"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29</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HA3511</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rPr>
            </w:pPr>
            <w:r>
              <w:rPr>
                <w:rFonts w:ascii="Times New Roman" w:hAnsi="Times New Roman"/>
                <w:sz w:val="26"/>
                <w:szCs w:val="26"/>
                <w:lang w:val="de-DE"/>
              </w:rPr>
              <w:t xml:space="preserve">Thưc tập </w:t>
            </w:r>
            <w:r w:rsidRPr="00E1110C">
              <w:rPr>
                <w:rFonts w:ascii="Times New Roman" w:hAnsi="Times New Roman"/>
                <w:sz w:val="26"/>
                <w:szCs w:val="26"/>
                <w:lang w:val="de-DE"/>
              </w:rPr>
              <w:t xml:space="preserve">Hàn  </w:t>
            </w:r>
            <w:r>
              <w:rPr>
                <w:rFonts w:ascii="Times New Roman" w:hAnsi="Times New Roman"/>
                <w:sz w:val="26"/>
                <w:szCs w:val="26"/>
                <w:lang w:val="de-DE"/>
              </w:rPr>
              <w:t>TIG nâng cao</w:t>
            </w:r>
          </w:p>
        </w:tc>
        <w:tc>
          <w:tcPr>
            <w:tcW w:w="637" w:type="dxa"/>
            <w:tcBorders>
              <w:top w:val="nil"/>
              <w:left w:val="nil"/>
              <w:bottom w:val="single" w:sz="8" w:space="0" w:color="auto"/>
              <w:right w:val="single" w:sz="8" w:space="0" w:color="auto"/>
            </w:tcBorders>
            <w:shd w:val="clear" w:color="auto" w:fill="auto"/>
            <w:vAlign w:val="center"/>
          </w:tcPr>
          <w:p w:rsidR="000B04D7" w:rsidRPr="0098319F" w:rsidRDefault="000B04D7" w:rsidP="000B04D7">
            <w:pPr>
              <w:jc w:val="center"/>
              <w:rPr>
                <w:rFonts w:ascii="Times New Roman" w:hAnsi="Times New Roman"/>
                <w:sz w:val="26"/>
                <w:szCs w:val="26"/>
                <w:lang w:val="en-US"/>
              </w:rPr>
            </w:pPr>
            <w:r>
              <w:rPr>
                <w:rFonts w:ascii="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jc w:val="center"/>
              <w:rPr>
                <w:rFonts w:ascii="Times New Roman" w:hAnsi="Times New Roman"/>
                <w:sz w:val="26"/>
                <w:szCs w:val="26"/>
                <w:lang w:val="en-US"/>
              </w:rPr>
            </w:pPr>
            <w:r>
              <w:rPr>
                <w:rFonts w:ascii="Times New Roman" w:hAnsi="Times New Roman"/>
                <w:sz w:val="26"/>
                <w:szCs w:val="26"/>
                <w:lang w:val="en-US"/>
              </w:rPr>
              <w:t>60</w:t>
            </w:r>
          </w:p>
        </w:tc>
        <w:tc>
          <w:tcPr>
            <w:tcW w:w="924"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pt-BR"/>
              </w:rPr>
            </w:pPr>
            <w:r>
              <w:rPr>
                <w:rFonts w:ascii="Times New Roman" w:hAnsi="Times New Roman"/>
                <w:sz w:val="26"/>
                <w:szCs w:val="26"/>
                <w:lang w:val="pt-BR"/>
              </w:rPr>
              <w:t>10</w:t>
            </w:r>
          </w:p>
        </w:tc>
        <w:tc>
          <w:tcPr>
            <w:tcW w:w="780"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F61132"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30</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HA3512</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lang w:val="pt-BR"/>
              </w:rPr>
            </w:pPr>
            <w:r w:rsidRPr="00B438D9">
              <w:rPr>
                <w:rFonts w:ascii="Times New Roman" w:hAnsi="Times New Roman"/>
                <w:sz w:val="26"/>
                <w:szCs w:val="26"/>
              </w:rPr>
              <w:t xml:space="preserve">Thực tập </w:t>
            </w:r>
            <w:r>
              <w:rPr>
                <w:rFonts w:ascii="Times New Roman" w:hAnsi="Times New Roman"/>
                <w:sz w:val="26"/>
                <w:szCs w:val="26"/>
                <w:lang w:val="pt-BR"/>
              </w:rPr>
              <w:t>hàn ống công nghệ cao</w:t>
            </w:r>
            <w:r w:rsidRPr="00B438D9">
              <w:rPr>
                <w:rFonts w:ascii="Times New Roman" w:hAnsi="Times New Roman"/>
                <w:sz w:val="26"/>
                <w:szCs w:val="26"/>
              </w:rPr>
              <w:t xml:space="preserve"> </w:t>
            </w:r>
          </w:p>
        </w:tc>
        <w:tc>
          <w:tcPr>
            <w:tcW w:w="637" w:type="dxa"/>
            <w:tcBorders>
              <w:top w:val="nil"/>
              <w:left w:val="nil"/>
              <w:bottom w:val="single" w:sz="8" w:space="0" w:color="auto"/>
              <w:right w:val="single" w:sz="8" w:space="0" w:color="auto"/>
            </w:tcBorders>
            <w:shd w:val="clear" w:color="auto" w:fill="auto"/>
            <w:vAlign w:val="center"/>
          </w:tcPr>
          <w:p w:rsidR="000B04D7" w:rsidRPr="0098319F" w:rsidRDefault="000B04D7" w:rsidP="000B04D7">
            <w:pPr>
              <w:jc w:val="center"/>
              <w:rPr>
                <w:rFonts w:ascii="Times New Roman" w:hAnsi="Times New Roman"/>
                <w:sz w:val="26"/>
                <w:szCs w:val="26"/>
                <w:lang w:val="en-US"/>
              </w:rPr>
            </w:pPr>
            <w:r>
              <w:rPr>
                <w:rFonts w:ascii="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jc w:val="center"/>
              <w:rPr>
                <w:rFonts w:ascii="Times New Roman" w:hAnsi="Times New Roman"/>
                <w:sz w:val="26"/>
                <w:szCs w:val="26"/>
                <w:lang w:val="en-US"/>
              </w:rPr>
            </w:pPr>
            <w:r>
              <w:rPr>
                <w:rFonts w:ascii="Times New Roman" w:hAnsi="Times New Roman"/>
                <w:sz w:val="26"/>
                <w:szCs w:val="26"/>
                <w:lang w:val="en-US"/>
              </w:rPr>
              <w:t>60</w:t>
            </w:r>
          </w:p>
        </w:tc>
        <w:tc>
          <w:tcPr>
            <w:tcW w:w="924"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pt-BR"/>
              </w:rPr>
            </w:pPr>
            <w:r>
              <w:rPr>
                <w:rFonts w:ascii="Times New Roman" w:hAnsi="Times New Roman"/>
                <w:sz w:val="26"/>
                <w:szCs w:val="26"/>
                <w:lang w:val="pt-BR"/>
              </w:rPr>
              <w:t>10</w:t>
            </w:r>
          </w:p>
        </w:tc>
        <w:tc>
          <w:tcPr>
            <w:tcW w:w="780"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F61132"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pt-BR"/>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31</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HA3513</w:t>
            </w:r>
          </w:p>
        </w:tc>
        <w:tc>
          <w:tcPr>
            <w:tcW w:w="2856" w:type="dxa"/>
            <w:tcBorders>
              <w:top w:val="nil"/>
              <w:left w:val="nil"/>
              <w:bottom w:val="single" w:sz="8" w:space="0" w:color="auto"/>
              <w:right w:val="single" w:sz="8" w:space="0" w:color="auto"/>
            </w:tcBorders>
            <w:shd w:val="clear" w:color="auto" w:fill="auto"/>
            <w:vAlign w:val="center"/>
          </w:tcPr>
          <w:p w:rsidR="000B04D7" w:rsidRPr="000B2CD2" w:rsidRDefault="000B04D7" w:rsidP="000B04D7">
            <w:pPr>
              <w:spacing w:after="0" w:line="240" w:lineRule="auto"/>
              <w:rPr>
                <w:rFonts w:ascii="Times New Roman" w:hAnsi="Times New Roman"/>
                <w:sz w:val="26"/>
                <w:szCs w:val="26"/>
                <w:lang w:val="pt-BR"/>
              </w:rPr>
            </w:pPr>
            <w:r w:rsidRPr="00B438D9">
              <w:rPr>
                <w:rFonts w:ascii="Times New Roman" w:hAnsi="Times New Roman"/>
                <w:sz w:val="26"/>
                <w:szCs w:val="26"/>
              </w:rPr>
              <w:t xml:space="preserve">Thực tập </w:t>
            </w:r>
            <w:r>
              <w:rPr>
                <w:rFonts w:ascii="Times New Roman" w:hAnsi="Times New Roman"/>
                <w:sz w:val="26"/>
                <w:szCs w:val="26"/>
                <w:lang w:val="pt-BR"/>
              </w:rPr>
              <w:t>hàn dưới lớp thuốc</w:t>
            </w:r>
          </w:p>
        </w:tc>
        <w:tc>
          <w:tcPr>
            <w:tcW w:w="637" w:type="dxa"/>
            <w:tcBorders>
              <w:top w:val="nil"/>
              <w:left w:val="nil"/>
              <w:bottom w:val="single" w:sz="8" w:space="0" w:color="auto"/>
              <w:right w:val="single" w:sz="8" w:space="0" w:color="auto"/>
            </w:tcBorders>
            <w:shd w:val="clear" w:color="auto" w:fill="auto"/>
            <w:vAlign w:val="center"/>
          </w:tcPr>
          <w:p w:rsidR="000B04D7" w:rsidRPr="0098319F" w:rsidRDefault="000B04D7" w:rsidP="000B04D7">
            <w:pPr>
              <w:jc w:val="center"/>
              <w:rPr>
                <w:rFonts w:ascii="Times New Roman" w:hAnsi="Times New Roman"/>
                <w:sz w:val="26"/>
                <w:szCs w:val="26"/>
                <w:lang w:val="en-US"/>
              </w:rPr>
            </w:pPr>
            <w:r>
              <w:rPr>
                <w:rFonts w:ascii="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jc w:val="center"/>
              <w:rPr>
                <w:rFonts w:ascii="Times New Roman" w:hAnsi="Times New Roman"/>
                <w:sz w:val="26"/>
                <w:szCs w:val="26"/>
                <w:lang w:val="en-US"/>
              </w:rPr>
            </w:pPr>
            <w:r>
              <w:rPr>
                <w:rFonts w:ascii="Times New Roman" w:hAnsi="Times New Roman"/>
                <w:sz w:val="26"/>
                <w:szCs w:val="26"/>
                <w:lang w:val="en-US"/>
              </w:rPr>
              <w:t>60</w:t>
            </w:r>
          </w:p>
        </w:tc>
        <w:tc>
          <w:tcPr>
            <w:tcW w:w="924"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pt-BR"/>
              </w:rPr>
            </w:pPr>
            <w:r>
              <w:rPr>
                <w:rFonts w:ascii="Times New Roman" w:hAnsi="Times New Roman"/>
                <w:sz w:val="26"/>
                <w:szCs w:val="26"/>
                <w:lang w:val="pt-BR"/>
              </w:rPr>
              <w:t>10</w:t>
            </w:r>
          </w:p>
        </w:tc>
        <w:tc>
          <w:tcPr>
            <w:tcW w:w="780"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F61132"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pt-BR"/>
              </w:rPr>
            </w:pPr>
          </w:p>
        </w:tc>
      </w:tr>
      <w:tr w:rsidR="000B04D7"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32</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HA3514</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lang w:val="pt-BR"/>
              </w:rPr>
            </w:pPr>
            <w:r w:rsidRPr="00B438D9">
              <w:rPr>
                <w:rFonts w:ascii="Times New Roman" w:hAnsi="Times New Roman"/>
                <w:sz w:val="26"/>
                <w:szCs w:val="26"/>
              </w:rPr>
              <w:t xml:space="preserve">Thực tập </w:t>
            </w:r>
            <w:r>
              <w:rPr>
                <w:rFonts w:ascii="Times New Roman" w:hAnsi="Times New Roman"/>
                <w:sz w:val="26"/>
                <w:szCs w:val="26"/>
                <w:lang w:val="pt-BR"/>
              </w:rPr>
              <w:t>hàn điện trở</w:t>
            </w:r>
          </w:p>
        </w:tc>
        <w:tc>
          <w:tcPr>
            <w:tcW w:w="637" w:type="dxa"/>
            <w:tcBorders>
              <w:top w:val="nil"/>
              <w:left w:val="nil"/>
              <w:bottom w:val="single" w:sz="8" w:space="0" w:color="auto"/>
              <w:right w:val="single" w:sz="8" w:space="0" w:color="auto"/>
            </w:tcBorders>
            <w:shd w:val="clear" w:color="auto" w:fill="auto"/>
            <w:vAlign w:val="center"/>
          </w:tcPr>
          <w:p w:rsidR="000B04D7" w:rsidRPr="0098319F" w:rsidRDefault="000B04D7" w:rsidP="000B04D7">
            <w:pPr>
              <w:jc w:val="center"/>
              <w:rPr>
                <w:rFonts w:ascii="Times New Roman" w:hAnsi="Times New Roman"/>
                <w:sz w:val="26"/>
                <w:szCs w:val="26"/>
                <w:lang w:val="en-US"/>
              </w:rPr>
            </w:pPr>
            <w:r>
              <w:rPr>
                <w:rFonts w:ascii="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jc w:val="center"/>
              <w:rPr>
                <w:rFonts w:ascii="Times New Roman" w:hAnsi="Times New Roman"/>
                <w:sz w:val="26"/>
                <w:szCs w:val="26"/>
                <w:lang w:val="en-US"/>
              </w:rPr>
            </w:pPr>
            <w:r>
              <w:rPr>
                <w:rFonts w:ascii="Times New Roman" w:hAnsi="Times New Roman"/>
                <w:sz w:val="26"/>
                <w:szCs w:val="26"/>
                <w:lang w:val="en-US"/>
              </w:rPr>
              <w:t>60</w:t>
            </w:r>
          </w:p>
        </w:tc>
        <w:tc>
          <w:tcPr>
            <w:tcW w:w="924"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pt-BR"/>
              </w:rPr>
            </w:pPr>
            <w:r>
              <w:rPr>
                <w:rFonts w:ascii="Times New Roman" w:hAnsi="Times New Roman"/>
                <w:sz w:val="26"/>
                <w:szCs w:val="26"/>
                <w:lang w:val="pt-BR"/>
              </w:rPr>
              <w:t>10</w:t>
            </w:r>
          </w:p>
        </w:tc>
        <w:tc>
          <w:tcPr>
            <w:tcW w:w="780"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F61132"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pt-BR"/>
              </w:rPr>
            </w:pPr>
          </w:p>
        </w:tc>
      </w:tr>
      <w:tr w:rsidR="000B04D7" w:rsidRPr="00B438D9" w:rsidTr="000B2CD2">
        <w:trPr>
          <w:trHeight w:val="529"/>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33</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HA3515</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hAnsi="Times New Roman"/>
                <w:sz w:val="26"/>
                <w:szCs w:val="26"/>
              </w:rPr>
            </w:pPr>
            <w:r w:rsidRPr="00B438D9">
              <w:rPr>
                <w:rFonts w:ascii="Times New Roman" w:hAnsi="Times New Roman"/>
                <w:sz w:val="26"/>
                <w:szCs w:val="26"/>
              </w:rPr>
              <w:t>Thực tập</w:t>
            </w:r>
            <w:r w:rsidRPr="00B438D9">
              <w:rPr>
                <w:rFonts w:ascii="Times New Roman" w:hAnsi="Times New Roman"/>
                <w:sz w:val="26"/>
                <w:szCs w:val="26"/>
                <w:lang w:val="pt-BR"/>
              </w:rPr>
              <w:t xml:space="preserve"> </w:t>
            </w:r>
            <w:r>
              <w:rPr>
                <w:rFonts w:ascii="Times New Roman" w:hAnsi="Times New Roman"/>
                <w:sz w:val="26"/>
                <w:szCs w:val="26"/>
                <w:lang w:val="pt-BR"/>
              </w:rPr>
              <w:t>quy trình hàn</w:t>
            </w:r>
            <w:r w:rsidRPr="00B438D9">
              <w:rPr>
                <w:rFonts w:ascii="Times New Roman" w:hAnsi="Times New Roman"/>
                <w:sz w:val="26"/>
                <w:szCs w:val="26"/>
              </w:rPr>
              <w:t xml:space="preserve"> </w:t>
            </w:r>
          </w:p>
        </w:tc>
        <w:tc>
          <w:tcPr>
            <w:tcW w:w="637" w:type="dxa"/>
            <w:tcBorders>
              <w:top w:val="nil"/>
              <w:left w:val="nil"/>
              <w:bottom w:val="single" w:sz="8" w:space="0" w:color="auto"/>
              <w:right w:val="single" w:sz="8" w:space="0" w:color="auto"/>
            </w:tcBorders>
            <w:shd w:val="clear" w:color="auto" w:fill="auto"/>
            <w:vAlign w:val="center"/>
          </w:tcPr>
          <w:p w:rsidR="000B04D7" w:rsidRPr="00AB4827" w:rsidRDefault="000B04D7" w:rsidP="000B04D7">
            <w:pPr>
              <w:spacing w:after="0"/>
              <w:jc w:val="center"/>
              <w:rPr>
                <w:rFonts w:ascii="Times New Roman" w:hAnsi="Times New Roman"/>
                <w:sz w:val="26"/>
                <w:szCs w:val="26"/>
                <w:lang w:val="en-US"/>
              </w:rPr>
            </w:pPr>
            <w:r>
              <w:rPr>
                <w:rFonts w:ascii="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jc w:val="center"/>
              <w:rPr>
                <w:rFonts w:ascii="Times New Roman" w:hAnsi="Times New Roman"/>
                <w:sz w:val="26"/>
                <w:szCs w:val="26"/>
                <w:lang w:val="en-US"/>
              </w:rPr>
            </w:pPr>
            <w:r>
              <w:rPr>
                <w:rFonts w:ascii="Times New Roman" w:hAnsi="Times New Roman"/>
                <w:sz w:val="26"/>
                <w:szCs w:val="26"/>
                <w:lang w:val="en-US"/>
              </w:rPr>
              <w:t>6</w:t>
            </w:r>
            <w:r w:rsidRPr="00B438D9">
              <w:rPr>
                <w:rFonts w:ascii="Times New Roman" w:hAnsi="Times New Roman"/>
                <w:sz w:val="26"/>
                <w:szCs w:val="26"/>
                <w:lang w:val="en-US"/>
              </w:rPr>
              <w:t>0</w:t>
            </w:r>
          </w:p>
        </w:tc>
        <w:tc>
          <w:tcPr>
            <w:tcW w:w="924"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pt-BR"/>
              </w:rPr>
            </w:pPr>
            <w:r>
              <w:rPr>
                <w:rFonts w:ascii="Times New Roman" w:hAnsi="Times New Roman"/>
                <w:sz w:val="26"/>
                <w:szCs w:val="26"/>
                <w:lang w:val="pt-BR"/>
              </w:rPr>
              <w:t>10</w:t>
            </w:r>
          </w:p>
        </w:tc>
        <w:tc>
          <w:tcPr>
            <w:tcW w:w="780"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en-US"/>
              </w:rPr>
            </w:pPr>
            <w:r>
              <w:rPr>
                <w:rFonts w:ascii="Times New Roman" w:hAnsi="Times New Roman"/>
                <w:sz w:val="26"/>
                <w:szCs w:val="26"/>
                <w:lang w:val="en-US"/>
              </w:rPr>
              <w:t>75</w:t>
            </w:r>
          </w:p>
        </w:tc>
        <w:tc>
          <w:tcPr>
            <w:tcW w:w="823" w:type="dxa"/>
            <w:tcBorders>
              <w:top w:val="nil"/>
              <w:left w:val="nil"/>
              <w:bottom w:val="single" w:sz="8" w:space="0" w:color="auto"/>
              <w:right w:val="single" w:sz="8" w:space="0" w:color="auto"/>
            </w:tcBorders>
            <w:shd w:val="clear" w:color="auto" w:fill="auto"/>
            <w:vAlign w:val="center"/>
          </w:tcPr>
          <w:p w:rsidR="000B04D7" w:rsidRPr="00F61132" w:rsidRDefault="000B04D7" w:rsidP="000B04D7">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pt-BR"/>
              </w:rPr>
            </w:pPr>
          </w:p>
        </w:tc>
      </w:tr>
      <w:tr w:rsidR="000B04D7" w:rsidRPr="00B438D9" w:rsidTr="000B2CD2">
        <w:trPr>
          <w:trHeight w:val="43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Default="000B04D7" w:rsidP="000B04D7">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34</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HA3516</w:t>
            </w:r>
          </w:p>
        </w:tc>
        <w:tc>
          <w:tcPr>
            <w:tcW w:w="2856"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rPr>
                <w:rFonts w:ascii="Times New Roman" w:hAnsi="Times New Roman"/>
                <w:sz w:val="26"/>
                <w:szCs w:val="26"/>
              </w:rPr>
            </w:pPr>
            <w:r w:rsidRPr="006027B0">
              <w:rPr>
                <w:rFonts w:ascii="Times New Roman" w:hAnsi="Times New Roman"/>
                <w:sz w:val="26"/>
                <w:szCs w:val="26"/>
              </w:rPr>
              <w:t xml:space="preserve">Đồ án </w:t>
            </w:r>
            <w:r w:rsidRPr="006027B0">
              <w:rPr>
                <w:rFonts w:ascii="Times New Roman" w:hAnsi="Times New Roman"/>
                <w:sz w:val="26"/>
                <w:szCs w:val="26"/>
                <w:lang w:val="pt-BR"/>
              </w:rPr>
              <w:t>Công nghệ Hàn</w:t>
            </w:r>
            <w:r w:rsidRPr="006027B0">
              <w:rPr>
                <w:rFonts w:ascii="Times New Roman" w:hAnsi="Times New Roman"/>
                <w:sz w:val="26"/>
                <w:szCs w:val="26"/>
              </w:rPr>
              <w:t xml:space="preserve"> </w:t>
            </w:r>
          </w:p>
        </w:tc>
        <w:tc>
          <w:tcPr>
            <w:tcW w:w="637"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rPr>
            </w:pPr>
            <w:r w:rsidRPr="006027B0">
              <w:rPr>
                <w:rFonts w:ascii="Times New Roman" w:hAnsi="Times New Roman"/>
                <w:sz w:val="26"/>
                <w:szCs w:val="26"/>
              </w:rPr>
              <w:t>1</w:t>
            </w:r>
          </w:p>
        </w:tc>
        <w:tc>
          <w:tcPr>
            <w:tcW w:w="801"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en-US"/>
              </w:rPr>
            </w:pPr>
            <w:r w:rsidRPr="006027B0">
              <w:rPr>
                <w:rFonts w:ascii="Times New Roman" w:hAnsi="Times New Roman"/>
                <w:sz w:val="26"/>
                <w:szCs w:val="26"/>
                <w:lang w:val="en-US"/>
              </w:rPr>
              <w:t>30</w:t>
            </w:r>
          </w:p>
        </w:tc>
        <w:tc>
          <w:tcPr>
            <w:tcW w:w="924"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jc w:val="center"/>
              <w:rPr>
                <w:rFonts w:ascii="Times New Roman" w:hAnsi="Times New Roman"/>
                <w:sz w:val="26"/>
                <w:szCs w:val="26"/>
                <w:lang w:val="pt-BR"/>
              </w:rPr>
            </w:pPr>
            <w:r w:rsidRPr="006027B0">
              <w:rPr>
                <w:rFonts w:ascii="Times New Roman" w:hAnsi="Times New Roman"/>
                <w:sz w:val="26"/>
                <w:szCs w:val="26"/>
                <w:lang w:val="pt-BR"/>
              </w:rPr>
              <w:t>0</w:t>
            </w:r>
          </w:p>
        </w:tc>
        <w:tc>
          <w:tcPr>
            <w:tcW w:w="780"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hAnsi="Times New Roman"/>
                <w:sz w:val="26"/>
                <w:szCs w:val="26"/>
                <w:lang w:val="en-US"/>
              </w:rPr>
            </w:pPr>
            <w:r w:rsidRPr="006027B0">
              <w:rPr>
                <w:rFonts w:ascii="Times New Roman" w:hAnsi="Times New Roman"/>
                <w:sz w:val="26"/>
                <w:szCs w:val="26"/>
                <w:lang w:val="en-US"/>
              </w:rPr>
              <w:t>30</w:t>
            </w:r>
          </w:p>
        </w:tc>
        <w:tc>
          <w:tcPr>
            <w:tcW w:w="823" w:type="dxa"/>
            <w:tcBorders>
              <w:top w:val="nil"/>
              <w:left w:val="nil"/>
              <w:bottom w:val="single" w:sz="8" w:space="0" w:color="auto"/>
              <w:right w:val="single" w:sz="8" w:space="0" w:color="auto"/>
            </w:tcBorders>
            <w:shd w:val="clear" w:color="auto" w:fill="auto"/>
            <w:vAlign w:val="center"/>
          </w:tcPr>
          <w:p w:rsidR="000B04D7" w:rsidRPr="006027B0" w:rsidRDefault="000B04D7" w:rsidP="000B04D7">
            <w:pPr>
              <w:spacing w:after="0" w:line="240" w:lineRule="auto"/>
              <w:jc w:val="center"/>
              <w:rPr>
                <w:rFonts w:ascii="Times New Roman" w:eastAsia="Times New Roman" w:hAnsi="Times New Roman"/>
                <w:sz w:val="26"/>
                <w:szCs w:val="26"/>
                <w:lang w:val="pt-BR"/>
              </w:rPr>
            </w:pPr>
            <w:r>
              <w:rPr>
                <w:rFonts w:ascii="Times New Roman" w:eastAsia="Times New Roman" w:hAnsi="Times New Roman"/>
                <w:sz w:val="26"/>
                <w:szCs w:val="26"/>
                <w:lang w:val="pt-BR"/>
              </w:rPr>
              <w:t>0</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pt-BR"/>
              </w:rPr>
            </w:pPr>
          </w:p>
        </w:tc>
      </w:tr>
      <w:tr w:rsidR="000B04D7" w:rsidRPr="00B438D9" w:rsidTr="000B2CD2">
        <w:trPr>
          <w:trHeight w:val="52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both"/>
              <w:rPr>
                <w:rFonts w:ascii="Times New Roman" w:eastAsia="Times New Roman" w:hAnsi="Times New Roman"/>
                <w:sz w:val="26"/>
                <w:szCs w:val="26"/>
                <w:lang w:val="pt-BR"/>
              </w:rPr>
            </w:pPr>
            <w:r>
              <w:rPr>
                <w:rFonts w:ascii="Times New Roman" w:eastAsia="Times New Roman" w:hAnsi="Times New Roman"/>
                <w:sz w:val="26"/>
                <w:szCs w:val="26"/>
                <w:lang w:val="pt-BR"/>
              </w:rPr>
              <w:t>35</w:t>
            </w:r>
          </w:p>
        </w:tc>
        <w:tc>
          <w:tcPr>
            <w:tcW w:w="1125" w:type="dxa"/>
            <w:tcBorders>
              <w:top w:val="nil"/>
              <w:left w:val="nil"/>
              <w:bottom w:val="single" w:sz="8" w:space="0" w:color="auto"/>
              <w:right w:val="single" w:sz="8" w:space="0" w:color="auto"/>
            </w:tcBorders>
            <w:shd w:val="clear" w:color="auto" w:fill="auto"/>
            <w:vAlign w:val="center"/>
          </w:tcPr>
          <w:p w:rsidR="000B04D7" w:rsidRPr="000B04D7" w:rsidRDefault="000B04D7" w:rsidP="000B04D7">
            <w:pPr>
              <w:spacing w:after="0"/>
              <w:jc w:val="both"/>
              <w:rPr>
                <w:rFonts w:ascii="Times New Roman" w:eastAsia="Times New Roman" w:hAnsi="Times New Roman"/>
                <w:sz w:val="26"/>
                <w:szCs w:val="26"/>
                <w:lang w:val="en-US"/>
              </w:rPr>
            </w:pPr>
            <w:r w:rsidRPr="000B04D7">
              <w:rPr>
                <w:rFonts w:ascii="Times New Roman" w:eastAsia="Times New Roman" w:hAnsi="Times New Roman"/>
                <w:sz w:val="26"/>
                <w:szCs w:val="26"/>
                <w:lang w:val="en-US"/>
              </w:rPr>
              <w:t>HA3601</w:t>
            </w:r>
          </w:p>
        </w:tc>
        <w:tc>
          <w:tcPr>
            <w:tcW w:w="285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 xml:space="preserve">Thực tập </w:t>
            </w:r>
            <w:r>
              <w:rPr>
                <w:rFonts w:ascii="Times New Roman" w:eastAsia="Times New Roman" w:hAnsi="Times New Roman"/>
                <w:sz w:val="26"/>
                <w:szCs w:val="26"/>
                <w:lang w:val="en-US"/>
              </w:rPr>
              <w:t>sản xuất</w:t>
            </w:r>
          </w:p>
        </w:tc>
        <w:tc>
          <w:tcPr>
            <w:tcW w:w="637"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320</w:t>
            </w:r>
          </w:p>
        </w:tc>
        <w:tc>
          <w:tcPr>
            <w:tcW w:w="924"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780"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310</w:t>
            </w:r>
          </w:p>
        </w:tc>
        <w:tc>
          <w:tcPr>
            <w:tcW w:w="823"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8</w:t>
            </w:r>
          </w:p>
        </w:tc>
        <w:tc>
          <w:tcPr>
            <w:tcW w:w="926" w:type="dxa"/>
            <w:tcBorders>
              <w:top w:val="nil"/>
              <w:left w:val="nil"/>
              <w:bottom w:val="single" w:sz="8" w:space="0" w:color="auto"/>
              <w:right w:val="single" w:sz="8" w:space="0" w:color="auto"/>
            </w:tcBorders>
            <w:shd w:val="clear" w:color="auto" w:fill="auto"/>
            <w:vAlign w:val="center"/>
          </w:tcPr>
          <w:p w:rsidR="000B04D7" w:rsidRPr="00B438D9" w:rsidRDefault="000B04D7" w:rsidP="000B04D7">
            <w:pPr>
              <w:spacing w:after="0" w:line="240" w:lineRule="auto"/>
              <w:jc w:val="center"/>
              <w:rPr>
                <w:rFonts w:ascii="Times New Roman" w:eastAsia="Times New Roman" w:hAnsi="Times New Roman"/>
                <w:sz w:val="26"/>
                <w:szCs w:val="26"/>
                <w:lang w:val="en-US"/>
              </w:rPr>
            </w:pPr>
          </w:p>
        </w:tc>
      </w:tr>
      <w:tr w:rsidR="000B2CD2" w:rsidRPr="00B438D9" w:rsidTr="000B2CD2">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both"/>
              <w:rPr>
                <w:rFonts w:ascii="Times New Roman" w:eastAsia="Times New Roman" w:hAnsi="Times New Roman"/>
                <w:b/>
                <w:bCs/>
                <w:i/>
                <w:iCs/>
                <w:sz w:val="26"/>
                <w:szCs w:val="26"/>
                <w:lang w:val="en-US"/>
              </w:rPr>
            </w:pPr>
            <w:r w:rsidRPr="00B438D9">
              <w:rPr>
                <w:rFonts w:ascii="Times New Roman" w:eastAsia="Times New Roman" w:hAnsi="Times New Roman"/>
                <w:b/>
                <w:bCs/>
                <w:i/>
                <w:iCs/>
                <w:sz w:val="26"/>
                <w:szCs w:val="26"/>
                <w:lang w:val="en-US"/>
              </w:rPr>
              <w:t>II.3</w:t>
            </w:r>
          </w:p>
        </w:tc>
        <w:tc>
          <w:tcPr>
            <w:tcW w:w="3981" w:type="dxa"/>
            <w:gridSpan w:val="2"/>
            <w:tcBorders>
              <w:top w:val="single" w:sz="8" w:space="0" w:color="auto"/>
              <w:left w:val="nil"/>
              <w:bottom w:val="single" w:sz="8" w:space="0" w:color="auto"/>
              <w:right w:val="single" w:sz="8" w:space="0" w:color="000000"/>
            </w:tcBorders>
            <w:shd w:val="clear" w:color="auto" w:fill="auto"/>
            <w:vAlign w:val="bottom"/>
          </w:tcPr>
          <w:p w:rsidR="000B2CD2" w:rsidRPr="00B438D9" w:rsidRDefault="000B2CD2" w:rsidP="000B2CD2">
            <w:pPr>
              <w:spacing w:after="0" w:line="240" w:lineRule="auto"/>
              <w:jc w:val="both"/>
              <w:rPr>
                <w:rFonts w:ascii="Times New Roman" w:eastAsia="Times New Roman" w:hAnsi="Times New Roman"/>
                <w:b/>
                <w:bCs/>
                <w:i/>
                <w:iCs/>
                <w:sz w:val="26"/>
                <w:szCs w:val="26"/>
                <w:lang w:val="en-US"/>
              </w:rPr>
            </w:pPr>
            <w:r>
              <w:rPr>
                <w:rFonts w:ascii="Times New Roman" w:eastAsia="Times New Roman" w:hAnsi="Times New Roman"/>
                <w:b/>
                <w:bCs/>
                <w:i/>
                <w:iCs/>
                <w:sz w:val="26"/>
                <w:szCs w:val="26"/>
                <w:lang w:val="en-US"/>
              </w:rPr>
              <w:t>Khóa luận tốt nghiệp/học phần thay thế</w:t>
            </w:r>
          </w:p>
        </w:tc>
        <w:tc>
          <w:tcPr>
            <w:tcW w:w="637"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b/>
                <w:bCs/>
                <w:sz w:val="26"/>
                <w:szCs w:val="26"/>
                <w:lang w:val="en-US"/>
              </w:rPr>
            </w:pPr>
            <w:r>
              <w:rPr>
                <w:rFonts w:ascii="Times New Roman" w:eastAsia="Times New Roman" w:hAnsi="Times New Roman"/>
                <w:b/>
                <w:bCs/>
                <w:sz w:val="26"/>
                <w:szCs w:val="26"/>
                <w:lang w:val="en-US"/>
              </w:rPr>
              <w:t>4</w:t>
            </w:r>
          </w:p>
        </w:tc>
        <w:tc>
          <w:tcPr>
            <w:tcW w:w="801"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4"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780"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823"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c>
          <w:tcPr>
            <w:tcW w:w="926"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r>
      <w:tr w:rsidR="000B2CD2" w:rsidRPr="00B438D9" w:rsidTr="000B2CD2">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2CD2" w:rsidRPr="00021A5B" w:rsidRDefault="000B2CD2" w:rsidP="000B2CD2">
            <w:pPr>
              <w:spacing w:after="0" w:line="240" w:lineRule="auto"/>
              <w:jc w:val="both"/>
              <w:rPr>
                <w:rFonts w:ascii="Times New Roman" w:eastAsia="Times New Roman" w:hAnsi="Times New Roman"/>
                <w:bCs/>
                <w:iCs/>
                <w:sz w:val="26"/>
                <w:szCs w:val="26"/>
                <w:lang w:val="en-US"/>
              </w:rPr>
            </w:pPr>
            <w:r>
              <w:rPr>
                <w:rFonts w:ascii="Times New Roman" w:eastAsia="Times New Roman" w:hAnsi="Times New Roman"/>
                <w:bCs/>
                <w:iCs/>
                <w:sz w:val="26"/>
                <w:szCs w:val="26"/>
                <w:lang w:val="en-US"/>
              </w:rPr>
              <w:t>36</w:t>
            </w:r>
          </w:p>
        </w:tc>
        <w:tc>
          <w:tcPr>
            <w:tcW w:w="1125" w:type="dxa"/>
            <w:tcBorders>
              <w:top w:val="nil"/>
              <w:left w:val="nil"/>
              <w:bottom w:val="single" w:sz="8" w:space="0" w:color="auto"/>
              <w:right w:val="nil"/>
            </w:tcBorders>
            <w:shd w:val="clear" w:color="auto" w:fill="auto"/>
            <w:vAlign w:val="center"/>
          </w:tcPr>
          <w:p w:rsidR="000B2CD2" w:rsidRDefault="000B04D7" w:rsidP="000B2CD2">
            <w:pPr>
              <w:spacing w:after="0"/>
              <w:jc w:val="both"/>
              <w:rPr>
                <w:rFonts w:ascii="Times New Roman" w:hAnsi="Times New Roman"/>
                <w:sz w:val="26"/>
                <w:szCs w:val="26"/>
                <w:lang w:val="pt-BR"/>
              </w:rPr>
            </w:pPr>
            <w:r w:rsidRPr="000B04D7">
              <w:rPr>
                <w:rFonts w:ascii="Times New Roman" w:hAnsi="Times New Roman"/>
                <w:sz w:val="26"/>
                <w:szCs w:val="26"/>
                <w:lang w:val="pt-BR"/>
              </w:rPr>
              <w:t>HA3602</w:t>
            </w:r>
          </w:p>
        </w:tc>
        <w:tc>
          <w:tcPr>
            <w:tcW w:w="2856" w:type="dxa"/>
            <w:tcBorders>
              <w:top w:val="nil"/>
              <w:left w:val="single" w:sz="4" w:space="0" w:color="auto"/>
              <w:bottom w:val="single" w:sz="8" w:space="0" w:color="auto"/>
              <w:right w:val="single" w:sz="8" w:space="0" w:color="auto"/>
            </w:tcBorders>
            <w:shd w:val="clear" w:color="auto" w:fill="auto"/>
            <w:vAlign w:val="center"/>
          </w:tcPr>
          <w:p w:rsidR="000B2CD2" w:rsidRPr="003E7852" w:rsidRDefault="000B2CD2" w:rsidP="000B2CD2">
            <w:pPr>
              <w:keepNext/>
              <w:keepLines/>
              <w:spacing w:after="0" w:line="240" w:lineRule="auto"/>
              <w:jc w:val="both"/>
              <w:rPr>
                <w:rFonts w:ascii="Times New Roman" w:hAnsi="Times New Roman"/>
                <w:sz w:val="26"/>
                <w:szCs w:val="26"/>
                <w:lang w:val="en-US"/>
              </w:rPr>
            </w:pPr>
            <w:r>
              <w:rPr>
                <w:rFonts w:ascii="Times New Roman" w:hAnsi="Times New Roman"/>
                <w:sz w:val="26"/>
                <w:szCs w:val="26"/>
                <w:lang w:val="en-US"/>
              </w:rPr>
              <w:t>Đồ án tốt nghiệp</w:t>
            </w:r>
          </w:p>
        </w:tc>
        <w:tc>
          <w:tcPr>
            <w:tcW w:w="637"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4</w:t>
            </w:r>
          </w:p>
        </w:tc>
        <w:tc>
          <w:tcPr>
            <w:tcW w:w="801"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120</w:t>
            </w:r>
          </w:p>
        </w:tc>
        <w:tc>
          <w:tcPr>
            <w:tcW w:w="924"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780"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120</w:t>
            </w:r>
          </w:p>
        </w:tc>
        <w:tc>
          <w:tcPr>
            <w:tcW w:w="823" w:type="dxa"/>
            <w:tcBorders>
              <w:top w:val="nil"/>
              <w:left w:val="nil"/>
              <w:bottom w:val="single" w:sz="8" w:space="0" w:color="auto"/>
              <w:right w:val="single" w:sz="8" w:space="0" w:color="auto"/>
            </w:tcBorders>
            <w:shd w:val="clear" w:color="auto" w:fill="auto"/>
            <w:vAlign w:val="center"/>
          </w:tcPr>
          <w:p w:rsidR="000B2CD2" w:rsidRPr="00A40230" w:rsidRDefault="000B2CD2" w:rsidP="000B2CD2">
            <w:pPr>
              <w:spacing w:after="0" w:line="240" w:lineRule="auto"/>
              <w:jc w:val="center"/>
              <w:rPr>
                <w:rFonts w:ascii="Times New Roman" w:eastAsia="Times New Roman" w:hAnsi="Times New Roman"/>
                <w:color w:val="000000"/>
                <w:sz w:val="26"/>
                <w:szCs w:val="26"/>
                <w:lang w:val="en-US"/>
              </w:rPr>
            </w:pPr>
            <w:r w:rsidRPr="00A40230">
              <w:rPr>
                <w:rFonts w:ascii="Times New Roman" w:eastAsia="Times New Roman" w:hAnsi="Times New Roman"/>
                <w:color w:val="000000"/>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r>
      <w:tr w:rsidR="000B2CD2" w:rsidRPr="00B438D9" w:rsidTr="000B2CD2">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0B2CD2" w:rsidRPr="00021A5B" w:rsidRDefault="000B2CD2" w:rsidP="000B2CD2">
            <w:pPr>
              <w:spacing w:after="0" w:line="240" w:lineRule="auto"/>
              <w:jc w:val="both"/>
              <w:rPr>
                <w:rFonts w:ascii="Times New Roman" w:eastAsia="Times New Roman" w:hAnsi="Times New Roman"/>
                <w:bCs/>
                <w:iCs/>
                <w:sz w:val="26"/>
                <w:szCs w:val="26"/>
                <w:lang w:val="en-US"/>
              </w:rPr>
            </w:pPr>
          </w:p>
        </w:tc>
        <w:tc>
          <w:tcPr>
            <w:tcW w:w="3981" w:type="dxa"/>
            <w:gridSpan w:val="2"/>
            <w:tcBorders>
              <w:top w:val="nil"/>
              <w:left w:val="nil"/>
              <w:bottom w:val="single" w:sz="8" w:space="0" w:color="auto"/>
              <w:right w:val="single" w:sz="8" w:space="0" w:color="auto"/>
            </w:tcBorders>
            <w:shd w:val="clear" w:color="auto" w:fill="auto"/>
            <w:vAlign w:val="center"/>
          </w:tcPr>
          <w:p w:rsidR="000B2CD2" w:rsidRPr="0068748E" w:rsidRDefault="000B2CD2" w:rsidP="000B2CD2">
            <w:pPr>
              <w:keepNext/>
              <w:keepLines/>
              <w:spacing w:after="0" w:line="240" w:lineRule="auto"/>
              <w:jc w:val="both"/>
              <w:rPr>
                <w:rFonts w:ascii="Times New Roman" w:hAnsi="Times New Roman"/>
                <w:bCs/>
                <w:i/>
                <w:color w:val="000000"/>
                <w:sz w:val="26"/>
                <w:szCs w:val="26"/>
                <w:lang w:val="pt-BR"/>
              </w:rPr>
            </w:pPr>
            <w:r w:rsidRPr="0068748E">
              <w:rPr>
                <w:rFonts w:ascii="Times New Roman" w:hAnsi="Times New Roman"/>
                <w:bCs/>
                <w:color w:val="000000"/>
                <w:sz w:val="26"/>
                <w:szCs w:val="26"/>
                <w:lang w:val="pt-BR"/>
              </w:rPr>
              <w:t>Học phần thay thế khóa luận tốt nghiệp</w:t>
            </w:r>
            <w:r w:rsidRPr="0068748E">
              <w:rPr>
                <w:rFonts w:ascii="Times New Roman" w:hAnsi="Times New Roman"/>
                <w:bCs/>
                <w:i/>
                <w:color w:val="000000"/>
                <w:sz w:val="26"/>
                <w:szCs w:val="26"/>
                <w:lang w:val="pt-BR"/>
              </w:rPr>
              <w:t xml:space="preserve"> </w:t>
            </w:r>
          </w:p>
          <w:p w:rsidR="000B2CD2" w:rsidRPr="003E7852" w:rsidRDefault="000B2CD2" w:rsidP="000B2CD2">
            <w:pPr>
              <w:keepNext/>
              <w:keepLines/>
              <w:spacing w:after="0" w:line="240" w:lineRule="auto"/>
              <w:jc w:val="both"/>
              <w:rPr>
                <w:rFonts w:ascii="Times New Roman" w:hAnsi="Times New Roman"/>
                <w:sz w:val="26"/>
                <w:szCs w:val="26"/>
                <w:lang w:val="en-US"/>
              </w:rPr>
            </w:pPr>
            <w:r w:rsidRPr="0068748E">
              <w:rPr>
                <w:rFonts w:ascii="Times New Roman" w:hAnsi="Times New Roman"/>
                <w:bCs/>
                <w:i/>
                <w:color w:val="000000"/>
                <w:sz w:val="26"/>
                <w:szCs w:val="26"/>
                <w:lang w:val="en-US"/>
              </w:rPr>
              <w:t>(Chọn 2 trong 4 học phần sau)</w:t>
            </w:r>
          </w:p>
        </w:tc>
        <w:tc>
          <w:tcPr>
            <w:tcW w:w="637"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4</w:t>
            </w:r>
          </w:p>
        </w:tc>
        <w:tc>
          <w:tcPr>
            <w:tcW w:w="801"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p>
        </w:tc>
        <w:tc>
          <w:tcPr>
            <w:tcW w:w="924"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p>
        </w:tc>
        <w:tc>
          <w:tcPr>
            <w:tcW w:w="780"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p>
        </w:tc>
        <w:tc>
          <w:tcPr>
            <w:tcW w:w="823" w:type="dxa"/>
            <w:tcBorders>
              <w:top w:val="nil"/>
              <w:left w:val="nil"/>
              <w:bottom w:val="single" w:sz="8" w:space="0" w:color="auto"/>
              <w:right w:val="single" w:sz="8" w:space="0" w:color="auto"/>
            </w:tcBorders>
            <w:shd w:val="clear" w:color="auto" w:fill="auto"/>
            <w:vAlign w:val="center"/>
          </w:tcPr>
          <w:p w:rsidR="000B2CD2" w:rsidRPr="00A40230" w:rsidRDefault="000B2CD2" w:rsidP="000B2CD2">
            <w:pPr>
              <w:spacing w:after="0" w:line="240" w:lineRule="auto"/>
              <w:jc w:val="center"/>
              <w:rPr>
                <w:rFonts w:ascii="Times New Roman" w:eastAsia="Times New Roman" w:hAnsi="Times New Roman"/>
                <w:color w:val="000000"/>
                <w:sz w:val="26"/>
                <w:szCs w:val="26"/>
                <w:lang w:val="en-US"/>
              </w:rPr>
            </w:pPr>
          </w:p>
        </w:tc>
        <w:tc>
          <w:tcPr>
            <w:tcW w:w="926"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r>
      <w:tr w:rsidR="005204A8" w:rsidRPr="00B438D9" w:rsidTr="000B2CD2">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5204A8" w:rsidRPr="00021A5B" w:rsidRDefault="005204A8" w:rsidP="005204A8">
            <w:pPr>
              <w:spacing w:after="0" w:line="240" w:lineRule="auto"/>
              <w:jc w:val="both"/>
              <w:rPr>
                <w:rFonts w:ascii="Times New Roman" w:eastAsia="Times New Roman" w:hAnsi="Times New Roman"/>
                <w:bCs/>
                <w:iCs/>
                <w:sz w:val="26"/>
                <w:szCs w:val="26"/>
                <w:lang w:val="en-US"/>
              </w:rPr>
            </w:pPr>
            <w:r>
              <w:rPr>
                <w:rFonts w:ascii="Times New Roman" w:eastAsia="Times New Roman" w:hAnsi="Times New Roman"/>
                <w:bCs/>
                <w:iCs/>
                <w:sz w:val="26"/>
                <w:szCs w:val="26"/>
                <w:lang w:val="en-US"/>
              </w:rPr>
              <w:lastRenderedPageBreak/>
              <w:t>37</w:t>
            </w:r>
          </w:p>
        </w:tc>
        <w:tc>
          <w:tcPr>
            <w:tcW w:w="1125" w:type="dxa"/>
            <w:tcBorders>
              <w:top w:val="nil"/>
              <w:left w:val="nil"/>
              <w:bottom w:val="single" w:sz="8" w:space="0" w:color="auto"/>
              <w:right w:val="nil"/>
            </w:tcBorders>
            <w:shd w:val="clear" w:color="auto" w:fill="auto"/>
            <w:vAlign w:val="center"/>
          </w:tcPr>
          <w:p w:rsidR="005204A8" w:rsidRPr="00583B03" w:rsidRDefault="005204A8" w:rsidP="00583B03">
            <w:pPr>
              <w:spacing w:after="0"/>
              <w:jc w:val="both"/>
              <w:rPr>
                <w:rFonts w:ascii="Times New Roman" w:hAnsi="Times New Roman"/>
                <w:sz w:val="26"/>
                <w:szCs w:val="26"/>
                <w:lang w:val="pt-BR"/>
              </w:rPr>
            </w:pPr>
            <w:r w:rsidRPr="00583B03">
              <w:rPr>
                <w:rFonts w:ascii="Times New Roman" w:hAnsi="Times New Roman"/>
                <w:sz w:val="26"/>
                <w:szCs w:val="26"/>
                <w:lang w:val="pt-BR"/>
              </w:rPr>
              <w:t>HA3517</w:t>
            </w:r>
          </w:p>
        </w:tc>
        <w:tc>
          <w:tcPr>
            <w:tcW w:w="2856" w:type="dxa"/>
            <w:tcBorders>
              <w:top w:val="nil"/>
              <w:left w:val="single" w:sz="4" w:space="0" w:color="auto"/>
              <w:bottom w:val="single" w:sz="8" w:space="0" w:color="auto"/>
              <w:right w:val="single" w:sz="8" w:space="0" w:color="auto"/>
            </w:tcBorders>
            <w:shd w:val="clear" w:color="auto" w:fill="auto"/>
            <w:vAlign w:val="center"/>
          </w:tcPr>
          <w:p w:rsidR="005204A8" w:rsidRPr="003E7852" w:rsidRDefault="005204A8" w:rsidP="005204A8">
            <w:pPr>
              <w:keepNext/>
              <w:keepLines/>
              <w:spacing w:after="0" w:line="240" w:lineRule="auto"/>
              <w:jc w:val="both"/>
              <w:rPr>
                <w:rFonts w:ascii="Times New Roman" w:hAnsi="Times New Roman"/>
                <w:sz w:val="26"/>
                <w:szCs w:val="26"/>
              </w:rPr>
            </w:pPr>
            <w:r w:rsidRPr="000B2CD2">
              <w:rPr>
                <w:rFonts w:ascii="Times New Roman" w:hAnsi="Times New Roman"/>
                <w:sz w:val="26"/>
                <w:szCs w:val="26"/>
                <w:lang w:val="pt-BR"/>
              </w:rPr>
              <w:t xml:space="preserve">Thực tập </w:t>
            </w:r>
            <w:r w:rsidRPr="003E7852">
              <w:rPr>
                <w:rFonts w:ascii="Times New Roman" w:hAnsi="Times New Roman"/>
                <w:sz w:val="26"/>
                <w:szCs w:val="26"/>
              </w:rPr>
              <w:t>Hàn kim loại và hợp kim màu</w:t>
            </w:r>
          </w:p>
        </w:tc>
        <w:tc>
          <w:tcPr>
            <w:tcW w:w="637" w:type="dxa"/>
            <w:tcBorders>
              <w:top w:val="nil"/>
              <w:left w:val="nil"/>
              <w:bottom w:val="single" w:sz="8" w:space="0" w:color="auto"/>
              <w:right w:val="single" w:sz="8" w:space="0" w:color="auto"/>
            </w:tcBorders>
            <w:shd w:val="clear" w:color="auto" w:fill="auto"/>
            <w:vAlign w:val="center"/>
          </w:tcPr>
          <w:p w:rsidR="005204A8" w:rsidRPr="006027B0" w:rsidRDefault="005204A8" w:rsidP="005204A8">
            <w:pPr>
              <w:spacing w:after="0" w:line="240" w:lineRule="auto"/>
              <w:jc w:val="center"/>
              <w:rPr>
                <w:rFonts w:ascii="Times New Roman" w:eastAsia="Times New Roman" w:hAnsi="Times New Roman"/>
                <w:sz w:val="26"/>
                <w:szCs w:val="26"/>
                <w:lang w:val="en-US"/>
              </w:rPr>
            </w:pPr>
            <w:r w:rsidRPr="006027B0">
              <w:rPr>
                <w:rFonts w:ascii="Times New Roman" w:eastAsia="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5204A8" w:rsidRPr="006027B0" w:rsidRDefault="005204A8" w:rsidP="005204A8">
            <w:pPr>
              <w:spacing w:after="0" w:line="240" w:lineRule="auto"/>
              <w:jc w:val="center"/>
              <w:rPr>
                <w:rFonts w:ascii="Times New Roman" w:eastAsia="Times New Roman" w:hAnsi="Times New Roman"/>
                <w:sz w:val="26"/>
                <w:szCs w:val="26"/>
                <w:lang w:val="en-US"/>
              </w:rPr>
            </w:pPr>
            <w:r w:rsidRPr="006027B0">
              <w:rPr>
                <w:rFonts w:ascii="Times New Roman" w:eastAsia="Times New Roman" w:hAnsi="Times New Roman"/>
                <w:sz w:val="26"/>
                <w:szCs w:val="26"/>
                <w:lang w:val="en-US"/>
              </w:rPr>
              <w:t>60</w:t>
            </w:r>
          </w:p>
        </w:tc>
        <w:tc>
          <w:tcPr>
            <w:tcW w:w="924" w:type="dxa"/>
            <w:tcBorders>
              <w:top w:val="nil"/>
              <w:left w:val="nil"/>
              <w:bottom w:val="single" w:sz="8" w:space="0" w:color="auto"/>
              <w:right w:val="single" w:sz="8" w:space="0" w:color="auto"/>
            </w:tcBorders>
            <w:shd w:val="clear" w:color="auto" w:fill="auto"/>
            <w:vAlign w:val="center"/>
          </w:tcPr>
          <w:p w:rsidR="005204A8" w:rsidRPr="006027B0" w:rsidRDefault="005204A8" w:rsidP="005204A8">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10</w:t>
            </w:r>
          </w:p>
        </w:tc>
        <w:tc>
          <w:tcPr>
            <w:tcW w:w="780" w:type="dxa"/>
            <w:tcBorders>
              <w:top w:val="nil"/>
              <w:left w:val="nil"/>
              <w:bottom w:val="single" w:sz="8" w:space="0" w:color="auto"/>
              <w:right w:val="single" w:sz="8" w:space="0" w:color="auto"/>
            </w:tcBorders>
            <w:shd w:val="clear" w:color="auto" w:fill="auto"/>
            <w:vAlign w:val="center"/>
          </w:tcPr>
          <w:p w:rsidR="005204A8" w:rsidRPr="006027B0" w:rsidRDefault="005204A8" w:rsidP="005204A8">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50</w:t>
            </w:r>
          </w:p>
        </w:tc>
        <w:tc>
          <w:tcPr>
            <w:tcW w:w="823" w:type="dxa"/>
            <w:tcBorders>
              <w:top w:val="nil"/>
              <w:left w:val="nil"/>
              <w:bottom w:val="single" w:sz="8" w:space="0" w:color="auto"/>
              <w:right w:val="single" w:sz="8" w:space="0" w:color="auto"/>
            </w:tcBorders>
            <w:shd w:val="clear" w:color="auto" w:fill="auto"/>
            <w:vAlign w:val="center"/>
          </w:tcPr>
          <w:p w:rsidR="005204A8" w:rsidRPr="00A40230" w:rsidRDefault="005204A8" w:rsidP="005204A8">
            <w:pPr>
              <w:spacing w:after="0" w:line="240" w:lineRule="auto"/>
              <w:jc w:val="center"/>
              <w:rPr>
                <w:rFonts w:ascii="Times New Roman" w:eastAsia="Times New Roman" w:hAnsi="Times New Roman"/>
                <w:color w:val="000000"/>
                <w:sz w:val="26"/>
                <w:szCs w:val="26"/>
                <w:lang w:val="en-US"/>
              </w:rPr>
            </w:pPr>
            <w:r w:rsidRPr="00A40230">
              <w:rPr>
                <w:rFonts w:ascii="Times New Roman" w:eastAsia="Times New Roman" w:hAnsi="Times New Roman"/>
                <w:color w:val="000000"/>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p>
        </w:tc>
      </w:tr>
      <w:tr w:rsidR="005204A8" w:rsidRPr="00B438D9" w:rsidTr="000B2CD2">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5204A8" w:rsidRPr="00021A5B" w:rsidRDefault="005204A8" w:rsidP="005204A8">
            <w:pPr>
              <w:spacing w:after="0" w:line="240" w:lineRule="auto"/>
              <w:jc w:val="both"/>
              <w:rPr>
                <w:rFonts w:ascii="Times New Roman" w:eastAsia="Times New Roman" w:hAnsi="Times New Roman"/>
                <w:bCs/>
                <w:iCs/>
                <w:sz w:val="26"/>
                <w:szCs w:val="26"/>
                <w:lang w:val="en-US"/>
              </w:rPr>
            </w:pPr>
            <w:r>
              <w:rPr>
                <w:rFonts w:ascii="Times New Roman" w:eastAsia="Times New Roman" w:hAnsi="Times New Roman"/>
                <w:bCs/>
                <w:iCs/>
                <w:sz w:val="26"/>
                <w:szCs w:val="26"/>
                <w:lang w:val="en-US"/>
              </w:rPr>
              <w:t>38</w:t>
            </w:r>
          </w:p>
        </w:tc>
        <w:tc>
          <w:tcPr>
            <w:tcW w:w="1125" w:type="dxa"/>
            <w:tcBorders>
              <w:top w:val="nil"/>
              <w:left w:val="nil"/>
              <w:bottom w:val="single" w:sz="8" w:space="0" w:color="auto"/>
              <w:right w:val="nil"/>
            </w:tcBorders>
            <w:shd w:val="clear" w:color="auto" w:fill="auto"/>
            <w:vAlign w:val="center"/>
          </w:tcPr>
          <w:p w:rsidR="005204A8" w:rsidRPr="00583B03" w:rsidRDefault="005204A8" w:rsidP="00583B03">
            <w:pPr>
              <w:spacing w:after="0"/>
              <w:jc w:val="both"/>
              <w:rPr>
                <w:rFonts w:ascii="Times New Roman" w:hAnsi="Times New Roman"/>
                <w:sz w:val="26"/>
                <w:szCs w:val="26"/>
                <w:lang w:val="pt-BR"/>
              </w:rPr>
            </w:pPr>
            <w:r w:rsidRPr="00583B03">
              <w:rPr>
                <w:rFonts w:ascii="Times New Roman" w:hAnsi="Times New Roman"/>
                <w:sz w:val="26"/>
                <w:szCs w:val="26"/>
                <w:lang w:val="pt-BR"/>
              </w:rPr>
              <w:t>HA3518</w:t>
            </w:r>
          </w:p>
        </w:tc>
        <w:tc>
          <w:tcPr>
            <w:tcW w:w="2856" w:type="dxa"/>
            <w:tcBorders>
              <w:top w:val="nil"/>
              <w:left w:val="single" w:sz="4" w:space="0" w:color="auto"/>
              <w:bottom w:val="single" w:sz="8" w:space="0" w:color="auto"/>
              <w:right w:val="single" w:sz="8" w:space="0" w:color="auto"/>
            </w:tcBorders>
            <w:shd w:val="clear" w:color="auto" w:fill="auto"/>
            <w:vAlign w:val="center"/>
          </w:tcPr>
          <w:p w:rsidR="005204A8" w:rsidRPr="006027B0" w:rsidRDefault="005204A8" w:rsidP="005204A8">
            <w:pPr>
              <w:spacing w:after="0" w:line="240" w:lineRule="auto"/>
              <w:jc w:val="both"/>
              <w:rPr>
                <w:rFonts w:ascii="Times New Roman" w:hAnsi="Times New Roman"/>
                <w:sz w:val="26"/>
                <w:szCs w:val="26"/>
              </w:rPr>
            </w:pPr>
            <w:r w:rsidRPr="006027B0">
              <w:rPr>
                <w:rFonts w:ascii="Times New Roman" w:hAnsi="Times New Roman"/>
                <w:bCs/>
                <w:iCs/>
                <w:sz w:val="26"/>
                <w:szCs w:val="26"/>
                <w:lang w:val="pt-BR"/>
              </w:rPr>
              <w:t xml:space="preserve">Thực tập </w:t>
            </w:r>
            <w:r w:rsidRPr="006027B0">
              <w:rPr>
                <w:rFonts w:ascii="Times New Roman" w:hAnsi="Times New Roman"/>
                <w:sz w:val="26"/>
                <w:szCs w:val="26"/>
              </w:rPr>
              <w:t xml:space="preserve">Tổ chức quản lý sản xuất    </w:t>
            </w:r>
          </w:p>
        </w:tc>
        <w:tc>
          <w:tcPr>
            <w:tcW w:w="637" w:type="dxa"/>
            <w:tcBorders>
              <w:top w:val="nil"/>
              <w:left w:val="nil"/>
              <w:bottom w:val="single" w:sz="8" w:space="0" w:color="auto"/>
              <w:right w:val="single" w:sz="8" w:space="0" w:color="auto"/>
            </w:tcBorders>
            <w:shd w:val="clear" w:color="auto" w:fill="auto"/>
            <w:vAlign w:val="center"/>
          </w:tcPr>
          <w:p w:rsidR="005204A8" w:rsidRPr="006027B0" w:rsidRDefault="005204A8" w:rsidP="005204A8">
            <w:pPr>
              <w:spacing w:after="0"/>
              <w:jc w:val="center"/>
              <w:rPr>
                <w:rFonts w:ascii="Times New Roman" w:hAnsi="Times New Roman"/>
                <w:sz w:val="26"/>
                <w:szCs w:val="26"/>
                <w:lang w:val="en-US"/>
              </w:rPr>
            </w:pPr>
            <w:r w:rsidRPr="006027B0">
              <w:rPr>
                <w:rFonts w:ascii="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5204A8" w:rsidRPr="006027B0" w:rsidRDefault="005204A8" w:rsidP="005204A8">
            <w:pPr>
              <w:spacing w:after="0"/>
              <w:jc w:val="center"/>
              <w:rPr>
                <w:rFonts w:ascii="Times New Roman" w:hAnsi="Times New Roman"/>
                <w:sz w:val="26"/>
                <w:szCs w:val="26"/>
                <w:lang w:val="en-US"/>
              </w:rPr>
            </w:pPr>
            <w:r w:rsidRPr="006027B0">
              <w:rPr>
                <w:rFonts w:ascii="Times New Roman" w:hAnsi="Times New Roman"/>
                <w:sz w:val="26"/>
                <w:szCs w:val="26"/>
                <w:lang w:val="en-US"/>
              </w:rPr>
              <w:t>60</w:t>
            </w:r>
          </w:p>
        </w:tc>
        <w:tc>
          <w:tcPr>
            <w:tcW w:w="924" w:type="dxa"/>
            <w:tcBorders>
              <w:top w:val="nil"/>
              <w:left w:val="nil"/>
              <w:bottom w:val="single" w:sz="8" w:space="0" w:color="auto"/>
              <w:right w:val="single" w:sz="8" w:space="0" w:color="auto"/>
            </w:tcBorders>
            <w:shd w:val="clear" w:color="auto" w:fill="auto"/>
            <w:vAlign w:val="center"/>
          </w:tcPr>
          <w:p w:rsidR="005204A8" w:rsidRPr="006027B0" w:rsidRDefault="005204A8" w:rsidP="005204A8">
            <w:pPr>
              <w:spacing w:after="0"/>
              <w:jc w:val="center"/>
              <w:rPr>
                <w:rFonts w:ascii="Times New Roman" w:hAnsi="Times New Roman"/>
                <w:sz w:val="26"/>
                <w:szCs w:val="26"/>
                <w:lang w:val="pt-BR"/>
              </w:rPr>
            </w:pPr>
            <w:r>
              <w:rPr>
                <w:rFonts w:ascii="Times New Roman" w:hAnsi="Times New Roman"/>
                <w:sz w:val="26"/>
                <w:szCs w:val="26"/>
                <w:lang w:val="pt-BR"/>
              </w:rPr>
              <w:t>10</w:t>
            </w:r>
          </w:p>
        </w:tc>
        <w:tc>
          <w:tcPr>
            <w:tcW w:w="780" w:type="dxa"/>
            <w:tcBorders>
              <w:top w:val="nil"/>
              <w:left w:val="nil"/>
              <w:bottom w:val="single" w:sz="8" w:space="0" w:color="auto"/>
              <w:right w:val="single" w:sz="8" w:space="0" w:color="auto"/>
            </w:tcBorders>
            <w:shd w:val="clear" w:color="auto" w:fill="auto"/>
            <w:vAlign w:val="center"/>
          </w:tcPr>
          <w:p w:rsidR="005204A8" w:rsidRPr="006027B0" w:rsidRDefault="005204A8" w:rsidP="005204A8">
            <w:pPr>
              <w:spacing w:after="0"/>
              <w:jc w:val="center"/>
              <w:rPr>
                <w:rFonts w:ascii="Times New Roman" w:hAnsi="Times New Roman"/>
                <w:sz w:val="26"/>
                <w:szCs w:val="26"/>
                <w:lang w:val="en-US"/>
              </w:rPr>
            </w:pPr>
            <w:r>
              <w:rPr>
                <w:rFonts w:ascii="Times New Roman" w:hAnsi="Times New Roman"/>
                <w:sz w:val="26"/>
                <w:szCs w:val="26"/>
                <w:lang w:val="en-US"/>
              </w:rPr>
              <w:t>50</w:t>
            </w:r>
          </w:p>
        </w:tc>
        <w:tc>
          <w:tcPr>
            <w:tcW w:w="823" w:type="dxa"/>
            <w:tcBorders>
              <w:top w:val="nil"/>
              <w:left w:val="nil"/>
              <w:bottom w:val="single" w:sz="8" w:space="0" w:color="auto"/>
              <w:right w:val="single" w:sz="8" w:space="0" w:color="auto"/>
            </w:tcBorders>
            <w:shd w:val="clear" w:color="auto" w:fill="auto"/>
            <w:vAlign w:val="center"/>
          </w:tcPr>
          <w:p w:rsidR="005204A8" w:rsidRPr="00A40230" w:rsidRDefault="005204A8" w:rsidP="005204A8">
            <w:pPr>
              <w:spacing w:after="0" w:line="240" w:lineRule="auto"/>
              <w:jc w:val="center"/>
              <w:rPr>
                <w:rFonts w:ascii="Times New Roman" w:eastAsia="Times New Roman" w:hAnsi="Times New Roman"/>
                <w:color w:val="000000"/>
                <w:sz w:val="26"/>
                <w:szCs w:val="26"/>
                <w:lang w:val="en-US"/>
              </w:rPr>
            </w:pPr>
            <w:r w:rsidRPr="00A40230">
              <w:rPr>
                <w:rFonts w:ascii="Times New Roman" w:eastAsia="Times New Roman" w:hAnsi="Times New Roman"/>
                <w:color w:val="000000"/>
                <w:sz w:val="26"/>
                <w:szCs w:val="26"/>
                <w:lang w:val="en-US"/>
              </w:rPr>
              <w:t>0</w:t>
            </w:r>
          </w:p>
        </w:tc>
        <w:tc>
          <w:tcPr>
            <w:tcW w:w="926"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p>
        </w:tc>
      </w:tr>
      <w:tr w:rsidR="005204A8"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39</w:t>
            </w:r>
          </w:p>
        </w:tc>
        <w:tc>
          <w:tcPr>
            <w:tcW w:w="1125" w:type="dxa"/>
            <w:tcBorders>
              <w:top w:val="nil"/>
              <w:left w:val="nil"/>
              <w:bottom w:val="single" w:sz="8" w:space="0" w:color="auto"/>
              <w:right w:val="single" w:sz="8" w:space="0" w:color="auto"/>
            </w:tcBorders>
            <w:shd w:val="clear" w:color="auto" w:fill="auto"/>
            <w:vAlign w:val="center"/>
          </w:tcPr>
          <w:p w:rsidR="005204A8" w:rsidRPr="00583B03" w:rsidRDefault="005204A8" w:rsidP="00583B03">
            <w:pPr>
              <w:spacing w:after="0"/>
              <w:jc w:val="both"/>
              <w:rPr>
                <w:rFonts w:ascii="Times New Roman" w:hAnsi="Times New Roman"/>
                <w:sz w:val="26"/>
                <w:szCs w:val="26"/>
                <w:lang w:val="pt-BR"/>
              </w:rPr>
            </w:pPr>
            <w:r w:rsidRPr="00583B03">
              <w:rPr>
                <w:rFonts w:ascii="Times New Roman" w:hAnsi="Times New Roman"/>
                <w:sz w:val="26"/>
                <w:szCs w:val="26"/>
                <w:lang w:val="pt-BR"/>
              </w:rPr>
              <w:t>HA3305</w:t>
            </w:r>
          </w:p>
        </w:tc>
        <w:tc>
          <w:tcPr>
            <w:tcW w:w="2856" w:type="dxa"/>
            <w:tcBorders>
              <w:top w:val="nil"/>
              <w:left w:val="nil"/>
              <w:bottom w:val="single" w:sz="8" w:space="0" w:color="auto"/>
              <w:right w:val="single" w:sz="8" w:space="0" w:color="auto"/>
            </w:tcBorders>
            <w:shd w:val="clear" w:color="auto" w:fill="auto"/>
            <w:vAlign w:val="center"/>
          </w:tcPr>
          <w:p w:rsidR="005204A8" w:rsidRPr="003E7852" w:rsidRDefault="005204A8" w:rsidP="005204A8">
            <w:pPr>
              <w:keepNext/>
              <w:keepLines/>
              <w:spacing w:after="0" w:line="240" w:lineRule="auto"/>
              <w:jc w:val="both"/>
              <w:rPr>
                <w:rFonts w:ascii="Times New Roman" w:hAnsi="Times New Roman"/>
                <w:sz w:val="26"/>
                <w:szCs w:val="26"/>
              </w:rPr>
            </w:pPr>
            <w:r w:rsidRPr="003E7852">
              <w:rPr>
                <w:rFonts w:ascii="Times New Roman" w:hAnsi="Times New Roman"/>
                <w:sz w:val="26"/>
                <w:szCs w:val="26"/>
              </w:rPr>
              <w:t>Hệ thống quản lý chất lượng ISO</w:t>
            </w:r>
          </w:p>
        </w:tc>
        <w:tc>
          <w:tcPr>
            <w:tcW w:w="637"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30</w:t>
            </w:r>
          </w:p>
        </w:tc>
        <w:tc>
          <w:tcPr>
            <w:tcW w:w="924"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28</w:t>
            </w:r>
          </w:p>
        </w:tc>
        <w:tc>
          <w:tcPr>
            <w:tcW w:w="780"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0</w:t>
            </w:r>
          </w:p>
        </w:tc>
        <w:tc>
          <w:tcPr>
            <w:tcW w:w="823"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926"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p>
        </w:tc>
      </w:tr>
      <w:tr w:rsidR="005204A8" w:rsidRPr="00B438D9" w:rsidTr="000B2CD2">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both"/>
              <w:rPr>
                <w:rFonts w:ascii="Times New Roman" w:eastAsia="Times New Roman" w:hAnsi="Times New Roman"/>
                <w:sz w:val="26"/>
                <w:szCs w:val="26"/>
                <w:lang w:val="en-US"/>
              </w:rPr>
            </w:pPr>
            <w:r>
              <w:rPr>
                <w:rFonts w:ascii="Times New Roman" w:eastAsia="Times New Roman" w:hAnsi="Times New Roman"/>
                <w:sz w:val="26"/>
                <w:szCs w:val="26"/>
                <w:lang w:val="en-US"/>
              </w:rPr>
              <w:t>40</w:t>
            </w:r>
          </w:p>
        </w:tc>
        <w:tc>
          <w:tcPr>
            <w:tcW w:w="1125" w:type="dxa"/>
            <w:tcBorders>
              <w:top w:val="nil"/>
              <w:left w:val="nil"/>
              <w:bottom w:val="single" w:sz="8" w:space="0" w:color="auto"/>
              <w:right w:val="single" w:sz="8" w:space="0" w:color="auto"/>
            </w:tcBorders>
            <w:shd w:val="clear" w:color="auto" w:fill="auto"/>
            <w:vAlign w:val="center"/>
          </w:tcPr>
          <w:p w:rsidR="005204A8" w:rsidRPr="00583B03" w:rsidRDefault="005204A8" w:rsidP="00583B03">
            <w:pPr>
              <w:spacing w:after="0"/>
              <w:jc w:val="both"/>
              <w:rPr>
                <w:rFonts w:ascii="Times New Roman" w:hAnsi="Times New Roman"/>
                <w:sz w:val="26"/>
                <w:szCs w:val="26"/>
                <w:lang w:val="pt-BR"/>
              </w:rPr>
            </w:pPr>
            <w:r w:rsidRPr="00583B03">
              <w:rPr>
                <w:rFonts w:ascii="Times New Roman" w:hAnsi="Times New Roman"/>
                <w:sz w:val="26"/>
                <w:szCs w:val="26"/>
                <w:lang w:val="pt-BR"/>
              </w:rPr>
              <w:t>HA3306</w:t>
            </w:r>
          </w:p>
        </w:tc>
        <w:tc>
          <w:tcPr>
            <w:tcW w:w="2856" w:type="dxa"/>
            <w:tcBorders>
              <w:top w:val="nil"/>
              <w:left w:val="nil"/>
              <w:bottom w:val="single" w:sz="8" w:space="0" w:color="auto"/>
              <w:right w:val="single" w:sz="8" w:space="0" w:color="auto"/>
            </w:tcBorders>
            <w:shd w:val="clear" w:color="auto" w:fill="auto"/>
            <w:vAlign w:val="center"/>
          </w:tcPr>
          <w:p w:rsidR="005204A8" w:rsidRPr="003E7852" w:rsidRDefault="005204A8" w:rsidP="005204A8">
            <w:pPr>
              <w:spacing w:after="0" w:line="240" w:lineRule="auto"/>
              <w:jc w:val="both"/>
              <w:rPr>
                <w:rFonts w:ascii="Times New Roman" w:hAnsi="Times New Roman"/>
                <w:sz w:val="26"/>
                <w:szCs w:val="26"/>
              </w:rPr>
            </w:pPr>
            <w:r w:rsidRPr="003E7852">
              <w:rPr>
                <w:rFonts w:ascii="Times New Roman" w:hAnsi="Times New Roman"/>
                <w:sz w:val="26"/>
                <w:szCs w:val="26"/>
              </w:rPr>
              <w:t>Robot hàn</w:t>
            </w:r>
          </w:p>
        </w:tc>
        <w:tc>
          <w:tcPr>
            <w:tcW w:w="637"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30</w:t>
            </w:r>
          </w:p>
        </w:tc>
        <w:tc>
          <w:tcPr>
            <w:tcW w:w="924"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22</w:t>
            </w:r>
          </w:p>
        </w:tc>
        <w:tc>
          <w:tcPr>
            <w:tcW w:w="780"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6</w:t>
            </w:r>
          </w:p>
        </w:tc>
        <w:tc>
          <w:tcPr>
            <w:tcW w:w="823" w:type="dxa"/>
            <w:tcBorders>
              <w:top w:val="nil"/>
              <w:left w:val="nil"/>
              <w:bottom w:val="single" w:sz="8" w:space="0" w:color="auto"/>
              <w:right w:val="single" w:sz="8" w:space="0" w:color="auto"/>
            </w:tcBorders>
            <w:shd w:val="clear" w:color="auto" w:fill="auto"/>
            <w:vAlign w:val="center"/>
          </w:tcPr>
          <w:p w:rsidR="005204A8" w:rsidRPr="00B438D9" w:rsidRDefault="005204A8" w:rsidP="005204A8">
            <w:pPr>
              <w:spacing w:after="0" w:line="240" w:lineRule="auto"/>
              <w:jc w:val="center"/>
              <w:rPr>
                <w:rFonts w:ascii="Times New Roman" w:eastAsia="Times New Roman" w:hAnsi="Times New Roman"/>
                <w:sz w:val="26"/>
                <w:szCs w:val="26"/>
                <w:lang w:val="en-US"/>
              </w:rPr>
            </w:pPr>
            <w:r w:rsidRPr="00B438D9">
              <w:rPr>
                <w:rFonts w:ascii="Times New Roman" w:eastAsia="Times New Roman" w:hAnsi="Times New Roman"/>
                <w:sz w:val="26"/>
                <w:szCs w:val="26"/>
                <w:lang w:val="en-US"/>
              </w:rPr>
              <w:t>2</w:t>
            </w:r>
          </w:p>
        </w:tc>
        <w:tc>
          <w:tcPr>
            <w:tcW w:w="926" w:type="dxa"/>
            <w:tcBorders>
              <w:top w:val="nil"/>
              <w:left w:val="nil"/>
              <w:bottom w:val="single" w:sz="8" w:space="0" w:color="auto"/>
              <w:right w:val="single" w:sz="8" w:space="0" w:color="auto"/>
            </w:tcBorders>
            <w:shd w:val="clear" w:color="auto" w:fill="auto"/>
            <w:vAlign w:val="center"/>
          </w:tcPr>
          <w:p w:rsidR="005204A8" w:rsidRDefault="005204A8" w:rsidP="005204A8">
            <w:pPr>
              <w:spacing w:after="0" w:line="240" w:lineRule="auto"/>
              <w:jc w:val="center"/>
              <w:rPr>
                <w:rFonts w:ascii="Times New Roman" w:eastAsia="Times New Roman" w:hAnsi="Times New Roman"/>
                <w:sz w:val="26"/>
                <w:szCs w:val="26"/>
                <w:lang w:val="en-US"/>
              </w:rPr>
            </w:pPr>
          </w:p>
          <w:p w:rsidR="005204A8" w:rsidRPr="00B438D9" w:rsidRDefault="005204A8" w:rsidP="005204A8">
            <w:pPr>
              <w:spacing w:after="0" w:line="240" w:lineRule="auto"/>
              <w:jc w:val="center"/>
              <w:rPr>
                <w:rFonts w:ascii="Times New Roman" w:eastAsia="Times New Roman" w:hAnsi="Times New Roman"/>
                <w:sz w:val="26"/>
                <w:szCs w:val="26"/>
                <w:lang w:val="en-US"/>
              </w:rPr>
            </w:pPr>
          </w:p>
        </w:tc>
      </w:tr>
      <w:tr w:rsidR="000B2CD2" w:rsidRPr="00B438D9" w:rsidTr="000B2CD2">
        <w:trPr>
          <w:trHeight w:val="390"/>
          <w:jc w:val="right"/>
        </w:trPr>
        <w:tc>
          <w:tcPr>
            <w:tcW w:w="459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0B2CD2" w:rsidRPr="00B438D9" w:rsidRDefault="000B2CD2" w:rsidP="000B2CD2">
            <w:pPr>
              <w:spacing w:after="0" w:line="240" w:lineRule="auto"/>
              <w:jc w:val="both"/>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Tổng cộng</w:t>
            </w:r>
          </w:p>
        </w:tc>
        <w:tc>
          <w:tcPr>
            <w:tcW w:w="637"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b/>
                <w:bCs/>
                <w:sz w:val="26"/>
                <w:szCs w:val="26"/>
                <w:lang w:val="en-US"/>
              </w:rPr>
            </w:pPr>
            <w:r w:rsidRPr="00B438D9">
              <w:rPr>
                <w:rFonts w:ascii="Times New Roman" w:eastAsia="Times New Roman" w:hAnsi="Times New Roman"/>
                <w:b/>
                <w:bCs/>
                <w:sz w:val="26"/>
                <w:szCs w:val="26"/>
                <w:lang w:val="en-US"/>
              </w:rPr>
              <w:t>8</w:t>
            </w:r>
            <w:r>
              <w:rPr>
                <w:rFonts w:ascii="Times New Roman" w:eastAsia="Times New Roman" w:hAnsi="Times New Roman"/>
                <w:b/>
                <w:bCs/>
                <w:sz w:val="26"/>
                <w:szCs w:val="26"/>
                <w:lang w:val="en-US"/>
              </w:rPr>
              <w:t>2</w:t>
            </w:r>
          </w:p>
        </w:tc>
        <w:tc>
          <w:tcPr>
            <w:tcW w:w="801"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r w:rsidRPr="006027B0">
              <w:rPr>
                <w:rFonts w:ascii="Times New Roman" w:eastAsia="Times New Roman" w:hAnsi="Times New Roman"/>
                <w:sz w:val="26"/>
                <w:szCs w:val="26"/>
                <w:lang w:val="en-US"/>
              </w:rPr>
              <w:t>2</w:t>
            </w:r>
            <w:r>
              <w:rPr>
                <w:rFonts w:ascii="Times New Roman" w:eastAsia="Times New Roman" w:hAnsi="Times New Roman"/>
                <w:sz w:val="26"/>
                <w:szCs w:val="26"/>
                <w:lang w:val="en-US"/>
              </w:rPr>
              <w:t>390</w:t>
            </w:r>
          </w:p>
        </w:tc>
        <w:tc>
          <w:tcPr>
            <w:tcW w:w="924"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642</w:t>
            </w:r>
          </w:p>
        </w:tc>
        <w:tc>
          <w:tcPr>
            <w:tcW w:w="780"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r w:rsidRPr="006027B0">
              <w:rPr>
                <w:rFonts w:ascii="Times New Roman" w:eastAsia="Times New Roman" w:hAnsi="Times New Roman"/>
                <w:sz w:val="26"/>
                <w:szCs w:val="26"/>
                <w:lang w:val="en-US"/>
              </w:rPr>
              <w:t>18</w:t>
            </w:r>
            <w:r>
              <w:rPr>
                <w:rFonts w:ascii="Times New Roman" w:eastAsia="Times New Roman" w:hAnsi="Times New Roman"/>
                <w:sz w:val="26"/>
                <w:szCs w:val="26"/>
                <w:lang w:val="en-US"/>
              </w:rPr>
              <w:t>49</w:t>
            </w:r>
          </w:p>
        </w:tc>
        <w:tc>
          <w:tcPr>
            <w:tcW w:w="823" w:type="dxa"/>
            <w:tcBorders>
              <w:top w:val="nil"/>
              <w:left w:val="nil"/>
              <w:bottom w:val="single" w:sz="8" w:space="0" w:color="auto"/>
              <w:right w:val="single" w:sz="8" w:space="0" w:color="auto"/>
            </w:tcBorders>
            <w:shd w:val="clear" w:color="auto" w:fill="auto"/>
            <w:vAlign w:val="center"/>
          </w:tcPr>
          <w:p w:rsidR="000B2CD2" w:rsidRPr="006027B0" w:rsidRDefault="000B2CD2" w:rsidP="000B2CD2">
            <w:pPr>
              <w:spacing w:after="0" w:line="240" w:lineRule="auto"/>
              <w:jc w:val="center"/>
              <w:rPr>
                <w:rFonts w:ascii="Times New Roman" w:eastAsia="Times New Roman" w:hAnsi="Times New Roman"/>
                <w:sz w:val="26"/>
                <w:szCs w:val="26"/>
                <w:lang w:val="en-US"/>
              </w:rPr>
            </w:pPr>
            <w:r w:rsidRPr="006027B0">
              <w:rPr>
                <w:rFonts w:ascii="Times New Roman" w:eastAsia="Times New Roman" w:hAnsi="Times New Roman"/>
                <w:sz w:val="26"/>
                <w:szCs w:val="26"/>
                <w:lang w:val="en-US"/>
              </w:rPr>
              <w:t>4</w:t>
            </w:r>
            <w:r>
              <w:rPr>
                <w:rFonts w:ascii="Times New Roman" w:eastAsia="Times New Roman" w:hAnsi="Times New Roman"/>
                <w:sz w:val="26"/>
                <w:szCs w:val="26"/>
                <w:lang w:val="en-US"/>
              </w:rPr>
              <w:t>9</w:t>
            </w:r>
          </w:p>
        </w:tc>
        <w:tc>
          <w:tcPr>
            <w:tcW w:w="926" w:type="dxa"/>
            <w:tcBorders>
              <w:top w:val="nil"/>
              <w:left w:val="nil"/>
              <w:bottom w:val="single" w:sz="8" w:space="0" w:color="auto"/>
              <w:right w:val="single" w:sz="8" w:space="0" w:color="auto"/>
            </w:tcBorders>
            <w:shd w:val="clear" w:color="auto" w:fill="auto"/>
            <w:vAlign w:val="center"/>
          </w:tcPr>
          <w:p w:rsidR="000B2CD2" w:rsidRPr="00B438D9" w:rsidRDefault="000B2CD2" w:rsidP="000B2CD2">
            <w:pPr>
              <w:spacing w:after="0" w:line="240" w:lineRule="auto"/>
              <w:jc w:val="center"/>
              <w:rPr>
                <w:rFonts w:ascii="Times New Roman" w:eastAsia="Times New Roman" w:hAnsi="Times New Roman"/>
                <w:sz w:val="26"/>
                <w:szCs w:val="26"/>
                <w:lang w:val="en-US"/>
              </w:rPr>
            </w:pPr>
          </w:p>
        </w:tc>
      </w:tr>
    </w:tbl>
    <w:p w:rsidR="00B84574" w:rsidRPr="00B438D9" w:rsidRDefault="000B2CD2" w:rsidP="00ED14EA">
      <w:pPr>
        <w:spacing w:before="120" w:after="120"/>
        <w:jc w:val="both"/>
        <w:rPr>
          <w:rFonts w:ascii="Times New Roman" w:hAnsi="Times New Roman"/>
          <w:b/>
          <w:sz w:val="26"/>
          <w:szCs w:val="26"/>
          <w:lang w:val="pt-BR"/>
        </w:rPr>
      </w:pPr>
      <w:r w:rsidRPr="00B438D9">
        <w:rPr>
          <w:rFonts w:ascii="Times New Roman" w:hAnsi="Times New Roman"/>
          <w:b/>
          <w:sz w:val="26"/>
          <w:szCs w:val="26"/>
          <w:lang w:val="pt-BR"/>
        </w:rPr>
        <w:t xml:space="preserve">4. HƯỚNG DẪN SỬ DỤNG CHƯƠNG TRÌNH  </w:t>
      </w:r>
    </w:p>
    <w:p w:rsidR="00946590" w:rsidRPr="00B438D9" w:rsidRDefault="00101D9F" w:rsidP="00ED14EA">
      <w:pPr>
        <w:spacing w:before="120" w:after="120"/>
        <w:ind w:left="284"/>
        <w:jc w:val="both"/>
        <w:rPr>
          <w:rFonts w:ascii="Times New Roman" w:hAnsi="Times New Roman"/>
          <w:b/>
          <w:sz w:val="26"/>
          <w:szCs w:val="26"/>
          <w:lang w:val="pt-BR"/>
        </w:rPr>
      </w:pPr>
      <w:r w:rsidRPr="00B438D9">
        <w:rPr>
          <w:rFonts w:ascii="Times New Roman" w:hAnsi="Times New Roman"/>
          <w:b/>
          <w:sz w:val="26"/>
          <w:szCs w:val="26"/>
          <w:lang w:val="pt-BR"/>
        </w:rPr>
        <w:t>4</w:t>
      </w:r>
      <w:r w:rsidR="003E0114" w:rsidRPr="00B438D9">
        <w:rPr>
          <w:rFonts w:ascii="Times New Roman" w:hAnsi="Times New Roman"/>
          <w:b/>
          <w:sz w:val="26"/>
          <w:szCs w:val="26"/>
          <w:lang w:val="pt-BR"/>
        </w:rPr>
        <w:t xml:space="preserve">.1 Hướng dẫn về học phần tín chỉ: </w:t>
      </w:r>
    </w:p>
    <w:p w:rsidR="003E0114" w:rsidRPr="00B438D9" w:rsidRDefault="00A774E7" w:rsidP="00ED14EA">
      <w:pPr>
        <w:spacing w:before="120" w:after="120"/>
        <w:ind w:left="567"/>
        <w:jc w:val="both"/>
        <w:rPr>
          <w:rFonts w:ascii="Times New Roman" w:hAnsi="Times New Roman"/>
          <w:sz w:val="26"/>
          <w:szCs w:val="26"/>
          <w:lang w:val="pt-BR"/>
        </w:rPr>
      </w:pPr>
      <w:r w:rsidRPr="00B438D9">
        <w:rPr>
          <w:rFonts w:ascii="Times New Roman" w:hAnsi="Times New Roman"/>
          <w:sz w:val="26"/>
          <w:szCs w:val="26"/>
          <w:lang w:val="pt-BR"/>
        </w:rPr>
        <w:t>- 1 t</w:t>
      </w:r>
      <w:r w:rsidR="003E0114" w:rsidRPr="00B438D9">
        <w:rPr>
          <w:rFonts w:ascii="Times New Roman" w:hAnsi="Times New Roman"/>
          <w:sz w:val="26"/>
          <w:szCs w:val="26"/>
          <w:lang w:val="pt-BR"/>
        </w:rPr>
        <w:t xml:space="preserve">ín chỉ lý </w:t>
      </w:r>
      <w:r w:rsidRPr="00B438D9">
        <w:rPr>
          <w:rFonts w:ascii="Times New Roman" w:hAnsi="Times New Roman"/>
          <w:sz w:val="26"/>
          <w:szCs w:val="26"/>
          <w:lang w:val="pt-BR"/>
        </w:rPr>
        <w:t>thuyết = 15 tiết học trên lớp + 30 tiết chuẩn bị, tự học.</w:t>
      </w:r>
    </w:p>
    <w:p w:rsidR="00A774E7" w:rsidRPr="00B438D9" w:rsidRDefault="00A774E7" w:rsidP="00ED14EA">
      <w:pPr>
        <w:spacing w:before="120" w:after="120"/>
        <w:ind w:left="567"/>
        <w:jc w:val="both"/>
        <w:rPr>
          <w:rFonts w:ascii="Times New Roman" w:hAnsi="Times New Roman"/>
          <w:sz w:val="26"/>
          <w:szCs w:val="26"/>
          <w:lang w:val="pt-BR"/>
        </w:rPr>
      </w:pPr>
      <w:r w:rsidRPr="00B438D9">
        <w:rPr>
          <w:rFonts w:ascii="Times New Roman" w:hAnsi="Times New Roman"/>
          <w:sz w:val="26"/>
          <w:szCs w:val="26"/>
          <w:lang w:val="pt-BR"/>
        </w:rPr>
        <w:t>- 1 tín chỉ thực hành = 30 giờ học trên lớp + 30 giờ chuẩn bị, tự học.</w:t>
      </w:r>
    </w:p>
    <w:p w:rsidR="004D3D68" w:rsidRPr="00B438D9" w:rsidRDefault="004D3D68" w:rsidP="00ED14EA">
      <w:pPr>
        <w:spacing w:before="120" w:after="120"/>
        <w:ind w:left="567"/>
        <w:jc w:val="both"/>
        <w:rPr>
          <w:rFonts w:ascii="Times New Roman" w:hAnsi="Times New Roman"/>
          <w:sz w:val="26"/>
          <w:szCs w:val="26"/>
          <w:lang w:val="pt-BR"/>
        </w:rPr>
      </w:pPr>
      <w:r w:rsidRPr="00B438D9">
        <w:rPr>
          <w:rFonts w:ascii="Times New Roman" w:hAnsi="Times New Roman"/>
          <w:sz w:val="26"/>
          <w:szCs w:val="26"/>
          <w:lang w:val="pt-BR"/>
        </w:rPr>
        <w:t>- 1 tín chỉ thực tập sản xuất = 4 tuần làm việc tại cơ sở sản xuất</w:t>
      </w:r>
    </w:p>
    <w:p w:rsidR="00EB39E7" w:rsidRPr="00B438D9" w:rsidRDefault="00101D9F" w:rsidP="00ED14EA">
      <w:pPr>
        <w:spacing w:before="120" w:after="120"/>
        <w:ind w:left="284"/>
        <w:jc w:val="both"/>
        <w:rPr>
          <w:rFonts w:ascii="Times New Roman" w:hAnsi="Times New Roman"/>
          <w:b/>
          <w:sz w:val="26"/>
          <w:szCs w:val="26"/>
          <w:lang w:val="pt-BR"/>
        </w:rPr>
      </w:pPr>
      <w:r w:rsidRPr="00B438D9">
        <w:rPr>
          <w:rFonts w:ascii="Times New Roman" w:hAnsi="Times New Roman"/>
          <w:b/>
          <w:sz w:val="26"/>
          <w:szCs w:val="26"/>
          <w:lang w:val="pt-BR"/>
        </w:rPr>
        <w:t>4</w:t>
      </w:r>
      <w:r w:rsidR="00772EAB" w:rsidRPr="00B438D9">
        <w:rPr>
          <w:rFonts w:ascii="Times New Roman" w:hAnsi="Times New Roman"/>
          <w:b/>
          <w:sz w:val="26"/>
          <w:szCs w:val="26"/>
          <w:lang w:val="pt-BR"/>
        </w:rPr>
        <w:t>.2 Điều kiện tốt nghiệp</w:t>
      </w:r>
      <w:r w:rsidR="00C32032" w:rsidRPr="00B438D9">
        <w:rPr>
          <w:rFonts w:ascii="Times New Roman" w:hAnsi="Times New Roman"/>
          <w:b/>
          <w:sz w:val="26"/>
          <w:szCs w:val="26"/>
          <w:lang w:val="pt-BR"/>
        </w:rPr>
        <w:t xml:space="preserve">: </w:t>
      </w:r>
      <w:r w:rsidR="00772EAB" w:rsidRPr="00B438D9">
        <w:rPr>
          <w:rFonts w:ascii="Times New Roman" w:hAnsi="Times New Roman"/>
          <w:b/>
          <w:sz w:val="26"/>
          <w:szCs w:val="26"/>
          <w:lang w:val="pt-BR"/>
        </w:rPr>
        <w:t xml:space="preserve"> </w:t>
      </w:r>
    </w:p>
    <w:p w:rsidR="00D9163D" w:rsidRPr="00B438D9" w:rsidRDefault="00D9163D" w:rsidP="00ED14EA">
      <w:pPr>
        <w:tabs>
          <w:tab w:val="left" w:pos="3733"/>
        </w:tabs>
        <w:ind w:firstLine="567"/>
        <w:jc w:val="both"/>
        <w:rPr>
          <w:rFonts w:ascii="Times New Roman" w:hAnsi="Times New Roman"/>
          <w:iCs/>
          <w:sz w:val="26"/>
          <w:szCs w:val="26"/>
        </w:rPr>
      </w:pPr>
      <w:r w:rsidRPr="00B438D9">
        <w:rPr>
          <w:rFonts w:ascii="Times New Roman" w:hAnsi="Times New Roman"/>
          <w:iCs/>
          <w:sz w:val="26"/>
          <w:szCs w:val="26"/>
        </w:rPr>
        <w:t>- Tích lũy đủ số tín chỉ</w:t>
      </w:r>
      <w:r w:rsidR="00C32032" w:rsidRPr="00B438D9">
        <w:rPr>
          <w:rFonts w:ascii="Times New Roman" w:hAnsi="Times New Roman"/>
          <w:iCs/>
          <w:sz w:val="26"/>
          <w:szCs w:val="26"/>
          <w:lang w:val="pt-BR"/>
        </w:rPr>
        <w:t xml:space="preserve"> của toàn khoá học</w:t>
      </w:r>
      <w:r w:rsidRPr="00B438D9">
        <w:rPr>
          <w:rFonts w:ascii="Times New Roman" w:hAnsi="Times New Roman"/>
          <w:iCs/>
          <w:sz w:val="26"/>
          <w:szCs w:val="26"/>
        </w:rPr>
        <w:t>.</w:t>
      </w:r>
    </w:p>
    <w:p w:rsidR="00D9163D" w:rsidRPr="00B438D9" w:rsidRDefault="00D9163D" w:rsidP="00ED14EA">
      <w:pPr>
        <w:tabs>
          <w:tab w:val="left" w:pos="3733"/>
        </w:tabs>
        <w:ind w:firstLine="567"/>
        <w:jc w:val="both"/>
        <w:rPr>
          <w:rFonts w:ascii="Times New Roman" w:hAnsi="Times New Roman"/>
          <w:iCs/>
          <w:sz w:val="26"/>
          <w:szCs w:val="26"/>
        </w:rPr>
      </w:pPr>
      <w:r w:rsidRPr="00B438D9">
        <w:rPr>
          <w:rFonts w:ascii="Times New Roman" w:hAnsi="Times New Roman"/>
          <w:iCs/>
          <w:sz w:val="26"/>
          <w:szCs w:val="26"/>
        </w:rPr>
        <w:t xml:space="preserve">- Có </w:t>
      </w:r>
      <w:r w:rsidR="00C32032" w:rsidRPr="00B438D9">
        <w:rPr>
          <w:rFonts w:ascii="Times New Roman" w:hAnsi="Times New Roman"/>
          <w:iCs/>
          <w:sz w:val="26"/>
          <w:szCs w:val="26"/>
        </w:rPr>
        <w:t xml:space="preserve">các loại </w:t>
      </w:r>
      <w:r w:rsidRPr="00B438D9">
        <w:rPr>
          <w:rFonts w:ascii="Times New Roman" w:hAnsi="Times New Roman"/>
          <w:iCs/>
          <w:sz w:val="26"/>
          <w:szCs w:val="26"/>
        </w:rPr>
        <w:t>chứng chỉ</w:t>
      </w:r>
      <w:r w:rsidR="00C32032" w:rsidRPr="00B438D9">
        <w:rPr>
          <w:rFonts w:ascii="Times New Roman" w:hAnsi="Times New Roman"/>
          <w:iCs/>
          <w:sz w:val="26"/>
          <w:szCs w:val="26"/>
        </w:rPr>
        <w:t>: K</w:t>
      </w:r>
      <w:r w:rsidRPr="00B438D9">
        <w:rPr>
          <w:rFonts w:ascii="Times New Roman" w:hAnsi="Times New Roman"/>
          <w:iCs/>
          <w:sz w:val="26"/>
          <w:szCs w:val="26"/>
        </w:rPr>
        <w:t xml:space="preserve">ỹ năng </w:t>
      </w:r>
      <w:r w:rsidR="00C32032" w:rsidRPr="00B438D9">
        <w:rPr>
          <w:rFonts w:ascii="Times New Roman" w:hAnsi="Times New Roman"/>
          <w:iCs/>
          <w:sz w:val="26"/>
          <w:szCs w:val="26"/>
        </w:rPr>
        <w:t xml:space="preserve">thực hành </w:t>
      </w:r>
      <w:r w:rsidRPr="00B438D9">
        <w:rPr>
          <w:rFonts w:ascii="Times New Roman" w:hAnsi="Times New Roman"/>
          <w:iCs/>
          <w:sz w:val="26"/>
          <w:szCs w:val="26"/>
        </w:rPr>
        <w:t>nghề</w:t>
      </w:r>
      <w:r w:rsidR="00C32032" w:rsidRPr="00B438D9">
        <w:rPr>
          <w:rFonts w:ascii="Times New Roman" w:hAnsi="Times New Roman"/>
          <w:iCs/>
          <w:sz w:val="26"/>
          <w:szCs w:val="26"/>
        </w:rPr>
        <w:t>, Giáo dục quốc phòng</w:t>
      </w:r>
      <w:r w:rsidRPr="00B438D9">
        <w:rPr>
          <w:rFonts w:ascii="Times New Roman" w:hAnsi="Times New Roman"/>
          <w:iCs/>
          <w:sz w:val="26"/>
          <w:szCs w:val="26"/>
        </w:rPr>
        <w:t xml:space="preserve">, </w:t>
      </w:r>
      <w:r w:rsidR="00C32032" w:rsidRPr="00B438D9">
        <w:rPr>
          <w:rFonts w:ascii="Times New Roman" w:hAnsi="Times New Roman"/>
          <w:iCs/>
          <w:sz w:val="26"/>
          <w:szCs w:val="26"/>
        </w:rPr>
        <w:t>Tin học</w:t>
      </w:r>
      <w:r w:rsidRPr="00B438D9">
        <w:rPr>
          <w:rFonts w:ascii="Times New Roman" w:hAnsi="Times New Roman"/>
          <w:iCs/>
          <w:sz w:val="26"/>
          <w:szCs w:val="26"/>
        </w:rPr>
        <w:t xml:space="preserve">, </w:t>
      </w:r>
      <w:r w:rsidR="009B1434" w:rsidRPr="00B438D9">
        <w:rPr>
          <w:rFonts w:ascii="Times New Roman" w:hAnsi="Times New Roman"/>
          <w:iCs/>
          <w:sz w:val="26"/>
          <w:szCs w:val="26"/>
        </w:rPr>
        <w:t>Ngoại ngữ theo quy chế đào tạo hiện hành của trường</w:t>
      </w:r>
      <w:r w:rsidRPr="00B438D9">
        <w:rPr>
          <w:rFonts w:ascii="Times New Roman" w:hAnsi="Times New Roman"/>
          <w:iCs/>
          <w:sz w:val="26"/>
          <w:szCs w:val="26"/>
        </w:rPr>
        <w:t xml:space="preserve">. </w:t>
      </w:r>
    </w:p>
    <w:p w:rsidR="00772EAB" w:rsidRPr="00B438D9" w:rsidRDefault="00101D9F" w:rsidP="00ED14EA">
      <w:pPr>
        <w:spacing w:before="120" w:after="120"/>
        <w:ind w:left="284"/>
        <w:jc w:val="both"/>
        <w:rPr>
          <w:rFonts w:ascii="Times New Roman" w:hAnsi="Times New Roman"/>
          <w:b/>
          <w:sz w:val="26"/>
          <w:szCs w:val="26"/>
          <w:lang w:val="pt-BR"/>
        </w:rPr>
      </w:pPr>
      <w:r w:rsidRPr="00B438D9">
        <w:rPr>
          <w:rFonts w:ascii="Times New Roman" w:hAnsi="Times New Roman"/>
          <w:b/>
          <w:sz w:val="26"/>
          <w:szCs w:val="26"/>
          <w:lang w:val="pt-BR"/>
        </w:rPr>
        <w:t>4</w:t>
      </w:r>
      <w:r w:rsidR="00772EAB" w:rsidRPr="00B438D9">
        <w:rPr>
          <w:rFonts w:ascii="Times New Roman" w:hAnsi="Times New Roman"/>
          <w:b/>
          <w:sz w:val="26"/>
          <w:szCs w:val="26"/>
          <w:lang w:val="pt-BR"/>
        </w:rPr>
        <w:t xml:space="preserve">.3 Các chú ý khác </w:t>
      </w:r>
    </w:p>
    <w:p w:rsidR="00CC0FF4" w:rsidRPr="00B438D9" w:rsidRDefault="00CC0FF4" w:rsidP="00ED14EA">
      <w:pPr>
        <w:spacing w:before="120" w:after="120"/>
        <w:ind w:left="567"/>
        <w:jc w:val="both"/>
        <w:rPr>
          <w:rFonts w:ascii="Times New Roman" w:hAnsi="Times New Roman"/>
          <w:sz w:val="26"/>
          <w:szCs w:val="26"/>
          <w:lang w:val="pt-BR"/>
        </w:rPr>
      </w:pPr>
    </w:p>
    <w:tbl>
      <w:tblPr>
        <w:tblW w:w="10184"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78"/>
        <w:gridCol w:w="2796"/>
        <w:gridCol w:w="4410"/>
      </w:tblGrid>
      <w:tr w:rsidR="00A66F27" w:rsidRPr="00B438D9" w:rsidTr="000A53B7">
        <w:tc>
          <w:tcPr>
            <w:tcW w:w="2978" w:type="dxa"/>
            <w:shd w:val="clear" w:color="auto" w:fill="auto"/>
          </w:tcPr>
          <w:p w:rsidR="00A66F27" w:rsidRPr="00B438D9" w:rsidRDefault="00A66F27" w:rsidP="00ED14EA">
            <w:pPr>
              <w:spacing w:after="0" w:line="240" w:lineRule="auto"/>
              <w:jc w:val="both"/>
              <w:rPr>
                <w:rFonts w:ascii="Times New Roman" w:hAnsi="Times New Roman"/>
                <w:sz w:val="26"/>
                <w:szCs w:val="26"/>
                <w:lang w:val="pt-BR"/>
              </w:rPr>
            </w:pPr>
          </w:p>
          <w:p w:rsidR="00A66F27" w:rsidRPr="00B438D9" w:rsidRDefault="007120FB" w:rsidP="007120FB">
            <w:pPr>
              <w:spacing w:after="0" w:line="240" w:lineRule="auto"/>
              <w:ind w:firstLine="446"/>
              <w:jc w:val="both"/>
              <w:rPr>
                <w:rFonts w:ascii="Times New Roman" w:hAnsi="Times New Roman"/>
                <w:sz w:val="26"/>
                <w:szCs w:val="26"/>
                <w:lang w:val="en-US"/>
              </w:rPr>
            </w:pPr>
            <w:r>
              <w:rPr>
                <w:rFonts w:ascii="Times New Roman" w:hAnsi="Times New Roman"/>
                <w:sz w:val="26"/>
                <w:szCs w:val="26"/>
                <w:lang w:val="en-US"/>
              </w:rPr>
              <w:t xml:space="preserve">     </w:t>
            </w:r>
            <w:r w:rsidR="00A66F27" w:rsidRPr="00B438D9">
              <w:rPr>
                <w:rFonts w:ascii="Times New Roman" w:hAnsi="Times New Roman"/>
                <w:sz w:val="26"/>
                <w:szCs w:val="26"/>
                <w:lang w:val="en-US"/>
              </w:rPr>
              <w:t>HIỆU TRƯỞNG</w:t>
            </w:r>
          </w:p>
        </w:tc>
        <w:tc>
          <w:tcPr>
            <w:tcW w:w="2796" w:type="dxa"/>
            <w:shd w:val="clear" w:color="auto" w:fill="auto"/>
          </w:tcPr>
          <w:p w:rsidR="00A66F27" w:rsidRPr="00B438D9" w:rsidRDefault="00A66F27" w:rsidP="00ED14EA">
            <w:pPr>
              <w:spacing w:after="0" w:line="240" w:lineRule="auto"/>
              <w:jc w:val="both"/>
              <w:rPr>
                <w:rFonts w:ascii="Times New Roman" w:hAnsi="Times New Roman"/>
                <w:sz w:val="26"/>
                <w:szCs w:val="26"/>
                <w:lang w:val="en-US"/>
              </w:rPr>
            </w:pPr>
          </w:p>
          <w:p w:rsidR="00A66F27" w:rsidRPr="00B438D9" w:rsidRDefault="000A53B7" w:rsidP="007120FB">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r w:rsidR="00A66F27" w:rsidRPr="00B438D9">
              <w:rPr>
                <w:rFonts w:ascii="Times New Roman" w:hAnsi="Times New Roman"/>
                <w:sz w:val="26"/>
                <w:szCs w:val="26"/>
                <w:lang w:val="en-US"/>
              </w:rPr>
              <w:t>PHÒNG ĐÀO TẠO</w:t>
            </w:r>
          </w:p>
        </w:tc>
        <w:tc>
          <w:tcPr>
            <w:tcW w:w="4410" w:type="dxa"/>
            <w:shd w:val="clear" w:color="auto" w:fill="auto"/>
          </w:tcPr>
          <w:p w:rsidR="00A66F27" w:rsidRPr="00B438D9" w:rsidRDefault="00A66F27" w:rsidP="00ED14EA">
            <w:pPr>
              <w:spacing w:after="0" w:line="240" w:lineRule="auto"/>
              <w:jc w:val="both"/>
              <w:rPr>
                <w:rFonts w:ascii="Times New Roman" w:hAnsi="Times New Roman"/>
                <w:i/>
                <w:sz w:val="26"/>
                <w:szCs w:val="26"/>
                <w:lang w:val="en-US"/>
              </w:rPr>
            </w:pPr>
            <w:r w:rsidRPr="00B438D9">
              <w:rPr>
                <w:rFonts w:ascii="Times New Roman" w:hAnsi="Times New Roman"/>
                <w:i/>
                <w:sz w:val="26"/>
                <w:szCs w:val="26"/>
                <w:lang w:val="en-US"/>
              </w:rPr>
              <w:t>Vĩnh Long, ngày</w:t>
            </w:r>
            <w:r w:rsidR="00555801" w:rsidRPr="00B438D9">
              <w:rPr>
                <w:rFonts w:ascii="Times New Roman" w:hAnsi="Times New Roman"/>
                <w:i/>
                <w:sz w:val="26"/>
                <w:szCs w:val="26"/>
                <w:lang w:val="en-US"/>
              </w:rPr>
              <w:t xml:space="preserve"> </w:t>
            </w:r>
            <w:r w:rsidRPr="00B438D9">
              <w:rPr>
                <w:rFonts w:ascii="Times New Roman" w:hAnsi="Times New Roman"/>
                <w:i/>
                <w:sz w:val="26"/>
                <w:szCs w:val="26"/>
                <w:lang w:val="en-US"/>
              </w:rPr>
              <w:t xml:space="preserve"> </w:t>
            </w:r>
            <w:r w:rsidR="009B1434" w:rsidRPr="00B438D9">
              <w:rPr>
                <w:rFonts w:ascii="Times New Roman" w:hAnsi="Times New Roman"/>
                <w:i/>
                <w:sz w:val="26"/>
                <w:szCs w:val="26"/>
                <w:lang w:val="en-US"/>
              </w:rPr>
              <w:t xml:space="preserve">    </w:t>
            </w:r>
            <w:r w:rsidRPr="00B438D9">
              <w:rPr>
                <w:rFonts w:ascii="Times New Roman" w:hAnsi="Times New Roman"/>
                <w:i/>
                <w:sz w:val="26"/>
                <w:szCs w:val="26"/>
                <w:lang w:val="en-US"/>
              </w:rPr>
              <w:t xml:space="preserve">tháng </w:t>
            </w:r>
            <w:r w:rsidR="009B1434" w:rsidRPr="00B438D9">
              <w:rPr>
                <w:rFonts w:ascii="Times New Roman" w:hAnsi="Times New Roman"/>
                <w:i/>
                <w:sz w:val="26"/>
                <w:szCs w:val="26"/>
                <w:lang w:val="en-US"/>
              </w:rPr>
              <w:t xml:space="preserve">  </w:t>
            </w:r>
            <w:r w:rsidRPr="00B438D9">
              <w:rPr>
                <w:rFonts w:ascii="Times New Roman" w:hAnsi="Times New Roman"/>
                <w:i/>
                <w:sz w:val="26"/>
                <w:szCs w:val="26"/>
                <w:lang w:val="en-US"/>
              </w:rPr>
              <w:t xml:space="preserve"> năm 201</w:t>
            </w:r>
            <w:r w:rsidR="009B1434" w:rsidRPr="00B438D9">
              <w:rPr>
                <w:rFonts w:ascii="Times New Roman" w:hAnsi="Times New Roman"/>
                <w:i/>
                <w:sz w:val="26"/>
                <w:szCs w:val="26"/>
                <w:lang w:val="en-US"/>
              </w:rPr>
              <w:t>7</w:t>
            </w:r>
          </w:p>
          <w:p w:rsidR="00A66F27" w:rsidRPr="00B438D9" w:rsidRDefault="007120FB" w:rsidP="007120FB">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r w:rsidR="009B1434" w:rsidRPr="00B438D9">
              <w:rPr>
                <w:rFonts w:ascii="Times New Roman" w:hAnsi="Times New Roman"/>
                <w:sz w:val="26"/>
                <w:szCs w:val="26"/>
                <w:lang w:val="en-US"/>
              </w:rPr>
              <w:t>KHOA</w:t>
            </w:r>
            <w:r w:rsidR="0078556C" w:rsidRPr="00B438D9">
              <w:rPr>
                <w:rFonts w:ascii="Times New Roman" w:hAnsi="Times New Roman"/>
                <w:sz w:val="26"/>
                <w:szCs w:val="26"/>
                <w:lang w:val="en-US"/>
              </w:rPr>
              <w:t xml:space="preserve"> CƠ KHÍ CTM</w:t>
            </w:r>
          </w:p>
        </w:tc>
      </w:tr>
    </w:tbl>
    <w:p w:rsidR="00EB39E7" w:rsidRPr="00B438D9" w:rsidRDefault="00EB39E7" w:rsidP="00ED14EA">
      <w:pPr>
        <w:spacing w:before="120" w:after="120"/>
        <w:ind w:left="567"/>
        <w:jc w:val="both"/>
        <w:rPr>
          <w:rFonts w:ascii="Times New Roman" w:hAnsi="Times New Roman"/>
          <w:sz w:val="26"/>
          <w:szCs w:val="26"/>
          <w:lang w:val="pt-BR"/>
        </w:rPr>
      </w:pPr>
    </w:p>
    <w:sectPr w:rsidR="00EB39E7" w:rsidRPr="00B438D9" w:rsidSect="00351DAF">
      <w:footerReference w:type="default" r:id="rId8"/>
      <w:pgSz w:w="11906" w:h="16838" w:code="9"/>
      <w:pgMar w:top="1152" w:right="965" w:bottom="1008" w:left="1296" w:header="288" w:footer="28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42" w:rsidRDefault="00D12642" w:rsidP="007E3719">
      <w:pPr>
        <w:spacing w:after="0" w:line="240" w:lineRule="auto"/>
      </w:pPr>
      <w:r>
        <w:separator/>
      </w:r>
    </w:p>
  </w:endnote>
  <w:endnote w:type="continuationSeparator" w:id="0">
    <w:p w:rsidR="00D12642" w:rsidRDefault="00D12642" w:rsidP="007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CE" w:rsidRPr="002E3CE4" w:rsidRDefault="00ED71CE">
    <w:pPr>
      <w:pStyle w:val="Footer"/>
      <w:jc w:val="center"/>
      <w:rPr>
        <w:rFonts w:ascii="Times New Roman" w:hAnsi="Times New Roman"/>
        <w:i/>
      </w:rPr>
    </w:pPr>
    <w:r w:rsidRPr="002E3CE4">
      <w:rPr>
        <w:rFonts w:ascii="Times New Roman" w:hAnsi="Times New Roman"/>
        <w:i/>
      </w:rPr>
      <w:fldChar w:fldCharType="begin"/>
    </w:r>
    <w:r w:rsidRPr="002E3CE4">
      <w:rPr>
        <w:rFonts w:ascii="Times New Roman" w:hAnsi="Times New Roman"/>
        <w:i/>
      </w:rPr>
      <w:instrText xml:space="preserve"> PAGE   \* MERGEFORMAT </w:instrText>
    </w:r>
    <w:r w:rsidRPr="002E3CE4">
      <w:rPr>
        <w:rFonts w:ascii="Times New Roman" w:hAnsi="Times New Roman"/>
        <w:i/>
      </w:rPr>
      <w:fldChar w:fldCharType="separate"/>
    </w:r>
    <w:r w:rsidR="00043263">
      <w:rPr>
        <w:rFonts w:ascii="Times New Roman" w:hAnsi="Times New Roman"/>
        <w:i/>
        <w:noProof/>
      </w:rPr>
      <w:t>6</w:t>
    </w:r>
    <w:r w:rsidRPr="002E3CE4">
      <w:rPr>
        <w:rFonts w:ascii="Times New Roman" w:hAnsi="Times New Roman"/>
        <w:i/>
        <w:noProof/>
      </w:rPr>
      <w:fldChar w:fldCharType="end"/>
    </w:r>
  </w:p>
  <w:p w:rsidR="00ED71CE" w:rsidRPr="002E3CE4" w:rsidRDefault="00ED71CE" w:rsidP="002E3CE4">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42" w:rsidRDefault="00D12642" w:rsidP="007E3719">
      <w:pPr>
        <w:spacing w:after="0" w:line="240" w:lineRule="auto"/>
      </w:pPr>
      <w:r>
        <w:separator/>
      </w:r>
    </w:p>
  </w:footnote>
  <w:footnote w:type="continuationSeparator" w:id="0">
    <w:p w:rsidR="00D12642" w:rsidRDefault="00D12642" w:rsidP="007E3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0DC8"/>
    <w:multiLevelType w:val="hybridMultilevel"/>
    <w:tmpl w:val="A814BB18"/>
    <w:lvl w:ilvl="0" w:tplc="EFE83F3A">
      <w:numFmt w:val="bullet"/>
      <w:lvlText w:val="-"/>
      <w:lvlJc w:val="left"/>
      <w:pPr>
        <w:ind w:left="2771"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62C6783"/>
    <w:multiLevelType w:val="hybridMultilevel"/>
    <w:tmpl w:val="CE46F712"/>
    <w:lvl w:ilvl="0" w:tplc="BB900244">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02EDC"/>
    <w:multiLevelType w:val="hybridMultilevel"/>
    <w:tmpl w:val="72488E02"/>
    <w:lvl w:ilvl="0" w:tplc="513E3F44">
      <w:start w:val="1"/>
      <w:numFmt w:val="bullet"/>
      <w:lvlText w:val=""/>
      <w:lvlJc w:val="left"/>
      <w:pPr>
        <w:tabs>
          <w:tab w:val="num" w:pos="795"/>
        </w:tabs>
        <w:ind w:left="795" w:hanging="360"/>
      </w:pPr>
      <w:rPr>
        <w:rFonts w:ascii="Symbol" w:hAnsi="Symbol" w:hint="default"/>
        <w:b w:val="0"/>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4932411E"/>
    <w:multiLevelType w:val="hybridMultilevel"/>
    <w:tmpl w:val="B6542B16"/>
    <w:lvl w:ilvl="0" w:tplc="7B5E423E">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1B5A2F"/>
    <w:multiLevelType w:val="hybridMultilevel"/>
    <w:tmpl w:val="6576ED44"/>
    <w:lvl w:ilvl="0" w:tplc="FCBA33E2">
      <w:start w:val="1"/>
      <w:numFmt w:val="decimal"/>
      <w:lvlText w:val="%1"/>
      <w:lvlJc w:val="center"/>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3E"/>
    <w:rsid w:val="000157D6"/>
    <w:rsid w:val="00021A5B"/>
    <w:rsid w:val="000225B1"/>
    <w:rsid w:val="00032B7B"/>
    <w:rsid w:val="000371D4"/>
    <w:rsid w:val="00043263"/>
    <w:rsid w:val="00056628"/>
    <w:rsid w:val="00060EE0"/>
    <w:rsid w:val="00065761"/>
    <w:rsid w:val="00081122"/>
    <w:rsid w:val="00085141"/>
    <w:rsid w:val="00096FEC"/>
    <w:rsid w:val="000A19CC"/>
    <w:rsid w:val="000A53B7"/>
    <w:rsid w:val="000B04D7"/>
    <w:rsid w:val="000B2CD2"/>
    <w:rsid w:val="000F5DA6"/>
    <w:rsid w:val="00101D9F"/>
    <w:rsid w:val="001051F8"/>
    <w:rsid w:val="001135FF"/>
    <w:rsid w:val="001223BF"/>
    <w:rsid w:val="0012463F"/>
    <w:rsid w:val="00134FB6"/>
    <w:rsid w:val="0013655A"/>
    <w:rsid w:val="00154656"/>
    <w:rsid w:val="00156C2F"/>
    <w:rsid w:val="00187CCF"/>
    <w:rsid w:val="0019279B"/>
    <w:rsid w:val="001B5F60"/>
    <w:rsid w:val="001C6B3B"/>
    <w:rsid w:val="001C75CD"/>
    <w:rsid w:val="001D0740"/>
    <w:rsid w:val="001D25B2"/>
    <w:rsid w:val="001F4D8E"/>
    <w:rsid w:val="00206B96"/>
    <w:rsid w:val="00234B8E"/>
    <w:rsid w:val="002410A8"/>
    <w:rsid w:val="002665BF"/>
    <w:rsid w:val="00270235"/>
    <w:rsid w:val="0028517E"/>
    <w:rsid w:val="002979FC"/>
    <w:rsid w:val="002A4548"/>
    <w:rsid w:val="002A6237"/>
    <w:rsid w:val="002B4651"/>
    <w:rsid w:val="002B716D"/>
    <w:rsid w:val="002C13D7"/>
    <w:rsid w:val="002C3A15"/>
    <w:rsid w:val="002E2CE4"/>
    <w:rsid w:val="002E3CE4"/>
    <w:rsid w:val="002E61F3"/>
    <w:rsid w:val="002F16A9"/>
    <w:rsid w:val="002F4CF4"/>
    <w:rsid w:val="003077F6"/>
    <w:rsid w:val="00311CE2"/>
    <w:rsid w:val="003165CE"/>
    <w:rsid w:val="003469BA"/>
    <w:rsid w:val="00351DAF"/>
    <w:rsid w:val="00353122"/>
    <w:rsid w:val="00354536"/>
    <w:rsid w:val="003626F9"/>
    <w:rsid w:val="00371989"/>
    <w:rsid w:val="00390E3F"/>
    <w:rsid w:val="00396768"/>
    <w:rsid w:val="003B09A3"/>
    <w:rsid w:val="003C1D44"/>
    <w:rsid w:val="003C593A"/>
    <w:rsid w:val="003E0114"/>
    <w:rsid w:val="003E1097"/>
    <w:rsid w:val="003E3934"/>
    <w:rsid w:val="003E5ED9"/>
    <w:rsid w:val="003E7437"/>
    <w:rsid w:val="003E7852"/>
    <w:rsid w:val="00403D22"/>
    <w:rsid w:val="004475CB"/>
    <w:rsid w:val="0046766B"/>
    <w:rsid w:val="0047612C"/>
    <w:rsid w:val="00486C88"/>
    <w:rsid w:val="00487EDB"/>
    <w:rsid w:val="00490252"/>
    <w:rsid w:val="0049558A"/>
    <w:rsid w:val="004A1D48"/>
    <w:rsid w:val="004A3986"/>
    <w:rsid w:val="004A5DA9"/>
    <w:rsid w:val="004B469B"/>
    <w:rsid w:val="004B4A3F"/>
    <w:rsid w:val="004D2571"/>
    <w:rsid w:val="004D29FE"/>
    <w:rsid w:val="004D3D68"/>
    <w:rsid w:val="005020B9"/>
    <w:rsid w:val="005204A8"/>
    <w:rsid w:val="005206AA"/>
    <w:rsid w:val="005266E3"/>
    <w:rsid w:val="00526929"/>
    <w:rsid w:val="00530AE9"/>
    <w:rsid w:val="00540B6D"/>
    <w:rsid w:val="00545723"/>
    <w:rsid w:val="00552716"/>
    <w:rsid w:val="00555801"/>
    <w:rsid w:val="00583B03"/>
    <w:rsid w:val="00585127"/>
    <w:rsid w:val="00597864"/>
    <w:rsid w:val="005B41D0"/>
    <w:rsid w:val="005B753B"/>
    <w:rsid w:val="005C7312"/>
    <w:rsid w:val="005E1A7D"/>
    <w:rsid w:val="005E3C96"/>
    <w:rsid w:val="006027B0"/>
    <w:rsid w:val="0062111D"/>
    <w:rsid w:val="00623F2E"/>
    <w:rsid w:val="00627B34"/>
    <w:rsid w:val="00635C50"/>
    <w:rsid w:val="00667842"/>
    <w:rsid w:val="00684CCD"/>
    <w:rsid w:val="006916FC"/>
    <w:rsid w:val="006A009C"/>
    <w:rsid w:val="006A326F"/>
    <w:rsid w:val="006B0BD5"/>
    <w:rsid w:val="006C2416"/>
    <w:rsid w:val="006D2045"/>
    <w:rsid w:val="006F6DFF"/>
    <w:rsid w:val="007120FB"/>
    <w:rsid w:val="00717D52"/>
    <w:rsid w:val="00735F45"/>
    <w:rsid w:val="00743EEF"/>
    <w:rsid w:val="0077170F"/>
    <w:rsid w:val="00772EAB"/>
    <w:rsid w:val="0077618C"/>
    <w:rsid w:val="00783C1D"/>
    <w:rsid w:val="0078556C"/>
    <w:rsid w:val="007C32EF"/>
    <w:rsid w:val="007D7FB7"/>
    <w:rsid w:val="007E0188"/>
    <w:rsid w:val="007E26E7"/>
    <w:rsid w:val="007E3719"/>
    <w:rsid w:val="007E7842"/>
    <w:rsid w:val="00800E44"/>
    <w:rsid w:val="008160B5"/>
    <w:rsid w:val="00822201"/>
    <w:rsid w:val="008275DF"/>
    <w:rsid w:val="008434FF"/>
    <w:rsid w:val="008445D9"/>
    <w:rsid w:val="00850354"/>
    <w:rsid w:val="008553E9"/>
    <w:rsid w:val="008557AF"/>
    <w:rsid w:val="00870ECA"/>
    <w:rsid w:val="00877174"/>
    <w:rsid w:val="00882799"/>
    <w:rsid w:val="00882970"/>
    <w:rsid w:val="008A1CDA"/>
    <w:rsid w:val="008A3175"/>
    <w:rsid w:val="008A7F8D"/>
    <w:rsid w:val="008D0F78"/>
    <w:rsid w:val="008D40E7"/>
    <w:rsid w:val="0090478E"/>
    <w:rsid w:val="00934847"/>
    <w:rsid w:val="00940A23"/>
    <w:rsid w:val="00946590"/>
    <w:rsid w:val="009702B7"/>
    <w:rsid w:val="0098319F"/>
    <w:rsid w:val="009833F3"/>
    <w:rsid w:val="00993820"/>
    <w:rsid w:val="009A002C"/>
    <w:rsid w:val="009A4124"/>
    <w:rsid w:val="009A5A60"/>
    <w:rsid w:val="009B1434"/>
    <w:rsid w:val="009C290A"/>
    <w:rsid w:val="009F1034"/>
    <w:rsid w:val="009F1742"/>
    <w:rsid w:val="00A04A8D"/>
    <w:rsid w:val="00A12270"/>
    <w:rsid w:val="00A40230"/>
    <w:rsid w:val="00A44E9B"/>
    <w:rsid w:val="00A55114"/>
    <w:rsid w:val="00A57BDB"/>
    <w:rsid w:val="00A64445"/>
    <w:rsid w:val="00A66F27"/>
    <w:rsid w:val="00A70AE3"/>
    <w:rsid w:val="00A711D6"/>
    <w:rsid w:val="00A7349E"/>
    <w:rsid w:val="00A76859"/>
    <w:rsid w:val="00A774E7"/>
    <w:rsid w:val="00A92EDC"/>
    <w:rsid w:val="00AA2F7C"/>
    <w:rsid w:val="00AB3E15"/>
    <w:rsid w:val="00AB4827"/>
    <w:rsid w:val="00AC358B"/>
    <w:rsid w:val="00AD05D2"/>
    <w:rsid w:val="00AD2B0B"/>
    <w:rsid w:val="00AD50F0"/>
    <w:rsid w:val="00AE79C6"/>
    <w:rsid w:val="00AF13DC"/>
    <w:rsid w:val="00B04B19"/>
    <w:rsid w:val="00B10709"/>
    <w:rsid w:val="00B15268"/>
    <w:rsid w:val="00B276C7"/>
    <w:rsid w:val="00B31C1D"/>
    <w:rsid w:val="00B34392"/>
    <w:rsid w:val="00B37F74"/>
    <w:rsid w:val="00B438D9"/>
    <w:rsid w:val="00B84574"/>
    <w:rsid w:val="00B91442"/>
    <w:rsid w:val="00BA1104"/>
    <w:rsid w:val="00BA1707"/>
    <w:rsid w:val="00BC0689"/>
    <w:rsid w:val="00BD2474"/>
    <w:rsid w:val="00BD6A64"/>
    <w:rsid w:val="00BE1B57"/>
    <w:rsid w:val="00BF3088"/>
    <w:rsid w:val="00BF7FAF"/>
    <w:rsid w:val="00C04A8D"/>
    <w:rsid w:val="00C11283"/>
    <w:rsid w:val="00C15F13"/>
    <w:rsid w:val="00C24E1E"/>
    <w:rsid w:val="00C32032"/>
    <w:rsid w:val="00C32372"/>
    <w:rsid w:val="00C4374A"/>
    <w:rsid w:val="00C44F5F"/>
    <w:rsid w:val="00C64D82"/>
    <w:rsid w:val="00C75007"/>
    <w:rsid w:val="00C76452"/>
    <w:rsid w:val="00C76B37"/>
    <w:rsid w:val="00C76F13"/>
    <w:rsid w:val="00C80542"/>
    <w:rsid w:val="00CB6C33"/>
    <w:rsid w:val="00CC0FF4"/>
    <w:rsid w:val="00CC1EC8"/>
    <w:rsid w:val="00CC6F35"/>
    <w:rsid w:val="00CD5466"/>
    <w:rsid w:val="00CE55BE"/>
    <w:rsid w:val="00CF1762"/>
    <w:rsid w:val="00CF6424"/>
    <w:rsid w:val="00CF7B5F"/>
    <w:rsid w:val="00D054CB"/>
    <w:rsid w:val="00D0727C"/>
    <w:rsid w:val="00D12642"/>
    <w:rsid w:val="00D17290"/>
    <w:rsid w:val="00D17779"/>
    <w:rsid w:val="00D338A4"/>
    <w:rsid w:val="00D3632E"/>
    <w:rsid w:val="00D50AA2"/>
    <w:rsid w:val="00D53AE3"/>
    <w:rsid w:val="00D7255A"/>
    <w:rsid w:val="00D75C7B"/>
    <w:rsid w:val="00D9163D"/>
    <w:rsid w:val="00DB57F5"/>
    <w:rsid w:val="00DB709B"/>
    <w:rsid w:val="00DC46EE"/>
    <w:rsid w:val="00DC7C3F"/>
    <w:rsid w:val="00DD0508"/>
    <w:rsid w:val="00E1110C"/>
    <w:rsid w:val="00E150F6"/>
    <w:rsid w:val="00E16293"/>
    <w:rsid w:val="00E23945"/>
    <w:rsid w:val="00E27F7D"/>
    <w:rsid w:val="00E450CE"/>
    <w:rsid w:val="00E639A0"/>
    <w:rsid w:val="00E66FFB"/>
    <w:rsid w:val="00E725FC"/>
    <w:rsid w:val="00E80A91"/>
    <w:rsid w:val="00EA7C4E"/>
    <w:rsid w:val="00EB320E"/>
    <w:rsid w:val="00EB39E7"/>
    <w:rsid w:val="00EC080E"/>
    <w:rsid w:val="00EC32E0"/>
    <w:rsid w:val="00EC50AB"/>
    <w:rsid w:val="00ED14EA"/>
    <w:rsid w:val="00ED5620"/>
    <w:rsid w:val="00ED71CE"/>
    <w:rsid w:val="00EE6B54"/>
    <w:rsid w:val="00EF42C9"/>
    <w:rsid w:val="00EF7E9B"/>
    <w:rsid w:val="00F01B69"/>
    <w:rsid w:val="00F0463E"/>
    <w:rsid w:val="00F3048B"/>
    <w:rsid w:val="00F34F43"/>
    <w:rsid w:val="00F443A5"/>
    <w:rsid w:val="00F47677"/>
    <w:rsid w:val="00F61132"/>
    <w:rsid w:val="00F71C0E"/>
    <w:rsid w:val="00F77213"/>
    <w:rsid w:val="00F82FE6"/>
    <w:rsid w:val="00FA211D"/>
    <w:rsid w:val="00FC6CE6"/>
    <w:rsid w:val="00FD054F"/>
    <w:rsid w:val="00FD6CF5"/>
    <w:rsid w:val="00FE663B"/>
    <w:rsid w:val="00FF0AC6"/>
    <w:rsid w:val="00FF1C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59F251-6BA9-495A-BECB-4B60FAFA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F34F43"/>
    <w:pPr>
      <w:keepNext/>
      <w:spacing w:before="240" w:after="60" w:line="240" w:lineRule="auto"/>
      <w:outlineLvl w:val="0"/>
    </w:pPr>
    <w:rPr>
      <w:rFonts w:eastAsia="Times New Roman"/>
      <w:b/>
      <w:bCs/>
      <w:kern w:val="32"/>
      <w:sz w:val="32"/>
      <w:szCs w:val="32"/>
      <w:lang w:val="x-none" w:eastAsia="x-none"/>
    </w:rPr>
  </w:style>
  <w:style w:type="paragraph" w:styleId="Heading3">
    <w:name w:val="heading 3"/>
    <w:basedOn w:val="Normal"/>
    <w:next w:val="Normal"/>
    <w:link w:val="Heading3Char"/>
    <w:uiPriority w:val="99"/>
    <w:qFormat/>
    <w:rsid w:val="00F34F43"/>
    <w:pPr>
      <w:keepNext/>
      <w:spacing w:before="240" w:after="60" w:line="240" w:lineRule="auto"/>
      <w:outlineLvl w:val="2"/>
    </w:pPr>
    <w:rPr>
      <w:rFonts w:eastAsia="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5BF"/>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665BF"/>
    <w:rPr>
      <w:rFonts w:ascii="Segoe UI" w:hAnsi="Segoe UI" w:cs="Segoe UI"/>
      <w:sz w:val="18"/>
      <w:szCs w:val="18"/>
      <w:lang w:eastAsia="en-US"/>
    </w:rPr>
  </w:style>
  <w:style w:type="paragraph" w:styleId="Header">
    <w:name w:val="header"/>
    <w:basedOn w:val="Normal"/>
    <w:link w:val="HeaderChar"/>
    <w:uiPriority w:val="99"/>
    <w:unhideWhenUsed/>
    <w:rsid w:val="007E3719"/>
    <w:pPr>
      <w:tabs>
        <w:tab w:val="center" w:pos="4513"/>
        <w:tab w:val="right" w:pos="9026"/>
      </w:tabs>
    </w:pPr>
    <w:rPr>
      <w:lang w:val="x-none"/>
    </w:rPr>
  </w:style>
  <w:style w:type="character" w:customStyle="1" w:styleId="HeaderChar">
    <w:name w:val="Header Char"/>
    <w:link w:val="Header"/>
    <w:uiPriority w:val="99"/>
    <w:rsid w:val="007E3719"/>
    <w:rPr>
      <w:sz w:val="22"/>
      <w:szCs w:val="22"/>
      <w:lang w:eastAsia="en-US"/>
    </w:rPr>
  </w:style>
  <w:style w:type="paragraph" w:styleId="Footer">
    <w:name w:val="footer"/>
    <w:basedOn w:val="Normal"/>
    <w:link w:val="FooterChar"/>
    <w:uiPriority w:val="99"/>
    <w:unhideWhenUsed/>
    <w:rsid w:val="007E3719"/>
    <w:pPr>
      <w:tabs>
        <w:tab w:val="center" w:pos="4513"/>
        <w:tab w:val="right" w:pos="9026"/>
      </w:tabs>
    </w:pPr>
    <w:rPr>
      <w:lang w:val="x-none"/>
    </w:rPr>
  </w:style>
  <w:style w:type="character" w:customStyle="1" w:styleId="FooterChar">
    <w:name w:val="Footer Char"/>
    <w:link w:val="Footer"/>
    <w:uiPriority w:val="99"/>
    <w:rsid w:val="007E3719"/>
    <w:rPr>
      <w:sz w:val="22"/>
      <w:szCs w:val="22"/>
      <w:lang w:eastAsia="en-US"/>
    </w:rPr>
  </w:style>
  <w:style w:type="paragraph" w:styleId="ListParagraph">
    <w:name w:val="List Paragraph"/>
    <w:basedOn w:val="Normal"/>
    <w:uiPriority w:val="34"/>
    <w:qFormat/>
    <w:rsid w:val="00AD2B0B"/>
    <w:pPr>
      <w:spacing w:after="200" w:line="276" w:lineRule="auto"/>
      <w:ind w:left="720"/>
      <w:contextualSpacing/>
    </w:pPr>
    <w:rPr>
      <w:rFonts w:ascii="Times New Roman" w:eastAsia="Times New Roman" w:hAnsi="Times New Roman"/>
      <w:sz w:val="24"/>
      <w:lang w:val="en-US" w:eastAsia="ja-JP"/>
    </w:rPr>
  </w:style>
  <w:style w:type="character" w:customStyle="1" w:styleId="Heading1Char">
    <w:name w:val="Heading 1 Char"/>
    <w:link w:val="Heading1"/>
    <w:uiPriority w:val="99"/>
    <w:rsid w:val="00F34F43"/>
    <w:rPr>
      <w:rFonts w:eastAsia="Times New Roman"/>
      <w:b/>
      <w:bCs/>
      <w:kern w:val="32"/>
      <w:sz w:val="32"/>
      <w:szCs w:val="32"/>
      <w:lang w:val="x-none" w:eastAsia="x-none"/>
    </w:rPr>
  </w:style>
  <w:style w:type="character" w:customStyle="1" w:styleId="Heading3Char">
    <w:name w:val="Heading 3 Char"/>
    <w:link w:val="Heading3"/>
    <w:uiPriority w:val="99"/>
    <w:rsid w:val="00F34F43"/>
    <w:rPr>
      <w:rFonts w:eastAsia="Times New Roman"/>
      <w:b/>
      <w:bCs/>
      <w:sz w:val="26"/>
      <w:szCs w:val="26"/>
      <w:lang w:val="x-none" w:eastAsia="x-none"/>
    </w:rPr>
  </w:style>
  <w:style w:type="paragraph" w:styleId="BodyText">
    <w:name w:val="Body Text"/>
    <w:aliases w:val="Char, Char"/>
    <w:basedOn w:val="Normal"/>
    <w:link w:val="BodyTextChar"/>
    <w:rsid w:val="00F34F43"/>
    <w:pPr>
      <w:spacing w:after="0" w:line="288" w:lineRule="auto"/>
      <w:ind w:firstLine="397"/>
      <w:jc w:val="both"/>
    </w:pPr>
    <w:rPr>
      <w:rFonts w:ascii="Times New Roman" w:eastAsia="Times New Roman" w:hAnsi="Times New Roman"/>
      <w:sz w:val="24"/>
      <w:szCs w:val="20"/>
      <w:lang w:val="x-none" w:eastAsia="x-none"/>
    </w:rPr>
  </w:style>
  <w:style w:type="character" w:customStyle="1" w:styleId="BodyTextChar">
    <w:name w:val="Body Text Char"/>
    <w:aliases w:val="Char Char, Char Char"/>
    <w:link w:val="BodyText"/>
    <w:rsid w:val="00F34F43"/>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3E8B-992B-44E2-9886-20EAB15C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subject/>
  <dc:creator>My PC</dc:creator>
  <cp:keywords/>
  <cp:lastModifiedBy>Win 8 64Bit VS7</cp:lastModifiedBy>
  <cp:revision>9</cp:revision>
  <cp:lastPrinted>2015-09-04T03:31:00Z</cp:lastPrinted>
  <dcterms:created xsi:type="dcterms:W3CDTF">2017-05-10T06:04:00Z</dcterms:created>
  <dcterms:modified xsi:type="dcterms:W3CDTF">2017-05-25T08:25:00Z</dcterms:modified>
</cp:coreProperties>
</file>