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76" w:rsidRPr="009E7940" w:rsidRDefault="000A6D2A" w:rsidP="00EA2276">
      <w:pPr>
        <w:spacing w:before="120" w:after="120"/>
        <w:jc w:val="center"/>
        <w:rPr>
          <w:b/>
          <w:noProof/>
          <w:sz w:val="26"/>
          <w:lang w:val="vi-VN"/>
        </w:rPr>
      </w:pPr>
      <w:r>
        <w:rPr>
          <w:b/>
          <w:noProof/>
          <w:sz w:val="26"/>
          <w:lang w:val="vi-VN" w:eastAsia="vi-VN"/>
        </w:rPr>
        <w:pict>
          <v:rect id="Rectangle 7" o:spid="_x0000_s1026" style="position:absolute;left:0;text-align:left;margin-left:-13.05pt;margin-top:-1.2pt;width:465.75pt;height:7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" strokeweight="4.5pt">
            <v:stroke linestyle="thickThin"/>
          </v:rect>
        </w:pict>
      </w:r>
      <w:r w:rsidR="00EA2276" w:rsidRPr="009E7940">
        <w:rPr>
          <w:b/>
          <w:noProof/>
          <w:sz w:val="26"/>
          <w:lang w:val="vi-VN"/>
        </w:rPr>
        <w:t>BỘ LAO ĐỘNG - THƯƠNG BINH VÀ XÃ HỘI</w:t>
      </w:r>
    </w:p>
    <w:p w:rsidR="00EA2276" w:rsidRPr="009E7940" w:rsidRDefault="00EA2276" w:rsidP="00EA2276">
      <w:pPr>
        <w:spacing w:before="120" w:after="120"/>
        <w:jc w:val="center"/>
        <w:rPr>
          <w:b/>
          <w:bCs/>
          <w:sz w:val="26"/>
          <w:szCs w:val="32"/>
          <w:lang w:val="vi-VN"/>
        </w:rPr>
      </w:pPr>
      <w:r w:rsidRPr="009E7940">
        <w:rPr>
          <w:b/>
          <w:bCs/>
          <w:sz w:val="26"/>
          <w:szCs w:val="32"/>
          <w:lang w:val="vi-VN"/>
        </w:rPr>
        <w:t xml:space="preserve">TRƯỜNG ĐẠI HỌC SƯ PHẠM KỸ THUẬT VĨNH LONG </w:t>
      </w:r>
    </w:p>
    <w:p w:rsidR="00EA2276" w:rsidRPr="009E7940" w:rsidRDefault="000A6D2A" w:rsidP="00EA2276">
      <w:pPr>
        <w:spacing w:before="120" w:after="120"/>
        <w:ind w:firstLine="397"/>
        <w:jc w:val="both"/>
        <w:rPr>
          <w:bCs/>
          <w:sz w:val="26"/>
          <w:lang w:val="vi-VN"/>
        </w:rPr>
      </w:pPr>
      <w:r>
        <w:rPr>
          <w:bCs/>
          <w:noProof/>
          <w:sz w:val="26"/>
          <w:lang w:val="vi-VN" w:eastAsia="vi-VN"/>
        </w:rPr>
        <w:pict>
          <v:line id="Straight Connector 4" o:spid="_x0000_s1030"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85pt,3.4pt" to="346.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4e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my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"/>
        </w:pict>
      </w:r>
    </w:p>
    <w:p w:rsidR="00EA2276" w:rsidRPr="009E7940" w:rsidRDefault="00EA2276" w:rsidP="00EA2276">
      <w:pPr>
        <w:spacing w:before="120" w:after="120"/>
        <w:ind w:firstLine="397"/>
        <w:jc w:val="both"/>
        <w:rPr>
          <w:bCs/>
          <w:sz w:val="26"/>
          <w:lang w:val="vi-VN"/>
        </w:rPr>
      </w:pPr>
    </w:p>
    <w:p w:rsidR="00EA2276" w:rsidRPr="009E7940" w:rsidRDefault="00EA2276" w:rsidP="00EA2276">
      <w:pPr>
        <w:spacing w:before="120" w:after="120"/>
        <w:ind w:firstLine="397"/>
        <w:jc w:val="both"/>
        <w:rPr>
          <w:bCs/>
          <w:sz w:val="26"/>
          <w:lang w:val="vi-VN"/>
        </w:rPr>
      </w:pPr>
    </w:p>
    <w:p w:rsidR="00EA2276" w:rsidRPr="009E7940" w:rsidRDefault="00EA2276" w:rsidP="00EA2276">
      <w:pPr>
        <w:spacing w:before="120" w:after="120"/>
        <w:ind w:firstLine="397"/>
        <w:jc w:val="both"/>
        <w:rPr>
          <w:bCs/>
          <w:sz w:val="26"/>
          <w:lang w:val="vi-VN"/>
        </w:rPr>
      </w:pPr>
    </w:p>
    <w:p w:rsidR="00EA2276" w:rsidRPr="009E7940" w:rsidRDefault="00EA2276" w:rsidP="00EA2276">
      <w:pPr>
        <w:spacing w:before="120" w:after="120"/>
        <w:ind w:firstLine="397"/>
        <w:jc w:val="both"/>
        <w:rPr>
          <w:bCs/>
          <w:sz w:val="26"/>
          <w:lang w:val="vi-VN"/>
        </w:rPr>
      </w:pPr>
    </w:p>
    <w:p w:rsidR="00EA2276" w:rsidRPr="009E7940" w:rsidRDefault="00EA2276" w:rsidP="00EA2276">
      <w:pPr>
        <w:spacing w:before="120" w:after="120"/>
        <w:jc w:val="center"/>
        <w:rPr>
          <w:bCs/>
          <w:sz w:val="26"/>
          <w:szCs w:val="32"/>
          <w:lang w:val="vi-VN"/>
        </w:rPr>
      </w:pPr>
      <w:bookmarkStart w:id="0" w:name="_Toc173901242"/>
      <w:r w:rsidRPr="009E7940">
        <w:rPr>
          <w:b/>
          <w:bCs/>
          <w:sz w:val="48"/>
          <w:szCs w:val="44"/>
          <w:lang w:val="vi-VN"/>
        </w:rPr>
        <w:t>CHƯƠNG TRÌNH ĐÀO TẠO</w:t>
      </w:r>
      <w:r w:rsidRPr="009E7940">
        <w:rPr>
          <w:bCs/>
          <w:sz w:val="48"/>
          <w:szCs w:val="44"/>
          <w:lang w:val="vi-VN"/>
        </w:rPr>
        <w:t xml:space="preserve"> </w:t>
      </w:r>
    </w:p>
    <w:p w:rsidR="00EA2276" w:rsidRPr="009E7940" w:rsidRDefault="00EA2276" w:rsidP="00EA2276">
      <w:pPr>
        <w:spacing w:before="120" w:after="120" w:line="360" w:lineRule="auto"/>
        <w:jc w:val="center"/>
        <w:outlineLvl w:val="0"/>
        <w:rPr>
          <w:b/>
          <w:sz w:val="40"/>
          <w:lang w:val="vi-VN"/>
        </w:rPr>
      </w:pPr>
    </w:p>
    <w:p w:rsidR="00EA2276" w:rsidRPr="009E7940" w:rsidRDefault="00EA2276" w:rsidP="00EA2276">
      <w:pPr>
        <w:spacing w:before="120" w:after="120"/>
        <w:jc w:val="center"/>
        <w:rPr>
          <w:bCs/>
          <w:sz w:val="26"/>
          <w:lang w:val="vi-VN"/>
        </w:rPr>
      </w:pPr>
    </w:p>
    <w:p w:rsidR="00EA2276" w:rsidRPr="009E7940" w:rsidRDefault="00EA2276" w:rsidP="00EA2276">
      <w:pPr>
        <w:spacing w:before="120" w:after="120"/>
        <w:jc w:val="center"/>
        <w:rPr>
          <w:bCs/>
          <w:sz w:val="26"/>
          <w:lang w:val="vi-VN"/>
        </w:rPr>
      </w:pPr>
    </w:p>
    <w:p w:rsidR="00EA2276" w:rsidRPr="009E7940" w:rsidRDefault="00EA2276" w:rsidP="00EA2276">
      <w:pPr>
        <w:spacing w:before="120" w:after="120"/>
        <w:jc w:val="center"/>
        <w:rPr>
          <w:bCs/>
          <w:sz w:val="26"/>
          <w:szCs w:val="32"/>
          <w:lang w:val="vi-VN"/>
        </w:rPr>
      </w:pPr>
      <w:r w:rsidRPr="009E7940">
        <w:rPr>
          <w:b/>
          <w:bCs/>
          <w:sz w:val="32"/>
          <w:szCs w:val="28"/>
          <w:lang w:val="vi-VN"/>
        </w:rPr>
        <w:t xml:space="preserve">TRÌNH ĐỘ: ĐẠI HỌC  </w:t>
      </w:r>
    </w:p>
    <w:p w:rsidR="00EA2276" w:rsidRPr="009E7940" w:rsidRDefault="00EA2276" w:rsidP="00EA2276">
      <w:pPr>
        <w:spacing w:before="120" w:after="120"/>
        <w:jc w:val="center"/>
        <w:rPr>
          <w:b/>
          <w:bCs/>
          <w:sz w:val="32"/>
          <w:szCs w:val="32"/>
          <w:lang w:val="vi-VN"/>
        </w:rPr>
      </w:pPr>
      <w:r w:rsidRPr="009E7940">
        <w:rPr>
          <w:b/>
          <w:bCs/>
          <w:sz w:val="32"/>
          <w:szCs w:val="28"/>
          <w:lang w:val="vi-VN"/>
        </w:rPr>
        <w:t>NGÀNH</w:t>
      </w:r>
      <w:bookmarkEnd w:id="0"/>
      <w:r w:rsidRPr="009E7940">
        <w:rPr>
          <w:b/>
          <w:bCs/>
          <w:sz w:val="32"/>
          <w:szCs w:val="28"/>
          <w:lang w:val="vi-VN"/>
        </w:rPr>
        <w:t xml:space="preserve">: </w:t>
      </w:r>
      <w:r w:rsidR="00FF4A02" w:rsidRPr="009E7940">
        <w:rPr>
          <w:b/>
          <w:sz w:val="32"/>
          <w:szCs w:val="28"/>
          <w:lang w:val="vi-VN"/>
        </w:rPr>
        <w:t xml:space="preserve">CÔNG NGHỆ KỸ THUẬT </w:t>
      </w:r>
      <w:r w:rsidR="00260B93" w:rsidRPr="009E7940">
        <w:rPr>
          <w:b/>
          <w:sz w:val="32"/>
          <w:szCs w:val="28"/>
          <w:lang w:val="vi-VN"/>
        </w:rPr>
        <w:t>GIAO THÔNG</w:t>
      </w:r>
    </w:p>
    <w:p w:rsidR="00EA2276" w:rsidRPr="009E7940" w:rsidRDefault="00FF4A02" w:rsidP="00EA2276">
      <w:pPr>
        <w:spacing w:before="120" w:after="120"/>
        <w:jc w:val="center"/>
        <w:rPr>
          <w:bCs/>
          <w:sz w:val="26"/>
          <w:szCs w:val="26"/>
        </w:rPr>
      </w:pPr>
      <w:r w:rsidRPr="009E7940">
        <w:rPr>
          <w:b/>
          <w:bCs/>
          <w:sz w:val="32"/>
          <w:szCs w:val="32"/>
        </w:rPr>
        <w:t>(</w:t>
      </w:r>
      <w:proofErr w:type="gramStart"/>
      <w:r w:rsidR="006F2321" w:rsidRPr="009E7940">
        <w:rPr>
          <w:b/>
          <w:sz w:val="32"/>
          <w:szCs w:val="32"/>
        </w:rPr>
        <w:t>TRAFFIC</w:t>
      </w:r>
      <w:r w:rsidRPr="009E7940">
        <w:rPr>
          <w:b/>
          <w:sz w:val="32"/>
          <w:szCs w:val="32"/>
        </w:rPr>
        <w:t xml:space="preserve">  ENGINEERING</w:t>
      </w:r>
      <w:proofErr w:type="gramEnd"/>
      <w:r w:rsidRPr="009E7940">
        <w:rPr>
          <w:b/>
          <w:sz w:val="32"/>
          <w:szCs w:val="32"/>
        </w:rPr>
        <w:t xml:space="preserve"> TECHNOLOGY</w:t>
      </w:r>
      <w:r w:rsidRPr="009E7940">
        <w:rPr>
          <w:b/>
          <w:bCs/>
          <w:sz w:val="32"/>
          <w:szCs w:val="32"/>
        </w:rPr>
        <w:t>)</w:t>
      </w:r>
    </w:p>
    <w:p w:rsidR="00EA2276" w:rsidRPr="009E7940" w:rsidRDefault="00EA2276" w:rsidP="00EA2276">
      <w:pPr>
        <w:spacing w:before="120" w:after="120"/>
        <w:jc w:val="center"/>
        <w:rPr>
          <w:b/>
          <w:sz w:val="32"/>
          <w:szCs w:val="28"/>
        </w:rPr>
      </w:pPr>
    </w:p>
    <w:p w:rsidR="00EA2276" w:rsidRPr="009E7940" w:rsidRDefault="00EA2276" w:rsidP="00EA2276">
      <w:pPr>
        <w:spacing w:before="120" w:after="120"/>
        <w:jc w:val="center"/>
        <w:rPr>
          <w:b/>
          <w:sz w:val="32"/>
          <w:szCs w:val="32"/>
        </w:rPr>
      </w:pPr>
      <w:r w:rsidRPr="009E7940">
        <w:rPr>
          <w:b/>
          <w:sz w:val="32"/>
          <w:szCs w:val="28"/>
        </w:rPr>
        <w:t xml:space="preserve">MÃ NGÀNH: </w:t>
      </w:r>
      <w:r w:rsidR="007F016B" w:rsidRPr="009E7940">
        <w:rPr>
          <w:b/>
          <w:sz w:val="32"/>
          <w:szCs w:val="26"/>
        </w:rPr>
        <w:t>52</w:t>
      </w:r>
      <w:r w:rsidR="00CE0B5D">
        <w:rPr>
          <w:b/>
          <w:sz w:val="32"/>
          <w:szCs w:val="26"/>
          <w:lang w:val="vi-VN"/>
        </w:rPr>
        <w:t>.</w:t>
      </w:r>
      <w:r w:rsidR="007F016B" w:rsidRPr="009E7940">
        <w:rPr>
          <w:b/>
          <w:sz w:val="32"/>
          <w:szCs w:val="26"/>
        </w:rPr>
        <w:t>51</w:t>
      </w:r>
      <w:r w:rsidR="00CE0B5D">
        <w:rPr>
          <w:b/>
          <w:sz w:val="32"/>
          <w:szCs w:val="26"/>
          <w:lang w:val="vi-VN"/>
        </w:rPr>
        <w:t>.</w:t>
      </w:r>
      <w:r w:rsidR="007F016B" w:rsidRPr="009E7940">
        <w:rPr>
          <w:b/>
          <w:sz w:val="32"/>
          <w:szCs w:val="26"/>
        </w:rPr>
        <w:t>01</w:t>
      </w:r>
      <w:r w:rsidR="00CE0B5D">
        <w:rPr>
          <w:b/>
          <w:sz w:val="32"/>
          <w:szCs w:val="26"/>
          <w:lang w:val="vi-VN"/>
        </w:rPr>
        <w:t>.</w:t>
      </w:r>
      <w:r w:rsidR="007F016B" w:rsidRPr="009E7940">
        <w:rPr>
          <w:b/>
          <w:sz w:val="32"/>
          <w:szCs w:val="26"/>
        </w:rPr>
        <w:t>04</w:t>
      </w:r>
    </w:p>
    <w:p w:rsidR="00EA2276" w:rsidRPr="009E7940" w:rsidRDefault="00EA2276" w:rsidP="00EA2276">
      <w:pPr>
        <w:spacing w:before="120" w:after="120"/>
        <w:jc w:val="center"/>
        <w:rPr>
          <w:b/>
          <w:sz w:val="36"/>
          <w:szCs w:val="36"/>
        </w:rPr>
      </w:pPr>
    </w:p>
    <w:p w:rsidR="00EA2276" w:rsidRPr="009E7940" w:rsidRDefault="00EA2276" w:rsidP="00EA2276">
      <w:pPr>
        <w:spacing w:before="120" w:after="120"/>
        <w:jc w:val="center"/>
        <w:rPr>
          <w:b/>
          <w:sz w:val="32"/>
          <w:szCs w:val="32"/>
        </w:rPr>
      </w:pPr>
    </w:p>
    <w:p w:rsidR="00EA2276" w:rsidRPr="009E7940" w:rsidRDefault="00EA2276" w:rsidP="00EA2276">
      <w:pPr>
        <w:spacing w:before="120" w:after="120"/>
        <w:jc w:val="center"/>
        <w:rPr>
          <w:b/>
          <w:sz w:val="32"/>
          <w:szCs w:val="32"/>
        </w:rPr>
      </w:pPr>
    </w:p>
    <w:p w:rsidR="00EA2276" w:rsidRPr="009E7940" w:rsidRDefault="00EA2276" w:rsidP="00EA2276">
      <w:pPr>
        <w:spacing w:before="120" w:after="120"/>
        <w:jc w:val="center"/>
        <w:rPr>
          <w:b/>
          <w:sz w:val="32"/>
          <w:szCs w:val="32"/>
        </w:rPr>
      </w:pPr>
    </w:p>
    <w:p w:rsidR="00EA2276" w:rsidRPr="009E7940" w:rsidRDefault="00EA2276" w:rsidP="00EA2276">
      <w:pPr>
        <w:spacing w:before="120" w:after="120"/>
        <w:jc w:val="center"/>
        <w:rPr>
          <w:b/>
          <w:sz w:val="32"/>
          <w:szCs w:val="32"/>
        </w:rPr>
      </w:pPr>
    </w:p>
    <w:p w:rsidR="003B2108" w:rsidRPr="009E7940" w:rsidRDefault="003B2108" w:rsidP="00EA2276">
      <w:pPr>
        <w:spacing w:before="120" w:after="120"/>
        <w:jc w:val="center"/>
        <w:rPr>
          <w:b/>
          <w:sz w:val="32"/>
          <w:szCs w:val="32"/>
        </w:rPr>
      </w:pPr>
    </w:p>
    <w:p w:rsidR="003B2108" w:rsidRPr="009E7940" w:rsidRDefault="003B2108" w:rsidP="00EA2276">
      <w:pPr>
        <w:spacing w:before="120" w:after="120"/>
        <w:jc w:val="center"/>
        <w:rPr>
          <w:b/>
          <w:sz w:val="32"/>
          <w:szCs w:val="32"/>
        </w:rPr>
      </w:pPr>
    </w:p>
    <w:p w:rsidR="003B2108" w:rsidRPr="009E7940" w:rsidRDefault="003B2108" w:rsidP="00EA2276">
      <w:pPr>
        <w:spacing w:before="120" w:after="120"/>
        <w:jc w:val="center"/>
        <w:rPr>
          <w:b/>
          <w:sz w:val="32"/>
          <w:szCs w:val="32"/>
        </w:rPr>
      </w:pPr>
    </w:p>
    <w:p w:rsidR="003B2108" w:rsidRPr="009E7940" w:rsidRDefault="003B2108" w:rsidP="00EA2276">
      <w:pPr>
        <w:spacing w:before="120" w:after="120"/>
        <w:jc w:val="center"/>
        <w:rPr>
          <w:b/>
          <w:sz w:val="32"/>
          <w:szCs w:val="32"/>
        </w:rPr>
      </w:pPr>
    </w:p>
    <w:p w:rsidR="003B2108" w:rsidRPr="009E7940" w:rsidRDefault="003B2108" w:rsidP="00EA2276">
      <w:pPr>
        <w:spacing w:before="120" w:after="120"/>
        <w:jc w:val="center"/>
        <w:rPr>
          <w:b/>
          <w:sz w:val="32"/>
          <w:szCs w:val="32"/>
        </w:rPr>
      </w:pPr>
    </w:p>
    <w:p w:rsidR="003B2108" w:rsidRPr="009E7940" w:rsidRDefault="003B2108" w:rsidP="00EA2276">
      <w:pPr>
        <w:spacing w:before="120" w:after="120"/>
        <w:jc w:val="center"/>
        <w:rPr>
          <w:b/>
          <w:sz w:val="32"/>
          <w:szCs w:val="32"/>
        </w:rPr>
      </w:pPr>
    </w:p>
    <w:p w:rsidR="003B2108" w:rsidRPr="009E7940" w:rsidRDefault="00EA2276" w:rsidP="00EA2276">
      <w:pPr>
        <w:widowControl w:val="0"/>
        <w:spacing w:before="120"/>
        <w:jc w:val="center"/>
        <w:rPr>
          <w:bCs/>
          <w:sz w:val="26"/>
        </w:rPr>
      </w:pPr>
      <w:r w:rsidRPr="009E7940">
        <w:rPr>
          <w:b/>
          <w:bCs/>
          <w:sz w:val="26"/>
        </w:rPr>
        <w:t>VĨNH LONG - 201</w:t>
      </w:r>
      <w:r w:rsidR="006F2321" w:rsidRPr="009E7940">
        <w:rPr>
          <w:b/>
          <w:bCs/>
          <w:sz w:val="26"/>
        </w:rPr>
        <w:t>6</w:t>
      </w:r>
      <w:r w:rsidRPr="009E7940">
        <w:rPr>
          <w:bCs/>
          <w:sz w:val="26"/>
        </w:rPr>
        <w:t xml:space="preserve"> </w:t>
      </w:r>
    </w:p>
    <w:p w:rsidR="00E638F6" w:rsidRPr="009E7940" w:rsidRDefault="00E638F6" w:rsidP="00EA2276">
      <w:pPr>
        <w:widowControl w:val="0"/>
        <w:spacing w:before="120"/>
        <w:jc w:val="center"/>
        <w:rPr>
          <w:bCs/>
          <w:sz w:val="26"/>
        </w:rPr>
      </w:pPr>
    </w:p>
    <w:p w:rsidR="00E638F6" w:rsidRPr="009E7940" w:rsidRDefault="00E638F6" w:rsidP="00EA2276">
      <w:pPr>
        <w:widowControl w:val="0"/>
        <w:spacing w:before="120"/>
        <w:jc w:val="center"/>
        <w:rPr>
          <w:bCs/>
          <w:sz w:val="26"/>
        </w:rPr>
      </w:pPr>
    </w:p>
    <w:p w:rsidR="003B2108" w:rsidRPr="009E7940" w:rsidRDefault="003B2108">
      <w:pPr>
        <w:rPr>
          <w:bCs/>
          <w:sz w:val="26"/>
        </w:rPr>
      </w:pPr>
      <w:r w:rsidRPr="009E7940">
        <w:rPr>
          <w:bCs/>
          <w:sz w:val="26"/>
        </w:rPr>
        <w:lastRenderedPageBreak/>
        <w:br w:type="page"/>
      </w:r>
    </w:p>
    <w:tbl>
      <w:tblPr>
        <w:tblW w:w="10472" w:type="dxa"/>
        <w:tblInd w:w="-827" w:type="dxa"/>
        <w:tblLook w:val="01E0" w:firstRow="1" w:lastRow="1" w:firstColumn="1" w:lastColumn="1" w:noHBand="0" w:noVBand="0"/>
      </w:tblPr>
      <w:tblGrid>
        <w:gridCol w:w="5207"/>
        <w:gridCol w:w="5265"/>
      </w:tblGrid>
      <w:tr w:rsidR="009E7940" w:rsidRPr="009E7940" w:rsidTr="00981202">
        <w:trPr>
          <w:trHeight w:val="1027"/>
        </w:trPr>
        <w:tc>
          <w:tcPr>
            <w:tcW w:w="5207" w:type="dxa"/>
          </w:tcPr>
          <w:p w:rsidR="00EA2276" w:rsidRPr="009E7940" w:rsidRDefault="00EA2276" w:rsidP="00EA2276">
            <w:pPr>
              <w:tabs>
                <w:tab w:val="center" w:pos="6663"/>
              </w:tabs>
              <w:spacing w:before="120"/>
              <w:jc w:val="center"/>
              <w:rPr>
                <w:bCs/>
                <w:spacing w:val="-4"/>
                <w:sz w:val="22"/>
                <w:szCs w:val="22"/>
              </w:rPr>
            </w:pPr>
            <w:r w:rsidRPr="009E7940">
              <w:rPr>
                <w:bCs/>
                <w:spacing w:val="-4"/>
                <w:sz w:val="22"/>
                <w:szCs w:val="22"/>
              </w:rPr>
              <w:lastRenderedPageBreak/>
              <w:t>BỘ LAO ĐỘNG - THƯƠNG BINH VÀ XÃ HỘI</w:t>
            </w:r>
          </w:p>
          <w:p w:rsidR="00EA2276" w:rsidRPr="009E7940" w:rsidRDefault="00EA2276" w:rsidP="00EA2276">
            <w:pPr>
              <w:tabs>
                <w:tab w:val="center" w:pos="6663"/>
              </w:tabs>
              <w:spacing w:before="120"/>
              <w:ind w:hanging="24"/>
              <w:jc w:val="center"/>
              <w:rPr>
                <w:b/>
                <w:sz w:val="22"/>
                <w:szCs w:val="22"/>
              </w:rPr>
            </w:pPr>
            <w:r w:rsidRPr="009E7940">
              <w:rPr>
                <w:b/>
                <w:sz w:val="22"/>
                <w:szCs w:val="22"/>
              </w:rPr>
              <w:t>TRƯỜNG ĐẠI HỌC SPKT VĨNH LONG</w:t>
            </w:r>
          </w:p>
          <w:p w:rsidR="00EA2276" w:rsidRPr="009E7940" w:rsidRDefault="00EA2276" w:rsidP="00EA2276">
            <w:pPr>
              <w:spacing w:before="120" w:after="120"/>
              <w:rPr>
                <w:b/>
                <w:bCs/>
                <w:spacing w:val="-4"/>
                <w:szCs w:val="26"/>
              </w:rPr>
            </w:pPr>
            <w:r w:rsidRPr="009E7940">
              <w:rPr>
                <w:b/>
                <w:bCs/>
                <w:spacing w:val="-4"/>
                <w:szCs w:val="26"/>
              </w:rPr>
              <w:tab/>
            </w:r>
            <w:r w:rsidRPr="009E7940">
              <w:rPr>
                <w:b/>
                <w:bCs/>
                <w:spacing w:val="-4"/>
                <w:szCs w:val="26"/>
              </w:rPr>
              <w:tab/>
            </w:r>
            <w:r w:rsidR="000A6D2A">
              <w:rPr>
                <w:b/>
                <w:noProof/>
                <w:szCs w:val="26"/>
                <w:lang w:val="vi-VN" w:eastAsia="vi-VN"/>
              </w:rPr>
              <w:pict>
                <v:line id="Straight Connector 3" o:spid="_x0000_s1029"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9pt,5.6pt" to="18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l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DbOJ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"/>
              </w:pict>
            </w:r>
          </w:p>
        </w:tc>
        <w:tc>
          <w:tcPr>
            <w:tcW w:w="5265" w:type="dxa"/>
          </w:tcPr>
          <w:p w:rsidR="00EA2276" w:rsidRPr="009E7940" w:rsidRDefault="00EA2276" w:rsidP="00EA2276">
            <w:pPr>
              <w:tabs>
                <w:tab w:val="center" w:pos="6663"/>
              </w:tabs>
              <w:spacing w:before="120"/>
              <w:ind w:left="-127"/>
              <w:jc w:val="center"/>
              <w:rPr>
                <w:b/>
                <w:bCs/>
                <w:spacing w:val="-4"/>
                <w:szCs w:val="26"/>
              </w:rPr>
            </w:pPr>
            <w:r w:rsidRPr="009E7940">
              <w:rPr>
                <w:b/>
                <w:bCs/>
                <w:spacing w:val="-4"/>
                <w:szCs w:val="26"/>
              </w:rPr>
              <w:t>CỘNG HÒA XÃ HỘI CHỦ NGHĨA VIỆT NAM</w:t>
            </w:r>
          </w:p>
          <w:p w:rsidR="00EA2276" w:rsidRPr="009E7940" w:rsidRDefault="00EA2276" w:rsidP="00EA2276">
            <w:pPr>
              <w:tabs>
                <w:tab w:val="center" w:pos="6663"/>
              </w:tabs>
              <w:spacing w:before="120"/>
              <w:ind w:left="-127"/>
              <w:jc w:val="center"/>
              <w:rPr>
                <w:b/>
                <w:sz w:val="26"/>
                <w:szCs w:val="26"/>
              </w:rPr>
            </w:pPr>
            <w:r w:rsidRPr="009E7940">
              <w:rPr>
                <w:b/>
                <w:sz w:val="26"/>
                <w:szCs w:val="26"/>
              </w:rPr>
              <w:t>Độc lập - Tự do - Hạnh phúc</w:t>
            </w:r>
          </w:p>
          <w:p w:rsidR="00EA2276" w:rsidRPr="009E7940" w:rsidRDefault="000A6D2A" w:rsidP="00EA2276">
            <w:pPr>
              <w:tabs>
                <w:tab w:val="center" w:pos="6663"/>
              </w:tabs>
              <w:spacing w:before="120" w:after="120"/>
              <w:jc w:val="center"/>
              <w:rPr>
                <w:b/>
                <w:bCs/>
                <w:spacing w:val="-4"/>
                <w:szCs w:val="26"/>
              </w:rPr>
            </w:pPr>
            <w:r>
              <w:rPr>
                <w:b/>
                <w:bCs/>
                <w:noProof/>
                <w:spacing w:val="-4"/>
                <w:szCs w:val="26"/>
                <w:lang w:val="vi-VN" w:eastAsia="vi-VN"/>
              </w:rPr>
              <w:pict>
                <v:line id="Straight Connector 1"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4.2pt" to="20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"/>
              </w:pict>
            </w:r>
          </w:p>
        </w:tc>
      </w:tr>
    </w:tbl>
    <w:p w:rsidR="00EA2276" w:rsidRPr="009E7940" w:rsidRDefault="00EA2276" w:rsidP="00EA2276">
      <w:pPr>
        <w:spacing w:before="120" w:after="120"/>
        <w:ind w:firstLine="720"/>
        <w:jc w:val="both"/>
        <w:rPr>
          <w:sz w:val="2"/>
        </w:rPr>
      </w:pPr>
    </w:p>
    <w:p w:rsidR="00EA2276" w:rsidRPr="009E7940" w:rsidRDefault="00EA2276" w:rsidP="00EA2276">
      <w:pPr>
        <w:spacing w:before="120" w:after="120"/>
        <w:jc w:val="center"/>
        <w:rPr>
          <w:b/>
          <w:color w:val="0000FF"/>
          <w:sz w:val="40"/>
          <w:szCs w:val="36"/>
        </w:rPr>
      </w:pPr>
      <w:r w:rsidRPr="009E7940">
        <w:rPr>
          <w:b/>
          <w:color w:val="0000FF"/>
          <w:sz w:val="40"/>
          <w:szCs w:val="36"/>
        </w:rPr>
        <w:t>CHƯƠNG TRÌNH ĐÀO TẠO</w:t>
      </w:r>
    </w:p>
    <w:p w:rsidR="00EA2276" w:rsidRPr="009E7940" w:rsidRDefault="00EA2276" w:rsidP="00EA2276">
      <w:pPr>
        <w:spacing w:before="120" w:after="120"/>
        <w:jc w:val="center"/>
        <w:rPr>
          <w:b/>
          <w:sz w:val="40"/>
          <w:szCs w:val="36"/>
        </w:rPr>
      </w:pPr>
      <w:r w:rsidRPr="009E7940">
        <w:rPr>
          <w:bCs/>
          <w:sz w:val="26"/>
        </w:rPr>
        <w:t>(</w:t>
      </w:r>
      <w:r w:rsidRPr="009E7940">
        <w:rPr>
          <w:bCs/>
          <w:i/>
          <w:sz w:val="26"/>
        </w:rPr>
        <w:t xml:space="preserve">Ban hành kèm </w:t>
      </w:r>
      <w:proofErr w:type="gramStart"/>
      <w:r w:rsidRPr="009E7940">
        <w:rPr>
          <w:bCs/>
          <w:i/>
          <w:sz w:val="26"/>
        </w:rPr>
        <w:t>theo</w:t>
      </w:r>
      <w:proofErr w:type="gramEnd"/>
      <w:r w:rsidRPr="009E7940">
        <w:rPr>
          <w:bCs/>
          <w:i/>
          <w:sz w:val="26"/>
        </w:rPr>
        <w:t xml:space="preserve"> Quyết định số</w:t>
      </w:r>
      <w:r w:rsidR="00F02796" w:rsidRPr="009E7940">
        <w:rPr>
          <w:bCs/>
          <w:i/>
          <w:sz w:val="26"/>
        </w:rPr>
        <w:t>…..</w:t>
      </w:r>
      <w:r w:rsidRPr="009E7940">
        <w:rPr>
          <w:bCs/>
          <w:i/>
          <w:sz w:val="26"/>
        </w:rPr>
        <w:t xml:space="preserve"> /QĐ-ĐHSPKTVL-ĐT </w:t>
      </w:r>
      <w:r w:rsidRPr="00943089">
        <w:rPr>
          <w:bCs/>
          <w:i/>
          <w:color w:val="FF0000"/>
          <w:sz w:val="26"/>
        </w:rPr>
        <w:t>ngày</w:t>
      </w:r>
      <w:r w:rsidR="00943089" w:rsidRPr="00943089">
        <w:rPr>
          <w:bCs/>
          <w:i/>
          <w:color w:val="FF0000"/>
          <w:sz w:val="26"/>
          <w:lang w:val="vi-VN"/>
        </w:rPr>
        <w:t xml:space="preserve"> </w:t>
      </w:r>
      <w:r w:rsidR="00E86C1C">
        <w:rPr>
          <w:bCs/>
          <w:i/>
          <w:color w:val="FF0000"/>
          <w:sz w:val="26"/>
          <w:lang w:val="vi-VN"/>
        </w:rPr>
        <w:t>...t</w:t>
      </w:r>
      <w:r w:rsidRPr="00943089">
        <w:rPr>
          <w:bCs/>
          <w:i/>
          <w:color w:val="FF0000"/>
          <w:sz w:val="26"/>
        </w:rPr>
        <w:t>háng</w:t>
      </w:r>
      <w:r w:rsidR="00E86C1C">
        <w:rPr>
          <w:bCs/>
          <w:i/>
          <w:color w:val="FF0000"/>
          <w:sz w:val="26"/>
          <w:lang w:val="vi-VN"/>
        </w:rPr>
        <w:t>....</w:t>
      </w:r>
      <w:r w:rsidRPr="00943089">
        <w:rPr>
          <w:bCs/>
          <w:i/>
          <w:color w:val="FF0000"/>
          <w:sz w:val="26"/>
        </w:rPr>
        <w:t>năm 201</w:t>
      </w:r>
      <w:proofErr w:type="gramStart"/>
      <w:r w:rsidR="00E86C1C">
        <w:rPr>
          <w:bCs/>
          <w:i/>
          <w:color w:val="FF0000"/>
          <w:sz w:val="26"/>
          <w:lang w:val="vi-VN"/>
        </w:rPr>
        <w:t>..của</w:t>
      </w:r>
      <w:proofErr w:type="gramEnd"/>
      <w:r w:rsidR="00E86C1C">
        <w:rPr>
          <w:bCs/>
          <w:i/>
          <w:color w:val="FF0000"/>
          <w:sz w:val="26"/>
          <w:lang w:val="vi-VN"/>
        </w:rPr>
        <w:t xml:space="preserve"> Hiệu trưởng trường ĐHSPKT Vĩnh Long</w:t>
      </w:r>
      <w:r w:rsidRPr="00943089">
        <w:rPr>
          <w:bCs/>
          <w:i/>
          <w:color w:val="FF0000"/>
          <w:sz w:val="26"/>
        </w:rPr>
        <w:t>)</w:t>
      </w:r>
    </w:p>
    <w:p w:rsidR="00A70E24" w:rsidRPr="009E7940" w:rsidRDefault="00FF4A02" w:rsidP="00A70E24">
      <w:pPr>
        <w:tabs>
          <w:tab w:val="left" w:pos="284"/>
        </w:tabs>
        <w:spacing w:before="120"/>
        <w:outlineLvl w:val="1"/>
        <w:rPr>
          <w:b/>
          <w:sz w:val="26"/>
          <w:szCs w:val="26"/>
        </w:rPr>
      </w:pPr>
      <w:r w:rsidRPr="009E7940">
        <w:rPr>
          <w:b/>
          <w:sz w:val="26"/>
          <w:szCs w:val="26"/>
        </w:rPr>
        <w:t xml:space="preserve">Tên chương trình: CÔNG NGHỆ KỸ THUẬT </w:t>
      </w:r>
      <w:r w:rsidR="006E0136" w:rsidRPr="009E7940">
        <w:rPr>
          <w:b/>
          <w:sz w:val="26"/>
          <w:szCs w:val="26"/>
        </w:rPr>
        <w:t>GIAO THÔNG</w:t>
      </w:r>
      <w:r w:rsidRPr="009E7940">
        <w:rPr>
          <w:b/>
          <w:sz w:val="26"/>
          <w:szCs w:val="26"/>
        </w:rPr>
        <w:t xml:space="preserve"> </w:t>
      </w:r>
    </w:p>
    <w:p w:rsidR="00FF4A02" w:rsidRPr="009E7940" w:rsidRDefault="00A70E24" w:rsidP="00A70E24">
      <w:pPr>
        <w:tabs>
          <w:tab w:val="left" w:pos="284"/>
        </w:tabs>
        <w:spacing w:before="120"/>
        <w:outlineLvl w:val="1"/>
        <w:rPr>
          <w:b/>
          <w:sz w:val="26"/>
          <w:szCs w:val="26"/>
        </w:rPr>
      </w:pPr>
      <w:r w:rsidRPr="009E7940">
        <w:rPr>
          <w:b/>
          <w:sz w:val="26"/>
          <w:szCs w:val="26"/>
        </w:rPr>
        <w:t xml:space="preserve">                                </w:t>
      </w:r>
      <w:r w:rsidR="00FF4A02" w:rsidRPr="009E7940">
        <w:rPr>
          <w:b/>
          <w:sz w:val="26"/>
          <w:szCs w:val="26"/>
        </w:rPr>
        <w:t>(</w:t>
      </w:r>
      <w:proofErr w:type="gramStart"/>
      <w:r w:rsidR="00637EDF" w:rsidRPr="009E7940">
        <w:rPr>
          <w:b/>
          <w:sz w:val="26"/>
          <w:szCs w:val="26"/>
        </w:rPr>
        <w:t>TRAFFIC</w:t>
      </w:r>
      <w:r w:rsidR="00FF4A02" w:rsidRPr="009E7940">
        <w:rPr>
          <w:b/>
          <w:sz w:val="26"/>
          <w:szCs w:val="26"/>
        </w:rPr>
        <w:t xml:space="preserve">  ENGINEERING</w:t>
      </w:r>
      <w:proofErr w:type="gramEnd"/>
      <w:r w:rsidR="00FF4A02" w:rsidRPr="009E7940">
        <w:rPr>
          <w:b/>
          <w:sz w:val="26"/>
          <w:szCs w:val="26"/>
        </w:rPr>
        <w:t xml:space="preserve"> TECHNOLOGY)</w:t>
      </w:r>
    </w:p>
    <w:p w:rsidR="00FF4A02" w:rsidRPr="009E7940" w:rsidRDefault="00FF4A02" w:rsidP="00FF4A02">
      <w:pPr>
        <w:tabs>
          <w:tab w:val="left" w:pos="284"/>
        </w:tabs>
        <w:spacing w:before="120"/>
        <w:outlineLvl w:val="1"/>
        <w:rPr>
          <w:b/>
          <w:sz w:val="26"/>
          <w:szCs w:val="26"/>
        </w:rPr>
      </w:pPr>
      <w:r w:rsidRPr="009E7940">
        <w:rPr>
          <w:b/>
          <w:sz w:val="26"/>
          <w:szCs w:val="26"/>
        </w:rPr>
        <w:t xml:space="preserve">Trình độ đào tạo: Đại học     </w:t>
      </w:r>
    </w:p>
    <w:p w:rsidR="00FF4A02" w:rsidRPr="009E7940" w:rsidRDefault="00FF4A02" w:rsidP="00FF4A02">
      <w:pPr>
        <w:tabs>
          <w:tab w:val="left" w:pos="284"/>
        </w:tabs>
        <w:spacing w:before="120"/>
        <w:outlineLvl w:val="1"/>
        <w:rPr>
          <w:b/>
          <w:sz w:val="26"/>
          <w:szCs w:val="26"/>
        </w:rPr>
      </w:pPr>
      <w:r w:rsidRPr="009E7940">
        <w:rPr>
          <w:b/>
          <w:sz w:val="26"/>
          <w:szCs w:val="26"/>
        </w:rPr>
        <w:t xml:space="preserve">Ngành đào tạo: CÔNG NGHỆ KỸ THUẬT </w:t>
      </w:r>
      <w:r w:rsidR="00637EDF" w:rsidRPr="009E7940">
        <w:rPr>
          <w:b/>
          <w:sz w:val="26"/>
          <w:szCs w:val="26"/>
        </w:rPr>
        <w:t>GIAO THÔNG</w:t>
      </w:r>
    </w:p>
    <w:p w:rsidR="00FF4A02" w:rsidRPr="009E7940" w:rsidRDefault="00FF4A02" w:rsidP="00FF4A02">
      <w:pPr>
        <w:tabs>
          <w:tab w:val="left" w:pos="284"/>
        </w:tabs>
        <w:spacing w:before="120"/>
        <w:outlineLvl w:val="1"/>
        <w:rPr>
          <w:b/>
          <w:sz w:val="26"/>
          <w:szCs w:val="26"/>
        </w:rPr>
      </w:pPr>
      <w:r w:rsidRPr="009E7940">
        <w:rPr>
          <w:b/>
          <w:sz w:val="26"/>
          <w:szCs w:val="26"/>
        </w:rPr>
        <w:t xml:space="preserve">Mã ngành: </w:t>
      </w:r>
      <w:r w:rsidR="007F016B" w:rsidRPr="009E7940">
        <w:rPr>
          <w:b/>
          <w:sz w:val="26"/>
          <w:szCs w:val="26"/>
        </w:rPr>
        <w:t>52510104</w:t>
      </w:r>
    </w:p>
    <w:p w:rsidR="00FF4A02" w:rsidRPr="009E7940" w:rsidRDefault="00FF4A02" w:rsidP="00FF4A02">
      <w:pPr>
        <w:tabs>
          <w:tab w:val="left" w:pos="284"/>
        </w:tabs>
        <w:spacing w:before="120"/>
        <w:outlineLvl w:val="1"/>
        <w:rPr>
          <w:b/>
          <w:sz w:val="26"/>
          <w:szCs w:val="26"/>
        </w:rPr>
      </w:pPr>
      <w:r w:rsidRPr="009E7940">
        <w:rPr>
          <w:b/>
          <w:sz w:val="26"/>
          <w:szCs w:val="26"/>
        </w:rPr>
        <w:t>Loại hình đào tạo: Chính qui</w:t>
      </w:r>
    </w:p>
    <w:p w:rsidR="00585B88" w:rsidRPr="009E7940" w:rsidRDefault="00585B88" w:rsidP="00585B88">
      <w:pPr>
        <w:numPr>
          <w:ilvl w:val="0"/>
          <w:numId w:val="5"/>
        </w:numPr>
        <w:spacing w:before="120" w:after="120"/>
        <w:jc w:val="both"/>
        <w:rPr>
          <w:b/>
          <w:sz w:val="26"/>
        </w:rPr>
      </w:pPr>
      <w:r w:rsidRPr="009E7940">
        <w:rPr>
          <w:b/>
          <w:sz w:val="26"/>
        </w:rPr>
        <w:t xml:space="preserve">MỤC TIÊU ĐÀO TẠO </w:t>
      </w:r>
    </w:p>
    <w:p w:rsidR="00585B88" w:rsidRPr="009E7940" w:rsidRDefault="00585B88" w:rsidP="00585B88">
      <w:pPr>
        <w:numPr>
          <w:ilvl w:val="1"/>
          <w:numId w:val="5"/>
        </w:numPr>
        <w:spacing w:before="120" w:after="120"/>
        <w:jc w:val="both"/>
        <w:rPr>
          <w:b/>
          <w:sz w:val="26"/>
        </w:rPr>
      </w:pPr>
      <w:r w:rsidRPr="009E7940">
        <w:rPr>
          <w:b/>
          <w:sz w:val="26"/>
        </w:rPr>
        <w:t xml:space="preserve">Mục tiêu </w:t>
      </w:r>
    </w:p>
    <w:p w:rsidR="00FF4A02" w:rsidRPr="009E7940" w:rsidRDefault="00FF4A02" w:rsidP="00FF4A02">
      <w:pPr>
        <w:spacing w:after="120"/>
        <w:ind w:firstLine="540"/>
        <w:jc w:val="both"/>
        <w:rPr>
          <w:sz w:val="26"/>
          <w:szCs w:val="26"/>
        </w:rPr>
      </w:pPr>
      <w:r w:rsidRPr="009E7940">
        <w:rPr>
          <w:sz w:val="26"/>
          <w:szCs w:val="26"/>
        </w:rPr>
        <w:t xml:space="preserve">Chương trình đào tạo giáo dục đại học ngành Công nghệ kỹ thuật </w:t>
      </w:r>
      <w:r w:rsidR="006E0136" w:rsidRPr="009E7940">
        <w:rPr>
          <w:sz w:val="26"/>
          <w:szCs w:val="26"/>
        </w:rPr>
        <w:t>giao thông</w:t>
      </w:r>
      <w:r w:rsidRPr="009E7940">
        <w:rPr>
          <w:sz w:val="26"/>
          <w:szCs w:val="26"/>
        </w:rPr>
        <w:t xml:space="preserve"> (CNKT</w:t>
      </w:r>
      <w:r w:rsidR="006E0136" w:rsidRPr="009E7940">
        <w:rPr>
          <w:sz w:val="26"/>
          <w:szCs w:val="26"/>
        </w:rPr>
        <w:t>GT</w:t>
      </w:r>
      <w:r w:rsidRPr="009E7940">
        <w:rPr>
          <w:sz w:val="26"/>
          <w:szCs w:val="26"/>
        </w:rPr>
        <w:t>) trình độ đại học nhằm trang bị cho sinh viên những kiến thức cơ bản để phát triển toàn diện; Có khả năng áp dụng những nguyên lý kỹ thuật cơ bản và các kỹ năng kỹ thuật để đảm đương công việc của người kỹ sư công nghệ, đồng thời có khả năng thích ứng với sự phát triển của CNKT</w:t>
      </w:r>
      <w:r w:rsidR="006E0136" w:rsidRPr="009E7940">
        <w:rPr>
          <w:sz w:val="26"/>
          <w:szCs w:val="26"/>
        </w:rPr>
        <w:t>GT</w:t>
      </w:r>
      <w:r w:rsidRPr="009E7940">
        <w:rPr>
          <w:sz w:val="26"/>
          <w:szCs w:val="26"/>
        </w:rPr>
        <w:t>.</w:t>
      </w:r>
    </w:p>
    <w:p w:rsidR="00FF4A02" w:rsidRPr="009E7940" w:rsidRDefault="00FF4A02" w:rsidP="00FF4A02">
      <w:pPr>
        <w:spacing w:before="120" w:after="120"/>
        <w:ind w:firstLine="567"/>
        <w:jc w:val="both"/>
        <w:rPr>
          <w:b/>
          <w:sz w:val="26"/>
          <w:szCs w:val="26"/>
        </w:rPr>
      </w:pPr>
      <w:proofErr w:type="gramStart"/>
      <w:r w:rsidRPr="009E7940">
        <w:rPr>
          <w:sz w:val="26"/>
          <w:szCs w:val="26"/>
        </w:rPr>
        <w:t xml:space="preserve">Sau khi tốt nghiệp, sinh viên có thể làm việc tại các công ty, xí nghiệp, doanh nghiệp về công nghệ kỹ thuật </w:t>
      </w:r>
      <w:r w:rsidR="006E0136" w:rsidRPr="009E7940">
        <w:rPr>
          <w:sz w:val="26"/>
          <w:szCs w:val="26"/>
        </w:rPr>
        <w:t>giao thông</w:t>
      </w:r>
      <w:r w:rsidRPr="009E7940">
        <w:rPr>
          <w:sz w:val="26"/>
          <w:szCs w:val="26"/>
        </w:rPr>
        <w:t>, cơ khí động lực</w:t>
      </w:r>
      <w:r w:rsidR="006E0136" w:rsidRPr="009E7940">
        <w:rPr>
          <w:sz w:val="26"/>
          <w:szCs w:val="26"/>
        </w:rPr>
        <w:t>.</w:t>
      </w:r>
      <w:proofErr w:type="gramEnd"/>
    </w:p>
    <w:p w:rsidR="00585B88" w:rsidRPr="009E7940" w:rsidRDefault="00585B88" w:rsidP="00FF4A02">
      <w:pPr>
        <w:numPr>
          <w:ilvl w:val="1"/>
          <w:numId w:val="5"/>
        </w:numPr>
        <w:spacing w:before="120" w:after="120"/>
        <w:jc w:val="both"/>
        <w:rPr>
          <w:b/>
          <w:sz w:val="26"/>
        </w:rPr>
      </w:pPr>
      <w:r w:rsidRPr="009E7940">
        <w:rPr>
          <w:b/>
          <w:sz w:val="26"/>
        </w:rPr>
        <w:t>Chuẩn đầu ra</w:t>
      </w:r>
    </w:p>
    <w:p w:rsidR="00585B88" w:rsidRPr="009E7940" w:rsidRDefault="00585B88" w:rsidP="00585B88">
      <w:pPr>
        <w:keepNext/>
        <w:spacing w:before="120"/>
        <w:ind w:left="567" w:hanging="567"/>
        <w:jc w:val="both"/>
        <w:outlineLvl w:val="1"/>
        <w:rPr>
          <w:b/>
          <w:bCs/>
          <w:sz w:val="26"/>
          <w:szCs w:val="26"/>
        </w:rPr>
      </w:pPr>
      <w:r w:rsidRPr="009E7940">
        <w:rPr>
          <w:b/>
          <w:bCs/>
          <w:sz w:val="26"/>
          <w:szCs w:val="26"/>
        </w:rPr>
        <w:t>1.2.1. Kiến thức</w:t>
      </w:r>
    </w:p>
    <w:p w:rsidR="00FF4A02" w:rsidRPr="009E7940" w:rsidRDefault="00FF4A02" w:rsidP="00FF4A02">
      <w:pPr>
        <w:widowControl w:val="0"/>
        <w:numPr>
          <w:ilvl w:val="0"/>
          <w:numId w:val="13"/>
        </w:numPr>
        <w:spacing w:before="240" w:line="360" w:lineRule="auto"/>
        <w:ind w:left="0" w:firstLine="357"/>
        <w:jc w:val="both"/>
        <w:rPr>
          <w:sz w:val="26"/>
          <w:szCs w:val="26"/>
        </w:rPr>
      </w:pPr>
      <w:r w:rsidRPr="009E7940">
        <w:rPr>
          <w:sz w:val="26"/>
          <w:szCs w:val="26"/>
        </w:rPr>
        <w:t>Có hiểu biết về các nguyên lý cơ bản của chủ nghĩa Mác-Lênin;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FF4A02" w:rsidRPr="009E7940" w:rsidRDefault="00FF4A02" w:rsidP="00FF4A02">
      <w:pPr>
        <w:numPr>
          <w:ilvl w:val="0"/>
          <w:numId w:val="13"/>
        </w:numPr>
        <w:spacing w:line="360" w:lineRule="auto"/>
        <w:ind w:left="0" w:firstLine="360"/>
        <w:jc w:val="both"/>
        <w:rPr>
          <w:sz w:val="26"/>
          <w:szCs w:val="26"/>
        </w:rPr>
      </w:pPr>
      <w:r w:rsidRPr="009E7940">
        <w:rPr>
          <w:sz w:val="26"/>
          <w:szCs w:val="26"/>
        </w:rPr>
        <w:t xml:space="preserve">Có kiến thức cơ bản về toán học, khoa học tự nhiên, đáp ứng việc tiếp </w:t>
      </w:r>
      <w:proofErr w:type="gramStart"/>
      <w:r w:rsidRPr="009E7940">
        <w:rPr>
          <w:sz w:val="26"/>
          <w:szCs w:val="26"/>
        </w:rPr>
        <w:t>thu</w:t>
      </w:r>
      <w:proofErr w:type="gramEnd"/>
      <w:r w:rsidRPr="009E7940">
        <w:rPr>
          <w:sz w:val="26"/>
          <w:szCs w:val="26"/>
        </w:rPr>
        <w:t xml:space="preserve"> các kiến thức giáo dục chuyên nghiệp và khả năng học tập ở trình độ cao hơn.</w:t>
      </w:r>
    </w:p>
    <w:p w:rsidR="00FF4A02" w:rsidRPr="009E7940" w:rsidRDefault="006E0136" w:rsidP="00FF4A02">
      <w:pPr>
        <w:numPr>
          <w:ilvl w:val="0"/>
          <w:numId w:val="13"/>
        </w:numPr>
        <w:spacing w:line="360" w:lineRule="auto"/>
        <w:ind w:left="0" w:firstLine="360"/>
        <w:jc w:val="both"/>
        <w:rPr>
          <w:sz w:val="26"/>
          <w:szCs w:val="26"/>
        </w:rPr>
      </w:pPr>
      <w:bookmarkStart w:id="1" w:name="OLE_LINK29"/>
      <w:bookmarkStart w:id="2" w:name="OLE_LINK30"/>
      <w:r w:rsidRPr="009E7940">
        <w:rPr>
          <w:sz w:val="26"/>
          <w:szCs w:val="26"/>
        </w:rPr>
        <w:t xml:space="preserve">Đáp ứng trình độ tiếng Anh và Tin học </w:t>
      </w:r>
      <w:proofErr w:type="gramStart"/>
      <w:r w:rsidRPr="009E7940">
        <w:rPr>
          <w:sz w:val="26"/>
          <w:szCs w:val="26"/>
        </w:rPr>
        <w:t>theo</w:t>
      </w:r>
      <w:proofErr w:type="gramEnd"/>
      <w:r w:rsidRPr="009E7940">
        <w:rPr>
          <w:sz w:val="26"/>
          <w:szCs w:val="26"/>
        </w:rPr>
        <w:t xml:space="preserve"> quy định của nhà trường</w:t>
      </w:r>
      <w:r w:rsidR="00FF4A02" w:rsidRPr="009E7940">
        <w:rPr>
          <w:sz w:val="26"/>
          <w:szCs w:val="26"/>
        </w:rPr>
        <w:t xml:space="preserve">. </w:t>
      </w:r>
      <w:bookmarkEnd w:id="1"/>
      <w:bookmarkEnd w:id="2"/>
    </w:p>
    <w:p w:rsidR="00585B88" w:rsidRPr="009E7940" w:rsidRDefault="00585B88" w:rsidP="002112B9">
      <w:pPr>
        <w:keepNext/>
        <w:spacing w:before="120" w:after="120"/>
        <w:ind w:left="567" w:hanging="567"/>
        <w:jc w:val="both"/>
        <w:outlineLvl w:val="1"/>
        <w:rPr>
          <w:b/>
          <w:sz w:val="26"/>
          <w:szCs w:val="26"/>
        </w:rPr>
      </w:pPr>
      <w:r w:rsidRPr="009E7940">
        <w:rPr>
          <w:b/>
          <w:sz w:val="26"/>
          <w:szCs w:val="26"/>
        </w:rPr>
        <w:t>1.2.2. Kỹ năng</w:t>
      </w:r>
      <w:r w:rsidR="00F13A3F" w:rsidRPr="009E7940">
        <w:rPr>
          <w:b/>
          <w:sz w:val="26"/>
          <w:szCs w:val="26"/>
        </w:rPr>
        <w:t xml:space="preserve"> </w:t>
      </w:r>
    </w:p>
    <w:p w:rsidR="002112B9" w:rsidRPr="009E7940" w:rsidRDefault="002112B9" w:rsidP="002112B9">
      <w:pPr>
        <w:numPr>
          <w:ilvl w:val="0"/>
          <w:numId w:val="13"/>
        </w:numPr>
        <w:spacing w:line="360" w:lineRule="auto"/>
        <w:ind w:left="0" w:firstLine="360"/>
        <w:jc w:val="both"/>
        <w:rPr>
          <w:sz w:val="26"/>
          <w:szCs w:val="26"/>
        </w:rPr>
      </w:pPr>
      <w:r w:rsidRPr="009E7940">
        <w:rPr>
          <w:sz w:val="26"/>
          <w:szCs w:val="26"/>
        </w:rPr>
        <w:t>Sau khi tốt nghiệp ra trường, người kỹ sư cần có các kỹ năng sau:</w:t>
      </w:r>
    </w:p>
    <w:p w:rsidR="002112B9" w:rsidRPr="009E7940" w:rsidRDefault="002112B9" w:rsidP="002112B9">
      <w:pPr>
        <w:numPr>
          <w:ilvl w:val="0"/>
          <w:numId w:val="13"/>
        </w:numPr>
        <w:spacing w:line="360" w:lineRule="auto"/>
        <w:ind w:left="0" w:firstLine="360"/>
        <w:jc w:val="both"/>
        <w:rPr>
          <w:sz w:val="26"/>
          <w:szCs w:val="26"/>
        </w:rPr>
      </w:pPr>
      <w:r w:rsidRPr="009E7940">
        <w:rPr>
          <w:sz w:val="26"/>
          <w:szCs w:val="26"/>
        </w:rPr>
        <w:lastRenderedPageBreak/>
        <w:t xml:space="preserve">Vận dụng những kiến thức đã được học vào thực tế và sản xuất, giải quyết tốt các công việc chuyên môn thuộc lĩnh vực </w:t>
      </w:r>
      <w:r w:rsidR="00897C11" w:rsidRPr="009E7940">
        <w:rPr>
          <w:sz w:val="26"/>
          <w:szCs w:val="26"/>
          <w:lang w:val="vi-VN"/>
        </w:rPr>
        <w:t>C</w:t>
      </w:r>
      <w:r w:rsidRPr="009E7940">
        <w:rPr>
          <w:sz w:val="26"/>
          <w:szCs w:val="26"/>
        </w:rPr>
        <w:t>ông nghệ kỹ thuật giao thông.</w:t>
      </w:r>
    </w:p>
    <w:p w:rsidR="00FF4A02" w:rsidRPr="009E7940" w:rsidRDefault="002112B9" w:rsidP="00FF4A02">
      <w:pPr>
        <w:numPr>
          <w:ilvl w:val="0"/>
          <w:numId w:val="13"/>
        </w:numPr>
        <w:spacing w:line="360" w:lineRule="auto"/>
        <w:ind w:left="0" w:firstLine="360"/>
        <w:jc w:val="both"/>
        <w:rPr>
          <w:sz w:val="26"/>
          <w:szCs w:val="26"/>
        </w:rPr>
      </w:pPr>
      <w:r w:rsidRPr="009E7940">
        <w:rPr>
          <w:sz w:val="26"/>
          <w:szCs w:val="26"/>
        </w:rPr>
        <w:t xml:space="preserve">Có kỹ năng chủ trì hoặc tham gia </w:t>
      </w:r>
      <w:proofErr w:type="gramStart"/>
      <w:r w:rsidRPr="009E7940">
        <w:rPr>
          <w:sz w:val="26"/>
          <w:szCs w:val="26"/>
        </w:rPr>
        <w:t>theo</w:t>
      </w:r>
      <w:proofErr w:type="gramEnd"/>
      <w:r w:rsidRPr="009E7940">
        <w:rPr>
          <w:sz w:val="26"/>
          <w:szCs w:val="26"/>
        </w:rPr>
        <w:t xml:space="preserve"> nhóm tổ chức các hoạt động nghiên cứu khoa học đối với những vấn đề liên quan đến lĩnh vực chuyên môn của mình; góp phần thúc đẩy sự phát triển khoa học công nghệ, mặt khác để nâng cao trình độ chuyên môn nghiệp vụ</w:t>
      </w:r>
      <w:r w:rsidRPr="009E7940">
        <w:rPr>
          <w:sz w:val="26"/>
          <w:szCs w:val="26"/>
          <w:lang w:val="vi-VN"/>
        </w:rPr>
        <w:t>.</w:t>
      </w:r>
    </w:p>
    <w:p w:rsidR="00585B88" w:rsidRPr="009E7940" w:rsidRDefault="00585B88" w:rsidP="00FF4A02">
      <w:pPr>
        <w:spacing w:before="120"/>
        <w:jc w:val="both"/>
        <w:rPr>
          <w:b/>
          <w:sz w:val="26"/>
        </w:rPr>
      </w:pPr>
      <w:r w:rsidRPr="009E7940">
        <w:rPr>
          <w:b/>
          <w:sz w:val="26"/>
        </w:rPr>
        <w:t>1.2.3. Năng lực tự chủ và trách nhiệm</w:t>
      </w:r>
      <w:r w:rsidR="00F13A3F" w:rsidRPr="009E7940">
        <w:rPr>
          <w:b/>
          <w:sz w:val="26"/>
        </w:rPr>
        <w:t xml:space="preserve"> </w:t>
      </w:r>
    </w:p>
    <w:p w:rsidR="00BE0701" w:rsidRPr="009E7940" w:rsidRDefault="00F51B17" w:rsidP="002112B9">
      <w:pPr>
        <w:tabs>
          <w:tab w:val="left" w:pos="426"/>
        </w:tabs>
        <w:spacing w:before="120"/>
        <w:jc w:val="both"/>
        <w:rPr>
          <w:sz w:val="26"/>
          <w:szCs w:val="26"/>
        </w:rPr>
      </w:pPr>
      <w:r w:rsidRPr="009E7940">
        <w:rPr>
          <w:sz w:val="26"/>
        </w:rPr>
        <w:tab/>
      </w:r>
      <w:r w:rsidR="002112B9" w:rsidRPr="009E7940">
        <w:rPr>
          <w:sz w:val="26"/>
        </w:rPr>
        <w:t xml:space="preserve">Trên cơ sở những kiến thức về chuyên môn và ngoại ngữ đã được học, mặt khác cần bồi dưỡng kiến thức về lĩnh vực quản lý, phát huy vai trò tự chủ, tự chịu trách nhiệm </w:t>
      </w:r>
      <w:proofErr w:type="gramStart"/>
      <w:r w:rsidR="002112B9" w:rsidRPr="009E7940">
        <w:rPr>
          <w:sz w:val="26"/>
        </w:rPr>
        <w:t>để  đảm</w:t>
      </w:r>
      <w:proofErr w:type="gramEnd"/>
      <w:r w:rsidR="002112B9" w:rsidRPr="009E7940">
        <w:rPr>
          <w:sz w:val="26"/>
        </w:rPr>
        <w:t xml:space="preserve"> đương chủ trì các công việc về khoa học công nghệ, tham gia công tác quản lý và điều hành sản xuất đối với tổ chức và đơn vị nơi mình công tác</w:t>
      </w:r>
      <w:r w:rsidRPr="009E7940">
        <w:rPr>
          <w:sz w:val="26"/>
        </w:rPr>
        <w:t>.</w:t>
      </w:r>
    </w:p>
    <w:p w:rsidR="00EA2276" w:rsidRPr="009E7940" w:rsidRDefault="00EA2276" w:rsidP="00120097">
      <w:pPr>
        <w:numPr>
          <w:ilvl w:val="0"/>
          <w:numId w:val="5"/>
        </w:numPr>
        <w:spacing w:before="120" w:after="120"/>
        <w:jc w:val="both"/>
        <w:rPr>
          <w:b/>
          <w:sz w:val="26"/>
          <w:szCs w:val="26"/>
        </w:rPr>
      </w:pPr>
      <w:r w:rsidRPr="009E7940">
        <w:rPr>
          <w:b/>
          <w:sz w:val="26"/>
          <w:szCs w:val="26"/>
        </w:rPr>
        <w:t>THỜI GIAN ĐÀO TẠO</w:t>
      </w:r>
      <w:r w:rsidR="002112B9" w:rsidRPr="009E7940">
        <w:rPr>
          <w:b/>
          <w:sz w:val="26"/>
          <w:szCs w:val="26"/>
          <w:lang w:val="vi-VN"/>
        </w:rPr>
        <w:t xml:space="preserve"> VÀ </w:t>
      </w:r>
      <w:r w:rsidR="002112B9" w:rsidRPr="009E7940">
        <w:rPr>
          <w:b/>
          <w:sz w:val="26"/>
          <w:szCs w:val="26"/>
        </w:rPr>
        <w:t>KHỐI LƯỢNG KIẾN THỨC TOÀN KHÓA</w:t>
      </w:r>
    </w:p>
    <w:p w:rsidR="00FF4A02" w:rsidRPr="009E7940" w:rsidRDefault="002112B9" w:rsidP="002112B9">
      <w:pPr>
        <w:numPr>
          <w:ilvl w:val="0"/>
          <w:numId w:val="13"/>
        </w:numPr>
        <w:spacing w:line="360" w:lineRule="auto"/>
        <w:ind w:left="0" w:firstLine="360"/>
        <w:jc w:val="both"/>
        <w:rPr>
          <w:b/>
          <w:sz w:val="26"/>
          <w:szCs w:val="26"/>
          <w:lang w:val="fr-FR"/>
        </w:rPr>
      </w:pPr>
      <w:r w:rsidRPr="009E7940">
        <w:rPr>
          <w:b/>
          <w:sz w:val="26"/>
          <w:szCs w:val="26"/>
          <w:lang w:val="vi-VN"/>
        </w:rPr>
        <w:t>Thời gian đào tạo</w:t>
      </w:r>
      <w:r w:rsidRPr="009E7940">
        <w:rPr>
          <w:sz w:val="26"/>
          <w:szCs w:val="26"/>
          <w:lang w:val="vi-VN"/>
        </w:rPr>
        <w:t xml:space="preserve">: </w:t>
      </w:r>
      <w:r w:rsidR="00FF4A02" w:rsidRPr="009E7940">
        <w:rPr>
          <w:sz w:val="26"/>
          <w:szCs w:val="26"/>
          <w:lang w:val="fr-FR"/>
        </w:rPr>
        <w:t xml:space="preserve">4 năm </w:t>
      </w:r>
    </w:p>
    <w:p w:rsidR="00AD7DA2" w:rsidRPr="009E7940" w:rsidRDefault="002112B9" w:rsidP="002112B9">
      <w:pPr>
        <w:numPr>
          <w:ilvl w:val="0"/>
          <w:numId w:val="13"/>
        </w:numPr>
        <w:spacing w:line="360" w:lineRule="auto"/>
        <w:jc w:val="both"/>
        <w:rPr>
          <w:b/>
          <w:sz w:val="26"/>
          <w:szCs w:val="26"/>
          <w:lang w:val="fr-FR"/>
        </w:rPr>
      </w:pPr>
      <w:r w:rsidRPr="009E7940">
        <w:rPr>
          <w:b/>
          <w:sz w:val="26"/>
          <w:szCs w:val="26"/>
          <w:lang w:val="fr-FR"/>
        </w:rPr>
        <w:t>Khối lượng kiến thức toàn khóa: 1</w:t>
      </w:r>
      <w:r w:rsidR="00AD7DA2" w:rsidRPr="009E7940">
        <w:rPr>
          <w:b/>
          <w:sz w:val="26"/>
          <w:szCs w:val="26"/>
          <w:lang w:val="vi-VN"/>
        </w:rPr>
        <w:t>31</w:t>
      </w:r>
      <w:r w:rsidRPr="009E7940">
        <w:rPr>
          <w:b/>
          <w:sz w:val="26"/>
          <w:szCs w:val="26"/>
          <w:lang w:val="fr-FR"/>
        </w:rPr>
        <w:t xml:space="preserve"> Tín chỉ</w:t>
      </w:r>
      <w:r w:rsidRPr="009E7940">
        <w:rPr>
          <w:sz w:val="26"/>
          <w:szCs w:val="26"/>
          <w:lang w:val="fr-FR"/>
        </w:rPr>
        <w:t xml:space="preserve"> </w:t>
      </w:r>
    </w:p>
    <w:p w:rsidR="002112B9" w:rsidRPr="009E7940" w:rsidRDefault="002112B9" w:rsidP="00AD7DA2">
      <w:pPr>
        <w:spacing w:line="360" w:lineRule="auto"/>
        <w:ind w:left="720"/>
        <w:jc w:val="both"/>
        <w:rPr>
          <w:b/>
          <w:i/>
          <w:sz w:val="26"/>
          <w:szCs w:val="26"/>
          <w:lang w:val="vi-VN"/>
        </w:rPr>
      </w:pPr>
      <w:r w:rsidRPr="009E7940">
        <w:rPr>
          <w:i/>
          <w:sz w:val="26"/>
          <w:szCs w:val="26"/>
          <w:lang w:val="vi-VN"/>
        </w:rPr>
        <w:t>(không kể kiến thức giáo dục thể chất và giáo dục quốc phòng)</w:t>
      </w:r>
    </w:p>
    <w:p w:rsidR="00EA2276" w:rsidRPr="009E7940" w:rsidRDefault="00EA2276" w:rsidP="00120097">
      <w:pPr>
        <w:numPr>
          <w:ilvl w:val="0"/>
          <w:numId w:val="5"/>
        </w:numPr>
        <w:spacing w:before="120" w:after="120"/>
        <w:jc w:val="both"/>
        <w:rPr>
          <w:b/>
          <w:sz w:val="26"/>
        </w:rPr>
      </w:pPr>
      <w:r w:rsidRPr="009E7940">
        <w:rPr>
          <w:b/>
          <w:sz w:val="26"/>
        </w:rPr>
        <w:t xml:space="preserve">ĐỐI TƯỢNG TUYỂN SINH </w:t>
      </w:r>
    </w:p>
    <w:p w:rsidR="00EA2276" w:rsidRPr="009E7940" w:rsidRDefault="00EA2276" w:rsidP="00EA2276">
      <w:pPr>
        <w:spacing w:before="120"/>
        <w:ind w:firstLine="567"/>
        <w:jc w:val="both"/>
        <w:rPr>
          <w:sz w:val="26"/>
          <w:szCs w:val="26"/>
        </w:rPr>
      </w:pPr>
      <w:proofErr w:type="gramStart"/>
      <w:r w:rsidRPr="009E7940">
        <w:rPr>
          <w:sz w:val="26"/>
          <w:szCs w:val="26"/>
        </w:rPr>
        <w:t>Học sinh tốt nghiệp Trung học phổ thông hoặc tương đương.</w:t>
      </w:r>
      <w:proofErr w:type="gramEnd"/>
    </w:p>
    <w:p w:rsidR="00EA2276" w:rsidRPr="009E7940" w:rsidRDefault="00EA2276" w:rsidP="00120097">
      <w:pPr>
        <w:numPr>
          <w:ilvl w:val="0"/>
          <w:numId w:val="5"/>
        </w:numPr>
        <w:spacing w:before="120" w:after="120"/>
        <w:jc w:val="both"/>
        <w:rPr>
          <w:b/>
          <w:sz w:val="26"/>
          <w:szCs w:val="26"/>
        </w:rPr>
      </w:pPr>
      <w:r w:rsidRPr="009E7940">
        <w:rPr>
          <w:b/>
          <w:sz w:val="26"/>
          <w:szCs w:val="26"/>
        </w:rPr>
        <w:t>QUY TRÌNH ĐÀO TẠO, ĐIỀU KIỆN TỐT NGHIỆP</w:t>
      </w:r>
    </w:p>
    <w:p w:rsidR="00EA2276" w:rsidRPr="009E7940" w:rsidRDefault="00EA2276" w:rsidP="002112B9">
      <w:pPr>
        <w:numPr>
          <w:ilvl w:val="0"/>
          <w:numId w:val="13"/>
        </w:numPr>
        <w:spacing w:line="360" w:lineRule="auto"/>
        <w:ind w:left="0" w:firstLine="360"/>
        <w:jc w:val="both"/>
        <w:rPr>
          <w:b/>
          <w:sz w:val="26"/>
          <w:szCs w:val="26"/>
        </w:rPr>
      </w:pPr>
      <w:r w:rsidRPr="009E7940">
        <w:rPr>
          <w:sz w:val="26"/>
          <w:szCs w:val="26"/>
          <w:shd w:val="clear" w:color="auto" w:fill="FFFFFF"/>
          <w:lang w:eastAsia="vi-VN"/>
        </w:rPr>
        <w:t>Qui trình đào tạo thực hiện theo</w:t>
      </w:r>
      <w:r w:rsidR="00BE0701" w:rsidRPr="009E7940">
        <w:rPr>
          <w:sz w:val="26"/>
          <w:szCs w:val="26"/>
          <w:shd w:val="clear" w:color="auto" w:fill="FFFFFF"/>
          <w:lang w:eastAsia="vi-VN"/>
        </w:rPr>
        <w:t xml:space="preserve"> văn bản hợp nhất số </w:t>
      </w:r>
      <w:r w:rsidR="00BE0701" w:rsidRPr="009E7940">
        <w:rPr>
          <w:rFonts w:eastAsia="+mn-ea" w:cs="Arial"/>
          <w:bCs/>
          <w:kern w:val="24"/>
          <w:sz w:val="26"/>
          <w:szCs w:val="26"/>
        </w:rPr>
        <w:t>17/VBHN-BGDĐT</w:t>
      </w:r>
      <w:r w:rsidR="00BE0701" w:rsidRPr="009E7940">
        <w:rPr>
          <w:sz w:val="26"/>
          <w:szCs w:val="26"/>
          <w:shd w:val="clear" w:color="auto" w:fill="FFFFFF"/>
          <w:lang w:eastAsia="vi-VN"/>
        </w:rPr>
        <w:t xml:space="preserve"> ngày 16 tháng 4 năm 2015 về quyết định </w:t>
      </w:r>
      <w:r w:rsidR="00BE0701" w:rsidRPr="009E7940">
        <w:rPr>
          <w:rFonts w:cs="Arial"/>
          <w:sz w:val="26"/>
          <w:szCs w:val="26"/>
        </w:rPr>
        <w:t>ban hành quy chế đào tạo đại học và cao đẳng hệ chính quy theo hệ thống tín chỉ và quyết định số 42/QD-ĐHSPKTVL-ĐT ngày 14 tháng 7 năm 2015 về việc ban hành Quy định đào tạo đại học, cao đẳng hệ chính qui theo hệ thống tín chỉ.</w:t>
      </w:r>
    </w:p>
    <w:p w:rsidR="00EA2276" w:rsidRPr="009E7940" w:rsidRDefault="00EA2276" w:rsidP="002112B9">
      <w:pPr>
        <w:numPr>
          <w:ilvl w:val="0"/>
          <w:numId w:val="13"/>
        </w:numPr>
        <w:spacing w:line="360" w:lineRule="auto"/>
        <w:ind w:left="0" w:firstLine="360"/>
        <w:jc w:val="both"/>
        <w:rPr>
          <w:sz w:val="26"/>
          <w:szCs w:val="26"/>
        </w:rPr>
      </w:pPr>
      <w:r w:rsidRPr="009E7940">
        <w:rPr>
          <w:sz w:val="26"/>
          <w:szCs w:val="26"/>
          <w:shd w:val="clear" w:color="auto" w:fill="FFFFFF"/>
          <w:lang w:eastAsia="vi-VN"/>
        </w:rPr>
        <w:t>Sinh viên được công nhận tốt nghiệp nếu hội đủ các điều kiện sau:</w:t>
      </w:r>
    </w:p>
    <w:p w:rsidR="00EA2276" w:rsidRPr="009E7940" w:rsidRDefault="00EA2276" w:rsidP="00EA2276">
      <w:pPr>
        <w:widowControl w:val="0"/>
        <w:spacing w:before="120"/>
        <w:ind w:firstLine="567"/>
        <w:jc w:val="both"/>
        <w:rPr>
          <w:sz w:val="26"/>
          <w:szCs w:val="26"/>
        </w:rPr>
      </w:pPr>
      <w:r w:rsidRPr="009E7940">
        <w:rPr>
          <w:sz w:val="26"/>
          <w:szCs w:val="26"/>
          <w:shd w:val="clear" w:color="auto" w:fill="FFFFFF"/>
          <w:lang w:eastAsia="vi-VN"/>
        </w:rPr>
        <w:tab/>
        <w:t>+ Tích lũy các học phần và số tín chỉ quy định trong chương trình đào tạo; Điểm trung bình chung của các học phần đạt từ 2</w:t>
      </w:r>
      <w:proofErr w:type="gramStart"/>
      <w:r w:rsidRPr="009E7940">
        <w:rPr>
          <w:sz w:val="26"/>
          <w:szCs w:val="26"/>
          <w:shd w:val="clear" w:color="auto" w:fill="FFFFFF"/>
          <w:lang w:eastAsia="vi-VN"/>
        </w:rPr>
        <w:t>,0</w:t>
      </w:r>
      <w:proofErr w:type="gramEnd"/>
      <w:r w:rsidRPr="009E7940">
        <w:rPr>
          <w:sz w:val="26"/>
          <w:szCs w:val="26"/>
          <w:shd w:val="clear" w:color="auto" w:fill="FFFFFF"/>
          <w:lang w:eastAsia="vi-VN"/>
        </w:rPr>
        <w:t xml:space="preserve"> trở lên.</w:t>
      </w:r>
    </w:p>
    <w:p w:rsidR="00EA2276" w:rsidRPr="009E7940" w:rsidRDefault="00EA2276" w:rsidP="00EA2276">
      <w:pPr>
        <w:widowControl w:val="0"/>
        <w:spacing w:before="120"/>
        <w:ind w:firstLine="567"/>
        <w:jc w:val="both"/>
        <w:rPr>
          <w:sz w:val="26"/>
          <w:szCs w:val="26"/>
        </w:rPr>
      </w:pPr>
      <w:r w:rsidRPr="009E7940">
        <w:rPr>
          <w:sz w:val="26"/>
          <w:szCs w:val="26"/>
          <w:shd w:val="clear" w:color="auto" w:fill="FFFFFF"/>
          <w:lang w:eastAsia="vi-VN"/>
        </w:rPr>
        <w:tab/>
        <w:t>+ Không bị truy cứu trách nhiệm hình sự, không bị kỷ luật ở mức đình chỉ học tập trong năm học cuối.</w:t>
      </w:r>
    </w:p>
    <w:p w:rsidR="00EA2276" w:rsidRPr="009E7940" w:rsidRDefault="00EA2276" w:rsidP="00EA2276">
      <w:pPr>
        <w:spacing w:before="120"/>
        <w:jc w:val="both"/>
        <w:rPr>
          <w:b/>
          <w:sz w:val="26"/>
          <w:szCs w:val="26"/>
        </w:rPr>
      </w:pPr>
      <w:r w:rsidRPr="009E7940">
        <w:rPr>
          <w:spacing w:val="3"/>
          <w:sz w:val="26"/>
          <w:szCs w:val="26"/>
          <w:shd w:val="clear" w:color="auto" w:fill="FFFFFF"/>
          <w:lang w:eastAsia="vi-VN"/>
        </w:rPr>
        <w:tab/>
        <w:t>+ Có chứng chỉ Giáo dục quốc phòng, Giáo dục thể chất</w:t>
      </w:r>
      <w:r w:rsidR="00BE0701" w:rsidRPr="009E7940">
        <w:rPr>
          <w:spacing w:val="3"/>
          <w:sz w:val="26"/>
          <w:szCs w:val="26"/>
          <w:shd w:val="clear" w:color="auto" w:fill="FFFFFF"/>
          <w:lang w:eastAsia="vi-VN"/>
        </w:rPr>
        <w:t>, kỹ năng thực hành nghề</w:t>
      </w:r>
      <w:r w:rsidRPr="009E7940">
        <w:rPr>
          <w:spacing w:val="3"/>
          <w:sz w:val="26"/>
          <w:szCs w:val="26"/>
          <w:shd w:val="clear" w:color="auto" w:fill="FFFFFF"/>
          <w:lang w:eastAsia="vi-VN"/>
        </w:rPr>
        <w:t xml:space="preserve"> và hoàn thành các môn điều kiện đầu ra (Anh văn, tin học).</w:t>
      </w:r>
    </w:p>
    <w:p w:rsidR="00EA2276" w:rsidRPr="009E7940" w:rsidRDefault="00EA2276" w:rsidP="00120097">
      <w:pPr>
        <w:numPr>
          <w:ilvl w:val="0"/>
          <w:numId w:val="5"/>
        </w:numPr>
        <w:spacing w:before="120" w:after="120"/>
        <w:jc w:val="both"/>
        <w:rPr>
          <w:sz w:val="26"/>
          <w:szCs w:val="26"/>
        </w:rPr>
      </w:pPr>
      <w:r w:rsidRPr="009E7940">
        <w:rPr>
          <w:b/>
          <w:sz w:val="26"/>
          <w:szCs w:val="26"/>
        </w:rPr>
        <w:t xml:space="preserve">THANG ĐIỂM: </w:t>
      </w:r>
    </w:p>
    <w:p w:rsidR="00DF29D0" w:rsidRPr="009E7940" w:rsidRDefault="00C72286" w:rsidP="00E86C1C">
      <w:pPr>
        <w:spacing w:before="120"/>
        <w:ind w:firstLine="567"/>
        <w:jc w:val="both"/>
        <w:rPr>
          <w:rFonts w:cs="Arial"/>
          <w:sz w:val="26"/>
          <w:szCs w:val="26"/>
        </w:rPr>
      </w:pPr>
      <w:r w:rsidRPr="009E7940">
        <w:rPr>
          <w:sz w:val="26"/>
          <w:szCs w:val="26"/>
          <w:shd w:val="clear" w:color="auto" w:fill="FFFFFF"/>
          <w:lang w:eastAsia="vi-VN"/>
        </w:rPr>
        <w:t xml:space="preserve">Theo văn bản hợp nhất số </w:t>
      </w:r>
      <w:r w:rsidRPr="009E7940">
        <w:rPr>
          <w:rFonts w:eastAsia="+mn-ea" w:cs="Arial"/>
          <w:bCs/>
          <w:kern w:val="24"/>
          <w:sz w:val="26"/>
          <w:szCs w:val="26"/>
        </w:rPr>
        <w:t>17/VBHN-BGDĐT</w:t>
      </w:r>
      <w:r w:rsidRPr="009E7940">
        <w:rPr>
          <w:sz w:val="26"/>
          <w:szCs w:val="26"/>
          <w:shd w:val="clear" w:color="auto" w:fill="FFFFFF"/>
          <w:lang w:eastAsia="vi-VN"/>
        </w:rPr>
        <w:t xml:space="preserve"> ngày 16 tháng 4 năm 2015 về quyết định </w:t>
      </w:r>
      <w:r w:rsidRPr="009E7940">
        <w:rPr>
          <w:rFonts w:cs="Arial"/>
          <w:sz w:val="26"/>
          <w:szCs w:val="26"/>
        </w:rPr>
        <w:t>ban hành quy chế đào tạo đại học và cao đẳng hệ chính quy theo hệ thống tín chỉ và quyết định số 42/QD-ĐHSPKTVL-ĐT ngày 14 tháng 7 năm 2015 về việc ban hành Quy định đào tạo đại học, cao đẳng hệ chính qui theo hệ thống tín chỉ</w:t>
      </w:r>
      <w:r w:rsidR="00E86C1C">
        <w:rPr>
          <w:rFonts w:cs="Arial"/>
          <w:sz w:val="26"/>
          <w:szCs w:val="26"/>
          <w:lang w:val="vi-VN"/>
        </w:rPr>
        <w:t>.</w:t>
      </w:r>
      <w:r w:rsidR="00DF29D0" w:rsidRPr="009E7940">
        <w:rPr>
          <w:rFonts w:cs="Arial"/>
          <w:sz w:val="26"/>
          <w:szCs w:val="26"/>
        </w:rPr>
        <w:br w:type="page"/>
      </w:r>
    </w:p>
    <w:p w:rsidR="00EA2276" w:rsidRPr="009E7940" w:rsidRDefault="00C72286" w:rsidP="00120097">
      <w:pPr>
        <w:numPr>
          <w:ilvl w:val="0"/>
          <w:numId w:val="5"/>
        </w:numPr>
        <w:spacing w:before="120" w:after="120"/>
        <w:jc w:val="both"/>
        <w:rPr>
          <w:b/>
          <w:bCs/>
          <w:sz w:val="26"/>
          <w:szCs w:val="26"/>
        </w:rPr>
      </w:pPr>
      <w:r w:rsidRPr="009E7940">
        <w:rPr>
          <w:b/>
          <w:bCs/>
          <w:sz w:val="26"/>
          <w:szCs w:val="26"/>
        </w:rPr>
        <w:lastRenderedPageBreak/>
        <w:t xml:space="preserve">CẤU TRÚC CHƯƠNG TRÌNH </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70"/>
        <w:gridCol w:w="1040"/>
        <w:gridCol w:w="1040"/>
        <w:gridCol w:w="1300"/>
      </w:tblGrid>
      <w:tr w:rsidR="009E7940" w:rsidRPr="009E7940" w:rsidTr="00981202">
        <w:tc>
          <w:tcPr>
            <w:tcW w:w="4680" w:type="dxa"/>
            <w:vMerge w:val="restart"/>
            <w:shd w:val="clear" w:color="auto" w:fill="auto"/>
            <w:vAlign w:val="center"/>
          </w:tcPr>
          <w:p w:rsidR="00EA2276" w:rsidRPr="009E7940" w:rsidRDefault="00EA2276" w:rsidP="00EA2276">
            <w:pPr>
              <w:spacing w:before="60" w:after="60"/>
              <w:jc w:val="center"/>
              <w:rPr>
                <w:sz w:val="26"/>
                <w:szCs w:val="26"/>
                <w:lang w:val="fr-FR"/>
              </w:rPr>
            </w:pPr>
            <w:r w:rsidRPr="009E7940">
              <w:rPr>
                <w:sz w:val="26"/>
                <w:szCs w:val="26"/>
              </w:rPr>
              <w:tab/>
            </w:r>
            <w:r w:rsidRPr="009E7940">
              <w:rPr>
                <w:b/>
                <w:sz w:val="26"/>
                <w:szCs w:val="26"/>
              </w:rPr>
              <w:t>KHỐI KIẾN THỨC</w:t>
            </w:r>
          </w:p>
        </w:tc>
        <w:tc>
          <w:tcPr>
            <w:tcW w:w="3250" w:type="dxa"/>
            <w:gridSpan w:val="3"/>
            <w:tcBorders>
              <w:bottom w:val="single" w:sz="4" w:space="0" w:color="auto"/>
            </w:tcBorders>
            <w:shd w:val="clear" w:color="auto" w:fill="auto"/>
            <w:vAlign w:val="center"/>
          </w:tcPr>
          <w:p w:rsidR="00EA2276" w:rsidRPr="009E7940" w:rsidRDefault="00EA2276" w:rsidP="00EA2276">
            <w:pPr>
              <w:spacing w:before="60" w:after="60"/>
              <w:jc w:val="center"/>
              <w:rPr>
                <w:b/>
                <w:sz w:val="26"/>
                <w:szCs w:val="26"/>
              </w:rPr>
            </w:pPr>
            <w:r w:rsidRPr="009E7940">
              <w:rPr>
                <w:b/>
                <w:sz w:val="26"/>
                <w:szCs w:val="26"/>
              </w:rPr>
              <w:t>SỐ TÍN CHỈ</w:t>
            </w:r>
          </w:p>
        </w:tc>
        <w:tc>
          <w:tcPr>
            <w:tcW w:w="1300" w:type="dxa"/>
            <w:vMerge w:val="restart"/>
            <w:shd w:val="clear" w:color="auto" w:fill="auto"/>
            <w:vAlign w:val="center"/>
          </w:tcPr>
          <w:p w:rsidR="00EA2276" w:rsidRPr="009E7940" w:rsidRDefault="00EA2276" w:rsidP="00EA2276">
            <w:pPr>
              <w:spacing w:before="60" w:after="60"/>
              <w:jc w:val="center"/>
              <w:rPr>
                <w:b/>
                <w:sz w:val="26"/>
                <w:szCs w:val="26"/>
              </w:rPr>
            </w:pPr>
            <w:r w:rsidRPr="009E7940">
              <w:rPr>
                <w:b/>
                <w:sz w:val="26"/>
                <w:szCs w:val="26"/>
              </w:rPr>
              <w:t>TỔNG CỘNG</w:t>
            </w:r>
          </w:p>
        </w:tc>
      </w:tr>
      <w:tr w:rsidR="009E7940" w:rsidRPr="009E7940" w:rsidTr="00981202">
        <w:tc>
          <w:tcPr>
            <w:tcW w:w="4680" w:type="dxa"/>
            <w:vMerge/>
            <w:shd w:val="clear" w:color="auto" w:fill="auto"/>
            <w:vAlign w:val="center"/>
          </w:tcPr>
          <w:p w:rsidR="00EA2276" w:rsidRPr="009E7940" w:rsidRDefault="00EA2276" w:rsidP="00EA2276">
            <w:pPr>
              <w:spacing w:before="60" w:after="60"/>
              <w:jc w:val="center"/>
              <w:rPr>
                <w:b/>
                <w:sz w:val="26"/>
                <w:szCs w:val="26"/>
              </w:rPr>
            </w:pPr>
          </w:p>
        </w:tc>
        <w:tc>
          <w:tcPr>
            <w:tcW w:w="2210" w:type="dxa"/>
            <w:gridSpan w:val="2"/>
            <w:tcBorders>
              <w:bottom w:val="single" w:sz="4" w:space="0" w:color="auto"/>
            </w:tcBorders>
            <w:shd w:val="clear" w:color="auto" w:fill="auto"/>
            <w:vAlign w:val="center"/>
          </w:tcPr>
          <w:p w:rsidR="00EA2276" w:rsidRPr="009E7940" w:rsidRDefault="00EA2276" w:rsidP="00EA2276">
            <w:pPr>
              <w:spacing w:before="60" w:after="60"/>
              <w:jc w:val="center"/>
              <w:rPr>
                <w:b/>
                <w:sz w:val="26"/>
                <w:szCs w:val="26"/>
              </w:rPr>
            </w:pPr>
            <w:r w:rsidRPr="009E7940">
              <w:rPr>
                <w:b/>
                <w:sz w:val="26"/>
                <w:szCs w:val="26"/>
              </w:rPr>
              <w:t>Bắt buộc</w:t>
            </w:r>
          </w:p>
        </w:tc>
        <w:tc>
          <w:tcPr>
            <w:tcW w:w="1040" w:type="dxa"/>
            <w:vMerge w:val="restart"/>
            <w:shd w:val="clear" w:color="auto" w:fill="auto"/>
            <w:vAlign w:val="center"/>
          </w:tcPr>
          <w:p w:rsidR="00EA2276" w:rsidRPr="009E7940" w:rsidRDefault="00EA2276" w:rsidP="00EA2276">
            <w:pPr>
              <w:spacing w:before="60" w:after="60"/>
              <w:jc w:val="center"/>
              <w:rPr>
                <w:b/>
                <w:sz w:val="26"/>
                <w:szCs w:val="26"/>
              </w:rPr>
            </w:pPr>
            <w:r w:rsidRPr="009E7940">
              <w:rPr>
                <w:b/>
                <w:sz w:val="26"/>
                <w:szCs w:val="26"/>
              </w:rPr>
              <w:t>Tự chọn</w:t>
            </w:r>
          </w:p>
        </w:tc>
        <w:tc>
          <w:tcPr>
            <w:tcW w:w="1300" w:type="dxa"/>
            <w:vMerge/>
            <w:shd w:val="clear" w:color="auto" w:fill="auto"/>
            <w:vAlign w:val="center"/>
          </w:tcPr>
          <w:p w:rsidR="00EA2276" w:rsidRPr="009E7940" w:rsidRDefault="00EA2276" w:rsidP="00EA2276">
            <w:pPr>
              <w:spacing w:before="60" w:after="60"/>
              <w:jc w:val="center"/>
              <w:rPr>
                <w:b/>
                <w:sz w:val="26"/>
                <w:szCs w:val="26"/>
              </w:rPr>
            </w:pPr>
          </w:p>
        </w:tc>
      </w:tr>
      <w:tr w:rsidR="009E7940" w:rsidRPr="009E7940" w:rsidTr="00981202">
        <w:tc>
          <w:tcPr>
            <w:tcW w:w="4680" w:type="dxa"/>
            <w:vMerge/>
            <w:tcBorders>
              <w:bottom w:val="single" w:sz="4" w:space="0" w:color="auto"/>
            </w:tcBorders>
            <w:shd w:val="clear" w:color="auto" w:fill="auto"/>
            <w:vAlign w:val="center"/>
          </w:tcPr>
          <w:p w:rsidR="00EA2276" w:rsidRPr="009E7940" w:rsidRDefault="00EA2276" w:rsidP="00EA2276">
            <w:pPr>
              <w:spacing w:before="60" w:after="60"/>
              <w:jc w:val="both"/>
              <w:rPr>
                <w:b/>
                <w:sz w:val="26"/>
                <w:szCs w:val="26"/>
              </w:rPr>
            </w:pPr>
          </w:p>
        </w:tc>
        <w:tc>
          <w:tcPr>
            <w:tcW w:w="1170" w:type="dxa"/>
            <w:tcBorders>
              <w:bottom w:val="single" w:sz="4" w:space="0" w:color="auto"/>
            </w:tcBorders>
            <w:shd w:val="clear" w:color="auto" w:fill="auto"/>
            <w:vAlign w:val="center"/>
          </w:tcPr>
          <w:p w:rsidR="00EA2276" w:rsidRPr="009E7940" w:rsidRDefault="00EA2276" w:rsidP="00EA2276">
            <w:pPr>
              <w:spacing w:before="60" w:after="60"/>
              <w:jc w:val="center"/>
              <w:rPr>
                <w:b/>
                <w:sz w:val="26"/>
                <w:szCs w:val="26"/>
              </w:rPr>
            </w:pPr>
            <w:r w:rsidRPr="009E7940">
              <w:rPr>
                <w:b/>
                <w:sz w:val="26"/>
                <w:szCs w:val="26"/>
              </w:rPr>
              <w:t>Lý thuyết</w:t>
            </w:r>
          </w:p>
        </w:tc>
        <w:tc>
          <w:tcPr>
            <w:tcW w:w="1040" w:type="dxa"/>
            <w:tcBorders>
              <w:bottom w:val="single" w:sz="4" w:space="0" w:color="auto"/>
            </w:tcBorders>
          </w:tcPr>
          <w:p w:rsidR="00EA2276" w:rsidRPr="009E7940" w:rsidRDefault="00EA2276" w:rsidP="00EA2276">
            <w:pPr>
              <w:spacing w:before="60" w:after="60"/>
              <w:jc w:val="center"/>
              <w:rPr>
                <w:b/>
                <w:sz w:val="26"/>
                <w:szCs w:val="26"/>
              </w:rPr>
            </w:pPr>
            <w:r w:rsidRPr="009E7940">
              <w:rPr>
                <w:b/>
                <w:sz w:val="26"/>
                <w:szCs w:val="26"/>
              </w:rPr>
              <w:t>Thực tập</w:t>
            </w:r>
          </w:p>
        </w:tc>
        <w:tc>
          <w:tcPr>
            <w:tcW w:w="1040" w:type="dxa"/>
            <w:vMerge/>
            <w:tcBorders>
              <w:bottom w:val="single" w:sz="4" w:space="0" w:color="auto"/>
            </w:tcBorders>
            <w:shd w:val="clear" w:color="auto" w:fill="auto"/>
            <w:vAlign w:val="center"/>
          </w:tcPr>
          <w:p w:rsidR="00EA2276" w:rsidRPr="009E7940" w:rsidRDefault="00EA2276" w:rsidP="00EA2276">
            <w:pPr>
              <w:spacing w:before="60" w:after="60"/>
              <w:jc w:val="center"/>
              <w:rPr>
                <w:b/>
                <w:sz w:val="26"/>
                <w:szCs w:val="26"/>
              </w:rPr>
            </w:pPr>
          </w:p>
        </w:tc>
        <w:tc>
          <w:tcPr>
            <w:tcW w:w="1300" w:type="dxa"/>
            <w:vMerge/>
            <w:tcBorders>
              <w:bottom w:val="single" w:sz="4" w:space="0" w:color="auto"/>
            </w:tcBorders>
            <w:shd w:val="clear" w:color="auto" w:fill="auto"/>
            <w:vAlign w:val="center"/>
          </w:tcPr>
          <w:p w:rsidR="00EA2276" w:rsidRPr="009E7940" w:rsidRDefault="00EA2276" w:rsidP="00EA2276">
            <w:pPr>
              <w:spacing w:before="60" w:after="60"/>
              <w:jc w:val="center"/>
              <w:rPr>
                <w:b/>
                <w:sz w:val="26"/>
                <w:szCs w:val="26"/>
              </w:rPr>
            </w:pPr>
          </w:p>
        </w:tc>
      </w:tr>
      <w:tr w:rsidR="009E7940" w:rsidRPr="009E7940" w:rsidTr="00981202">
        <w:tc>
          <w:tcPr>
            <w:tcW w:w="4680" w:type="dxa"/>
            <w:tcBorders>
              <w:bottom w:val="single" w:sz="4" w:space="0" w:color="auto"/>
            </w:tcBorders>
            <w:shd w:val="clear" w:color="auto" w:fill="auto"/>
            <w:vAlign w:val="center"/>
          </w:tcPr>
          <w:p w:rsidR="00EA2276" w:rsidRPr="009E7940" w:rsidRDefault="00EA2276" w:rsidP="00EA2276">
            <w:pPr>
              <w:spacing w:before="60" w:after="60"/>
              <w:jc w:val="both"/>
              <w:rPr>
                <w:sz w:val="26"/>
                <w:szCs w:val="26"/>
              </w:rPr>
            </w:pPr>
            <w:r w:rsidRPr="009E7940">
              <w:rPr>
                <w:b/>
                <w:sz w:val="26"/>
                <w:szCs w:val="26"/>
              </w:rPr>
              <w:t>GIÁO DỤC ĐẠI CƯƠNG</w:t>
            </w:r>
          </w:p>
        </w:tc>
        <w:tc>
          <w:tcPr>
            <w:tcW w:w="1170" w:type="dxa"/>
            <w:tcBorders>
              <w:bottom w:val="single" w:sz="4" w:space="0" w:color="auto"/>
            </w:tcBorders>
            <w:shd w:val="clear" w:color="auto" w:fill="auto"/>
            <w:vAlign w:val="center"/>
          </w:tcPr>
          <w:p w:rsidR="00EA2276" w:rsidRPr="009E7940" w:rsidRDefault="00A5750E" w:rsidP="00EA2276">
            <w:pPr>
              <w:spacing w:before="60" w:after="60"/>
              <w:jc w:val="center"/>
              <w:rPr>
                <w:b/>
                <w:sz w:val="26"/>
                <w:szCs w:val="26"/>
              </w:rPr>
            </w:pPr>
            <w:r w:rsidRPr="009E7940">
              <w:rPr>
                <w:b/>
                <w:sz w:val="26"/>
                <w:szCs w:val="26"/>
              </w:rPr>
              <w:t>30</w:t>
            </w:r>
          </w:p>
        </w:tc>
        <w:tc>
          <w:tcPr>
            <w:tcW w:w="1040" w:type="dxa"/>
            <w:tcBorders>
              <w:bottom w:val="single" w:sz="4" w:space="0" w:color="auto"/>
            </w:tcBorders>
          </w:tcPr>
          <w:p w:rsidR="00EA2276" w:rsidRPr="009E7940" w:rsidRDefault="00A5750E" w:rsidP="00EA2276">
            <w:pPr>
              <w:spacing w:before="60" w:after="60"/>
              <w:jc w:val="center"/>
              <w:rPr>
                <w:b/>
                <w:sz w:val="26"/>
                <w:szCs w:val="26"/>
              </w:rPr>
            </w:pPr>
            <w:r w:rsidRPr="009E7940">
              <w:rPr>
                <w:b/>
                <w:sz w:val="26"/>
                <w:szCs w:val="26"/>
              </w:rPr>
              <w:t>0</w:t>
            </w:r>
          </w:p>
        </w:tc>
        <w:tc>
          <w:tcPr>
            <w:tcW w:w="1040" w:type="dxa"/>
            <w:tcBorders>
              <w:bottom w:val="single" w:sz="4" w:space="0" w:color="auto"/>
            </w:tcBorders>
            <w:shd w:val="clear" w:color="auto" w:fill="auto"/>
            <w:vAlign w:val="center"/>
          </w:tcPr>
          <w:p w:rsidR="00EA2276" w:rsidRPr="009E7940" w:rsidRDefault="00805735" w:rsidP="00EA2276">
            <w:pPr>
              <w:spacing w:before="60" w:after="60"/>
              <w:jc w:val="center"/>
              <w:rPr>
                <w:b/>
                <w:sz w:val="26"/>
                <w:szCs w:val="26"/>
              </w:rPr>
            </w:pPr>
            <w:r w:rsidRPr="009E7940">
              <w:rPr>
                <w:b/>
                <w:sz w:val="26"/>
                <w:szCs w:val="26"/>
              </w:rPr>
              <w:t>7</w:t>
            </w:r>
          </w:p>
        </w:tc>
        <w:tc>
          <w:tcPr>
            <w:tcW w:w="1300" w:type="dxa"/>
            <w:tcBorders>
              <w:bottom w:val="single" w:sz="4" w:space="0" w:color="auto"/>
            </w:tcBorders>
            <w:shd w:val="clear" w:color="auto" w:fill="auto"/>
            <w:vAlign w:val="center"/>
          </w:tcPr>
          <w:p w:rsidR="00EA2276" w:rsidRPr="009E7940" w:rsidRDefault="00A5750E" w:rsidP="00EA2276">
            <w:pPr>
              <w:spacing w:before="60" w:after="60"/>
              <w:jc w:val="center"/>
              <w:rPr>
                <w:b/>
                <w:sz w:val="26"/>
                <w:szCs w:val="26"/>
              </w:rPr>
            </w:pPr>
            <w:r w:rsidRPr="009E7940">
              <w:rPr>
                <w:b/>
                <w:sz w:val="26"/>
                <w:szCs w:val="26"/>
              </w:rPr>
              <w:t>37</w:t>
            </w:r>
          </w:p>
        </w:tc>
      </w:tr>
      <w:tr w:rsidR="009E7940" w:rsidRPr="009E7940" w:rsidTr="00981202">
        <w:tc>
          <w:tcPr>
            <w:tcW w:w="4680" w:type="dxa"/>
            <w:tcBorders>
              <w:top w:val="single" w:sz="4" w:space="0" w:color="auto"/>
              <w:bottom w:val="dotted" w:sz="4" w:space="0" w:color="auto"/>
            </w:tcBorders>
            <w:shd w:val="clear" w:color="auto" w:fill="auto"/>
            <w:vAlign w:val="center"/>
          </w:tcPr>
          <w:p w:rsidR="00EA2276" w:rsidRPr="009E7940" w:rsidRDefault="00EA2276" w:rsidP="00EA2276">
            <w:pPr>
              <w:numPr>
                <w:ilvl w:val="0"/>
                <w:numId w:val="8"/>
              </w:numPr>
              <w:spacing w:before="60" w:after="60"/>
              <w:jc w:val="both"/>
              <w:rPr>
                <w:sz w:val="26"/>
                <w:szCs w:val="26"/>
              </w:rPr>
            </w:pPr>
            <w:r w:rsidRPr="009E7940">
              <w:rPr>
                <w:sz w:val="26"/>
                <w:szCs w:val="26"/>
              </w:rPr>
              <w:t>Lý luận chính trị</w:t>
            </w:r>
          </w:p>
        </w:tc>
        <w:tc>
          <w:tcPr>
            <w:tcW w:w="1170" w:type="dxa"/>
            <w:tcBorders>
              <w:top w:val="single"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10</w:t>
            </w:r>
          </w:p>
        </w:tc>
        <w:tc>
          <w:tcPr>
            <w:tcW w:w="1040" w:type="dxa"/>
            <w:tcBorders>
              <w:top w:val="single" w:sz="4" w:space="0" w:color="auto"/>
              <w:bottom w:val="dotted" w:sz="4" w:space="0" w:color="auto"/>
            </w:tcBorders>
          </w:tcPr>
          <w:p w:rsidR="00EA2276" w:rsidRPr="009E7940" w:rsidRDefault="00805735" w:rsidP="00EA2276">
            <w:pPr>
              <w:spacing w:before="60" w:after="60"/>
              <w:jc w:val="right"/>
              <w:rPr>
                <w:sz w:val="26"/>
                <w:szCs w:val="26"/>
              </w:rPr>
            </w:pPr>
            <w:r w:rsidRPr="009E7940">
              <w:rPr>
                <w:sz w:val="26"/>
                <w:szCs w:val="26"/>
              </w:rPr>
              <w:t>0</w:t>
            </w:r>
          </w:p>
        </w:tc>
        <w:tc>
          <w:tcPr>
            <w:tcW w:w="1040" w:type="dxa"/>
            <w:tcBorders>
              <w:top w:val="single"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0</w:t>
            </w:r>
          </w:p>
        </w:tc>
        <w:tc>
          <w:tcPr>
            <w:tcW w:w="1300" w:type="dxa"/>
            <w:tcBorders>
              <w:top w:val="single" w:sz="4" w:space="0" w:color="auto"/>
              <w:bottom w:val="dotted" w:sz="4" w:space="0" w:color="auto"/>
            </w:tcBorders>
            <w:shd w:val="clear" w:color="auto" w:fill="auto"/>
          </w:tcPr>
          <w:p w:rsidR="00EA2276" w:rsidRPr="009E7940" w:rsidRDefault="00A5750E" w:rsidP="00E86C1C">
            <w:pPr>
              <w:spacing w:beforeLines="20" w:before="48" w:after="20" w:line="264" w:lineRule="auto"/>
              <w:jc w:val="right"/>
              <w:rPr>
                <w:sz w:val="26"/>
                <w:szCs w:val="26"/>
              </w:rPr>
            </w:pPr>
            <w:r w:rsidRPr="009E7940">
              <w:rPr>
                <w:sz w:val="26"/>
                <w:szCs w:val="26"/>
              </w:rPr>
              <w:t>10</w:t>
            </w:r>
          </w:p>
        </w:tc>
      </w:tr>
      <w:tr w:rsidR="009E7940" w:rsidRPr="009E7940" w:rsidTr="00981202">
        <w:tc>
          <w:tcPr>
            <w:tcW w:w="4680" w:type="dxa"/>
            <w:tcBorders>
              <w:top w:val="dotted" w:sz="4" w:space="0" w:color="auto"/>
              <w:bottom w:val="dotted" w:sz="4" w:space="0" w:color="auto"/>
            </w:tcBorders>
            <w:shd w:val="clear" w:color="auto" w:fill="auto"/>
            <w:vAlign w:val="center"/>
          </w:tcPr>
          <w:p w:rsidR="00EA2276" w:rsidRPr="009E7940" w:rsidRDefault="00EA2276" w:rsidP="00EA2276">
            <w:pPr>
              <w:numPr>
                <w:ilvl w:val="0"/>
                <w:numId w:val="8"/>
              </w:numPr>
              <w:spacing w:before="60" w:after="60"/>
              <w:jc w:val="both"/>
              <w:rPr>
                <w:sz w:val="26"/>
                <w:szCs w:val="26"/>
              </w:rPr>
            </w:pPr>
            <w:r w:rsidRPr="009E7940">
              <w:rPr>
                <w:sz w:val="26"/>
                <w:szCs w:val="26"/>
              </w:rPr>
              <w:t>Khoa học xã hội và nhân văn</w:t>
            </w:r>
          </w:p>
        </w:tc>
        <w:tc>
          <w:tcPr>
            <w:tcW w:w="1170" w:type="dxa"/>
            <w:tcBorders>
              <w:top w:val="dotted"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2</w:t>
            </w:r>
          </w:p>
        </w:tc>
        <w:tc>
          <w:tcPr>
            <w:tcW w:w="1040" w:type="dxa"/>
            <w:tcBorders>
              <w:top w:val="dotted" w:sz="4" w:space="0" w:color="auto"/>
              <w:bottom w:val="dotted" w:sz="4" w:space="0" w:color="auto"/>
            </w:tcBorders>
          </w:tcPr>
          <w:p w:rsidR="00EA2276" w:rsidRPr="009E7940" w:rsidRDefault="00805735" w:rsidP="00EA2276">
            <w:pPr>
              <w:spacing w:before="60" w:after="60"/>
              <w:jc w:val="right"/>
              <w:rPr>
                <w:sz w:val="26"/>
                <w:szCs w:val="26"/>
              </w:rPr>
            </w:pPr>
            <w:r w:rsidRPr="009E7940">
              <w:rPr>
                <w:sz w:val="26"/>
                <w:szCs w:val="26"/>
              </w:rPr>
              <w:t>0</w:t>
            </w:r>
          </w:p>
        </w:tc>
        <w:tc>
          <w:tcPr>
            <w:tcW w:w="1040" w:type="dxa"/>
            <w:tcBorders>
              <w:top w:val="dotted"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4</w:t>
            </w:r>
          </w:p>
        </w:tc>
        <w:tc>
          <w:tcPr>
            <w:tcW w:w="1300" w:type="dxa"/>
            <w:tcBorders>
              <w:top w:val="dotted" w:sz="4" w:space="0" w:color="auto"/>
              <w:bottom w:val="dotted" w:sz="4" w:space="0" w:color="auto"/>
            </w:tcBorders>
            <w:shd w:val="clear" w:color="auto" w:fill="auto"/>
          </w:tcPr>
          <w:p w:rsidR="00EA2276" w:rsidRPr="009E7940" w:rsidRDefault="00AC0F4C" w:rsidP="00E86C1C">
            <w:pPr>
              <w:spacing w:beforeLines="20" w:before="48" w:after="20" w:line="264" w:lineRule="auto"/>
              <w:jc w:val="right"/>
              <w:rPr>
                <w:sz w:val="26"/>
                <w:szCs w:val="26"/>
              </w:rPr>
            </w:pPr>
            <w:r w:rsidRPr="009E7940">
              <w:rPr>
                <w:sz w:val="26"/>
                <w:szCs w:val="26"/>
              </w:rPr>
              <w:t>6</w:t>
            </w:r>
          </w:p>
        </w:tc>
      </w:tr>
      <w:tr w:rsidR="009E7940" w:rsidRPr="009E7940" w:rsidTr="00981202">
        <w:tc>
          <w:tcPr>
            <w:tcW w:w="4680" w:type="dxa"/>
            <w:tcBorders>
              <w:top w:val="dotted" w:sz="4" w:space="0" w:color="auto"/>
              <w:bottom w:val="dotted" w:sz="4" w:space="0" w:color="auto"/>
            </w:tcBorders>
            <w:shd w:val="clear" w:color="auto" w:fill="auto"/>
            <w:vAlign w:val="center"/>
          </w:tcPr>
          <w:p w:rsidR="00EA2276" w:rsidRPr="009E7940" w:rsidRDefault="00AC0F4C" w:rsidP="00AC0F4C">
            <w:pPr>
              <w:numPr>
                <w:ilvl w:val="0"/>
                <w:numId w:val="8"/>
              </w:numPr>
              <w:spacing w:before="60" w:after="60"/>
              <w:jc w:val="both"/>
              <w:rPr>
                <w:sz w:val="26"/>
                <w:szCs w:val="26"/>
              </w:rPr>
            </w:pPr>
            <w:r w:rsidRPr="009E7940">
              <w:rPr>
                <w:sz w:val="26"/>
                <w:szCs w:val="26"/>
              </w:rPr>
              <w:t xml:space="preserve">Toán </w:t>
            </w:r>
            <w:r w:rsidR="00EA2276" w:rsidRPr="009E7940">
              <w:rPr>
                <w:sz w:val="26"/>
                <w:szCs w:val="26"/>
              </w:rPr>
              <w:t xml:space="preserve">và </w:t>
            </w:r>
            <w:r w:rsidRPr="009E7940">
              <w:rPr>
                <w:sz w:val="26"/>
                <w:szCs w:val="26"/>
              </w:rPr>
              <w:t>Khoa học tự nhiên</w:t>
            </w:r>
          </w:p>
        </w:tc>
        <w:tc>
          <w:tcPr>
            <w:tcW w:w="1170" w:type="dxa"/>
            <w:tcBorders>
              <w:top w:val="dotted" w:sz="4" w:space="0" w:color="auto"/>
              <w:bottom w:val="dotted" w:sz="4" w:space="0" w:color="auto"/>
            </w:tcBorders>
            <w:shd w:val="clear" w:color="auto" w:fill="auto"/>
            <w:vAlign w:val="center"/>
          </w:tcPr>
          <w:p w:rsidR="00EA2276" w:rsidRPr="009E7940" w:rsidRDefault="00AC0F4C" w:rsidP="00EA2276">
            <w:pPr>
              <w:spacing w:before="60" w:after="60"/>
              <w:jc w:val="right"/>
              <w:rPr>
                <w:sz w:val="26"/>
                <w:szCs w:val="26"/>
              </w:rPr>
            </w:pPr>
            <w:r w:rsidRPr="009E7940">
              <w:rPr>
                <w:sz w:val="26"/>
                <w:szCs w:val="26"/>
              </w:rPr>
              <w:t>18</w:t>
            </w:r>
          </w:p>
        </w:tc>
        <w:tc>
          <w:tcPr>
            <w:tcW w:w="1040" w:type="dxa"/>
            <w:tcBorders>
              <w:top w:val="dotted" w:sz="4" w:space="0" w:color="auto"/>
              <w:bottom w:val="dotted" w:sz="4" w:space="0" w:color="auto"/>
            </w:tcBorders>
          </w:tcPr>
          <w:p w:rsidR="00EA2276" w:rsidRPr="009E7940" w:rsidRDefault="00805735" w:rsidP="00EA2276">
            <w:pPr>
              <w:spacing w:before="60" w:after="60"/>
              <w:jc w:val="right"/>
              <w:rPr>
                <w:sz w:val="26"/>
                <w:szCs w:val="26"/>
              </w:rPr>
            </w:pPr>
            <w:r w:rsidRPr="009E7940">
              <w:rPr>
                <w:sz w:val="26"/>
                <w:szCs w:val="26"/>
              </w:rPr>
              <w:t>0</w:t>
            </w:r>
          </w:p>
        </w:tc>
        <w:tc>
          <w:tcPr>
            <w:tcW w:w="1040" w:type="dxa"/>
            <w:tcBorders>
              <w:top w:val="dotted"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3</w:t>
            </w:r>
          </w:p>
        </w:tc>
        <w:tc>
          <w:tcPr>
            <w:tcW w:w="1300" w:type="dxa"/>
            <w:tcBorders>
              <w:top w:val="dotted" w:sz="4" w:space="0" w:color="auto"/>
              <w:bottom w:val="dotted" w:sz="4" w:space="0" w:color="auto"/>
            </w:tcBorders>
            <w:shd w:val="clear" w:color="auto" w:fill="auto"/>
          </w:tcPr>
          <w:p w:rsidR="00EA2276" w:rsidRPr="009E7940" w:rsidRDefault="00AC0F4C" w:rsidP="00E86C1C">
            <w:pPr>
              <w:spacing w:beforeLines="20" w:before="48" w:after="20" w:line="264" w:lineRule="auto"/>
              <w:jc w:val="right"/>
              <w:rPr>
                <w:sz w:val="26"/>
                <w:szCs w:val="26"/>
              </w:rPr>
            </w:pPr>
            <w:r w:rsidRPr="009E7940">
              <w:rPr>
                <w:sz w:val="26"/>
                <w:szCs w:val="26"/>
              </w:rPr>
              <w:t>21</w:t>
            </w:r>
          </w:p>
        </w:tc>
      </w:tr>
      <w:tr w:rsidR="009E7940" w:rsidRPr="009E7940" w:rsidTr="00981202">
        <w:tc>
          <w:tcPr>
            <w:tcW w:w="4680" w:type="dxa"/>
            <w:tcBorders>
              <w:top w:val="dotted" w:sz="4" w:space="0" w:color="auto"/>
              <w:bottom w:val="dotted" w:sz="4" w:space="0" w:color="auto"/>
            </w:tcBorders>
            <w:shd w:val="clear" w:color="auto" w:fill="auto"/>
            <w:vAlign w:val="center"/>
          </w:tcPr>
          <w:p w:rsidR="00EA2276" w:rsidRPr="009E7940" w:rsidRDefault="00EA2276" w:rsidP="00EA2276">
            <w:pPr>
              <w:numPr>
                <w:ilvl w:val="0"/>
                <w:numId w:val="8"/>
              </w:numPr>
              <w:spacing w:before="60" w:after="60"/>
              <w:jc w:val="both"/>
              <w:rPr>
                <w:sz w:val="26"/>
                <w:szCs w:val="26"/>
              </w:rPr>
            </w:pPr>
            <w:r w:rsidRPr="009E7940">
              <w:rPr>
                <w:sz w:val="26"/>
                <w:szCs w:val="26"/>
              </w:rPr>
              <w:t xml:space="preserve">Giáo dục thể chất </w:t>
            </w:r>
          </w:p>
        </w:tc>
        <w:tc>
          <w:tcPr>
            <w:tcW w:w="1170" w:type="dxa"/>
            <w:tcBorders>
              <w:top w:val="dotted"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0</w:t>
            </w:r>
          </w:p>
        </w:tc>
        <w:tc>
          <w:tcPr>
            <w:tcW w:w="1040" w:type="dxa"/>
            <w:tcBorders>
              <w:top w:val="dotted" w:sz="4" w:space="0" w:color="auto"/>
              <w:bottom w:val="dotted" w:sz="4" w:space="0" w:color="auto"/>
            </w:tcBorders>
          </w:tcPr>
          <w:p w:rsidR="00EA2276" w:rsidRPr="009E7940" w:rsidRDefault="00805735" w:rsidP="00EA2276">
            <w:pPr>
              <w:spacing w:before="60" w:after="60"/>
              <w:jc w:val="right"/>
              <w:rPr>
                <w:sz w:val="26"/>
                <w:szCs w:val="26"/>
              </w:rPr>
            </w:pPr>
            <w:r w:rsidRPr="009E7940">
              <w:rPr>
                <w:sz w:val="26"/>
                <w:szCs w:val="26"/>
              </w:rPr>
              <w:t>3</w:t>
            </w:r>
          </w:p>
        </w:tc>
        <w:tc>
          <w:tcPr>
            <w:tcW w:w="1040" w:type="dxa"/>
            <w:tcBorders>
              <w:top w:val="dotted" w:sz="4" w:space="0" w:color="auto"/>
              <w:bottom w:val="dotted"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0</w:t>
            </w:r>
          </w:p>
        </w:tc>
        <w:tc>
          <w:tcPr>
            <w:tcW w:w="1300" w:type="dxa"/>
            <w:tcBorders>
              <w:top w:val="dotted" w:sz="4" w:space="0" w:color="auto"/>
              <w:bottom w:val="dotted" w:sz="4" w:space="0" w:color="auto"/>
            </w:tcBorders>
            <w:shd w:val="clear" w:color="auto" w:fill="auto"/>
          </w:tcPr>
          <w:p w:rsidR="00EA2276" w:rsidRPr="009E7940" w:rsidRDefault="00EA2276" w:rsidP="00E86C1C">
            <w:pPr>
              <w:spacing w:beforeLines="20" w:before="48" w:after="20" w:line="264" w:lineRule="auto"/>
              <w:jc w:val="right"/>
              <w:rPr>
                <w:sz w:val="26"/>
                <w:szCs w:val="26"/>
              </w:rPr>
            </w:pPr>
          </w:p>
        </w:tc>
      </w:tr>
      <w:tr w:rsidR="009E7940" w:rsidRPr="009E7940" w:rsidTr="00981202">
        <w:tc>
          <w:tcPr>
            <w:tcW w:w="4680" w:type="dxa"/>
            <w:tcBorders>
              <w:top w:val="dotted" w:sz="4" w:space="0" w:color="auto"/>
              <w:bottom w:val="single" w:sz="4" w:space="0" w:color="auto"/>
            </w:tcBorders>
            <w:shd w:val="clear" w:color="auto" w:fill="auto"/>
            <w:vAlign w:val="center"/>
          </w:tcPr>
          <w:p w:rsidR="00EA2276" w:rsidRPr="009E7940" w:rsidRDefault="00EA2276" w:rsidP="00EA2276">
            <w:pPr>
              <w:numPr>
                <w:ilvl w:val="0"/>
                <w:numId w:val="8"/>
              </w:numPr>
              <w:spacing w:before="60" w:after="60"/>
              <w:jc w:val="both"/>
              <w:rPr>
                <w:sz w:val="26"/>
                <w:szCs w:val="26"/>
              </w:rPr>
            </w:pPr>
            <w:r w:rsidRPr="009E7940">
              <w:rPr>
                <w:sz w:val="26"/>
                <w:szCs w:val="26"/>
              </w:rPr>
              <w:t xml:space="preserve">Giáo dục quốc phòng </w:t>
            </w:r>
          </w:p>
        </w:tc>
        <w:tc>
          <w:tcPr>
            <w:tcW w:w="1170" w:type="dxa"/>
            <w:tcBorders>
              <w:top w:val="dotted" w:sz="4" w:space="0" w:color="auto"/>
              <w:bottom w:val="single"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5</w:t>
            </w:r>
          </w:p>
        </w:tc>
        <w:tc>
          <w:tcPr>
            <w:tcW w:w="1040" w:type="dxa"/>
            <w:tcBorders>
              <w:top w:val="dotted" w:sz="4" w:space="0" w:color="auto"/>
              <w:bottom w:val="single" w:sz="4" w:space="0" w:color="auto"/>
            </w:tcBorders>
          </w:tcPr>
          <w:p w:rsidR="00EA2276" w:rsidRPr="009E7940" w:rsidRDefault="00805735" w:rsidP="00EA2276">
            <w:pPr>
              <w:spacing w:before="60" w:after="60"/>
              <w:jc w:val="right"/>
              <w:rPr>
                <w:sz w:val="26"/>
                <w:szCs w:val="26"/>
              </w:rPr>
            </w:pPr>
            <w:r w:rsidRPr="009E7940">
              <w:rPr>
                <w:sz w:val="26"/>
                <w:szCs w:val="26"/>
              </w:rPr>
              <w:t>3</w:t>
            </w:r>
          </w:p>
        </w:tc>
        <w:tc>
          <w:tcPr>
            <w:tcW w:w="1040" w:type="dxa"/>
            <w:tcBorders>
              <w:top w:val="dotted" w:sz="4" w:space="0" w:color="auto"/>
              <w:bottom w:val="single" w:sz="4" w:space="0" w:color="auto"/>
            </w:tcBorders>
            <w:shd w:val="clear" w:color="auto" w:fill="auto"/>
            <w:vAlign w:val="center"/>
          </w:tcPr>
          <w:p w:rsidR="00EA2276" w:rsidRPr="009E7940" w:rsidRDefault="00805735" w:rsidP="00EA2276">
            <w:pPr>
              <w:spacing w:before="60" w:after="60"/>
              <w:jc w:val="right"/>
              <w:rPr>
                <w:sz w:val="26"/>
                <w:szCs w:val="26"/>
              </w:rPr>
            </w:pPr>
            <w:r w:rsidRPr="009E7940">
              <w:rPr>
                <w:sz w:val="26"/>
                <w:szCs w:val="26"/>
              </w:rPr>
              <w:t>0</w:t>
            </w:r>
          </w:p>
        </w:tc>
        <w:tc>
          <w:tcPr>
            <w:tcW w:w="1300" w:type="dxa"/>
            <w:tcBorders>
              <w:top w:val="dotted" w:sz="4" w:space="0" w:color="auto"/>
              <w:bottom w:val="single" w:sz="4" w:space="0" w:color="auto"/>
            </w:tcBorders>
            <w:shd w:val="clear" w:color="auto" w:fill="auto"/>
            <w:vAlign w:val="center"/>
          </w:tcPr>
          <w:p w:rsidR="00EA2276" w:rsidRPr="009E7940" w:rsidRDefault="00EA2276" w:rsidP="00EA2276">
            <w:pPr>
              <w:spacing w:before="60" w:after="60"/>
              <w:jc w:val="right"/>
              <w:rPr>
                <w:sz w:val="26"/>
                <w:szCs w:val="26"/>
              </w:rPr>
            </w:pPr>
          </w:p>
        </w:tc>
      </w:tr>
      <w:tr w:rsidR="009E7940" w:rsidRPr="009E7940" w:rsidTr="00981202">
        <w:tc>
          <w:tcPr>
            <w:tcW w:w="4680" w:type="dxa"/>
            <w:tcBorders>
              <w:bottom w:val="single" w:sz="4" w:space="0" w:color="auto"/>
            </w:tcBorders>
            <w:shd w:val="clear" w:color="auto" w:fill="auto"/>
            <w:vAlign w:val="center"/>
          </w:tcPr>
          <w:p w:rsidR="00EA2276" w:rsidRPr="009E7940" w:rsidRDefault="00EA2276" w:rsidP="00EA2276">
            <w:pPr>
              <w:spacing w:before="60" w:after="60"/>
              <w:jc w:val="both"/>
              <w:rPr>
                <w:sz w:val="26"/>
                <w:szCs w:val="26"/>
              </w:rPr>
            </w:pPr>
            <w:r w:rsidRPr="009E7940">
              <w:rPr>
                <w:b/>
                <w:sz w:val="26"/>
                <w:szCs w:val="26"/>
              </w:rPr>
              <w:t>GIÁO DỤC CHUYÊN NGHIỆP</w:t>
            </w:r>
          </w:p>
        </w:tc>
        <w:tc>
          <w:tcPr>
            <w:tcW w:w="1170" w:type="dxa"/>
            <w:tcBorders>
              <w:bottom w:val="single" w:sz="4" w:space="0" w:color="auto"/>
            </w:tcBorders>
            <w:shd w:val="clear" w:color="auto" w:fill="auto"/>
            <w:vAlign w:val="center"/>
          </w:tcPr>
          <w:p w:rsidR="00EA2276" w:rsidRPr="009E7940" w:rsidRDefault="00D15824" w:rsidP="00496517">
            <w:pPr>
              <w:spacing w:before="60" w:after="60"/>
              <w:jc w:val="center"/>
              <w:rPr>
                <w:b/>
                <w:sz w:val="26"/>
                <w:szCs w:val="26"/>
                <w:lang w:val="vi-VN"/>
              </w:rPr>
            </w:pPr>
            <w:r w:rsidRPr="009E7940">
              <w:rPr>
                <w:b/>
                <w:sz w:val="26"/>
                <w:szCs w:val="26"/>
                <w:lang w:val="vi-VN"/>
              </w:rPr>
              <w:t>7</w:t>
            </w:r>
            <w:r w:rsidR="00496517" w:rsidRPr="009E7940">
              <w:rPr>
                <w:b/>
                <w:sz w:val="26"/>
                <w:szCs w:val="26"/>
                <w:lang w:val="vi-VN"/>
              </w:rPr>
              <w:t>1</w:t>
            </w:r>
          </w:p>
        </w:tc>
        <w:tc>
          <w:tcPr>
            <w:tcW w:w="1040" w:type="dxa"/>
            <w:tcBorders>
              <w:bottom w:val="single" w:sz="4" w:space="0" w:color="auto"/>
            </w:tcBorders>
          </w:tcPr>
          <w:p w:rsidR="00EA2276" w:rsidRPr="009E7940" w:rsidRDefault="00496517" w:rsidP="001550BB">
            <w:pPr>
              <w:spacing w:before="60" w:after="60"/>
              <w:jc w:val="center"/>
              <w:rPr>
                <w:b/>
                <w:sz w:val="26"/>
                <w:szCs w:val="26"/>
                <w:lang w:val="vi-VN"/>
              </w:rPr>
            </w:pPr>
            <w:r w:rsidRPr="009E7940">
              <w:rPr>
                <w:b/>
                <w:sz w:val="26"/>
                <w:szCs w:val="26"/>
                <w:lang w:val="vi-VN"/>
              </w:rPr>
              <w:t>9</w:t>
            </w:r>
          </w:p>
        </w:tc>
        <w:tc>
          <w:tcPr>
            <w:tcW w:w="1040" w:type="dxa"/>
            <w:tcBorders>
              <w:bottom w:val="single" w:sz="4" w:space="0" w:color="auto"/>
            </w:tcBorders>
            <w:shd w:val="clear" w:color="auto" w:fill="auto"/>
            <w:vAlign w:val="center"/>
          </w:tcPr>
          <w:p w:rsidR="00EA2276" w:rsidRPr="009E7940" w:rsidRDefault="00496517" w:rsidP="00EA2276">
            <w:pPr>
              <w:spacing w:before="60" w:after="60"/>
              <w:jc w:val="center"/>
              <w:rPr>
                <w:b/>
                <w:sz w:val="26"/>
                <w:szCs w:val="26"/>
                <w:lang w:val="vi-VN"/>
              </w:rPr>
            </w:pPr>
            <w:r w:rsidRPr="009E7940">
              <w:rPr>
                <w:b/>
                <w:sz w:val="26"/>
                <w:szCs w:val="26"/>
                <w:lang w:val="vi-VN"/>
              </w:rPr>
              <w:t>4</w:t>
            </w:r>
          </w:p>
        </w:tc>
        <w:tc>
          <w:tcPr>
            <w:tcW w:w="1300" w:type="dxa"/>
            <w:tcBorders>
              <w:bottom w:val="single" w:sz="4" w:space="0" w:color="auto"/>
            </w:tcBorders>
            <w:shd w:val="clear" w:color="auto" w:fill="auto"/>
            <w:vAlign w:val="center"/>
          </w:tcPr>
          <w:p w:rsidR="00EA2276" w:rsidRPr="009E7940" w:rsidRDefault="00496517" w:rsidP="00496517">
            <w:pPr>
              <w:spacing w:before="60" w:after="60"/>
              <w:jc w:val="center"/>
              <w:rPr>
                <w:b/>
                <w:sz w:val="26"/>
                <w:szCs w:val="26"/>
                <w:lang w:val="vi-VN"/>
              </w:rPr>
            </w:pPr>
            <w:r w:rsidRPr="009E7940">
              <w:rPr>
                <w:b/>
                <w:sz w:val="26"/>
                <w:szCs w:val="26"/>
                <w:lang w:val="vi-VN"/>
              </w:rPr>
              <w:t>84</w:t>
            </w:r>
          </w:p>
        </w:tc>
      </w:tr>
      <w:tr w:rsidR="009E7940" w:rsidRPr="009E7940" w:rsidTr="00981202">
        <w:tc>
          <w:tcPr>
            <w:tcW w:w="4680" w:type="dxa"/>
            <w:tcBorders>
              <w:top w:val="single" w:sz="4" w:space="0" w:color="auto"/>
              <w:bottom w:val="dotted" w:sz="4" w:space="0" w:color="auto"/>
            </w:tcBorders>
            <w:shd w:val="clear" w:color="auto" w:fill="auto"/>
            <w:vAlign w:val="center"/>
          </w:tcPr>
          <w:p w:rsidR="00EA2276" w:rsidRPr="009E7940" w:rsidRDefault="00EA2276" w:rsidP="00EA2276">
            <w:pPr>
              <w:numPr>
                <w:ilvl w:val="0"/>
                <w:numId w:val="8"/>
              </w:numPr>
              <w:spacing w:before="60" w:after="60"/>
              <w:jc w:val="both"/>
              <w:rPr>
                <w:sz w:val="26"/>
                <w:szCs w:val="26"/>
              </w:rPr>
            </w:pPr>
            <w:r w:rsidRPr="009E7940">
              <w:rPr>
                <w:sz w:val="26"/>
                <w:szCs w:val="26"/>
              </w:rPr>
              <w:t>Kiến thức cơ sở ngành</w:t>
            </w:r>
          </w:p>
        </w:tc>
        <w:tc>
          <w:tcPr>
            <w:tcW w:w="1170" w:type="dxa"/>
            <w:tcBorders>
              <w:top w:val="single" w:sz="4" w:space="0" w:color="auto"/>
              <w:bottom w:val="dotted" w:sz="4" w:space="0" w:color="auto"/>
            </w:tcBorders>
            <w:shd w:val="clear" w:color="auto" w:fill="auto"/>
            <w:vAlign w:val="center"/>
          </w:tcPr>
          <w:p w:rsidR="00EA2276" w:rsidRPr="009E7940" w:rsidRDefault="00496517" w:rsidP="00AC0F4C">
            <w:pPr>
              <w:spacing w:before="60" w:after="60"/>
              <w:jc w:val="right"/>
              <w:rPr>
                <w:sz w:val="26"/>
                <w:szCs w:val="26"/>
                <w:lang w:val="vi-VN"/>
              </w:rPr>
            </w:pPr>
            <w:r w:rsidRPr="009E7940">
              <w:rPr>
                <w:sz w:val="26"/>
                <w:szCs w:val="26"/>
                <w:lang w:val="vi-VN"/>
              </w:rPr>
              <w:t>29</w:t>
            </w:r>
          </w:p>
        </w:tc>
        <w:tc>
          <w:tcPr>
            <w:tcW w:w="1040" w:type="dxa"/>
            <w:tcBorders>
              <w:top w:val="single" w:sz="4" w:space="0" w:color="auto"/>
              <w:bottom w:val="dotted" w:sz="4" w:space="0" w:color="auto"/>
            </w:tcBorders>
          </w:tcPr>
          <w:p w:rsidR="00EA2276" w:rsidRPr="009E7940" w:rsidRDefault="00A43EA6" w:rsidP="00EA2276">
            <w:pPr>
              <w:spacing w:before="60" w:after="60"/>
              <w:jc w:val="right"/>
              <w:rPr>
                <w:sz w:val="26"/>
                <w:szCs w:val="26"/>
              </w:rPr>
            </w:pPr>
            <w:r w:rsidRPr="009E7940">
              <w:rPr>
                <w:sz w:val="26"/>
                <w:szCs w:val="26"/>
              </w:rPr>
              <w:t>0</w:t>
            </w:r>
          </w:p>
        </w:tc>
        <w:tc>
          <w:tcPr>
            <w:tcW w:w="1040" w:type="dxa"/>
            <w:tcBorders>
              <w:top w:val="single" w:sz="4" w:space="0" w:color="auto"/>
              <w:bottom w:val="dotted" w:sz="4" w:space="0" w:color="auto"/>
            </w:tcBorders>
            <w:shd w:val="clear" w:color="auto" w:fill="auto"/>
            <w:vAlign w:val="center"/>
          </w:tcPr>
          <w:p w:rsidR="00EA2276" w:rsidRPr="009E7940" w:rsidRDefault="00A43EA6" w:rsidP="00EA2276">
            <w:pPr>
              <w:spacing w:before="60" w:after="60"/>
              <w:jc w:val="right"/>
              <w:rPr>
                <w:sz w:val="26"/>
                <w:szCs w:val="26"/>
              </w:rPr>
            </w:pPr>
            <w:r w:rsidRPr="009E7940">
              <w:rPr>
                <w:sz w:val="26"/>
                <w:szCs w:val="26"/>
              </w:rPr>
              <w:t>0</w:t>
            </w:r>
          </w:p>
        </w:tc>
        <w:tc>
          <w:tcPr>
            <w:tcW w:w="1300" w:type="dxa"/>
            <w:tcBorders>
              <w:top w:val="single" w:sz="4" w:space="0" w:color="auto"/>
              <w:bottom w:val="dotted" w:sz="4" w:space="0" w:color="auto"/>
            </w:tcBorders>
            <w:shd w:val="clear" w:color="auto" w:fill="auto"/>
          </w:tcPr>
          <w:p w:rsidR="00EA2276" w:rsidRPr="009E7940" w:rsidRDefault="00496517" w:rsidP="00E86C1C">
            <w:pPr>
              <w:spacing w:beforeLines="20" w:before="48" w:after="20" w:line="264" w:lineRule="auto"/>
              <w:jc w:val="right"/>
              <w:rPr>
                <w:sz w:val="26"/>
                <w:szCs w:val="26"/>
                <w:lang w:val="vi-VN"/>
              </w:rPr>
            </w:pPr>
            <w:r w:rsidRPr="009E7940">
              <w:rPr>
                <w:sz w:val="26"/>
                <w:szCs w:val="26"/>
                <w:lang w:val="vi-VN"/>
              </w:rPr>
              <w:t>29</w:t>
            </w:r>
          </w:p>
        </w:tc>
      </w:tr>
      <w:tr w:rsidR="009E7940" w:rsidRPr="009E7940" w:rsidTr="00996E99">
        <w:tc>
          <w:tcPr>
            <w:tcW w:w="4680" w:type="dxa"/>
            <w:tcBorders>
              <w:top w:val="dotted" w:sz="4" w:space="0" w:color="auto"/>
              <w:bottom w:val="dotted" w:sz="4" w:space="0" w:color="auto"/>
            </w:tcBorders>
            <w:shd w:val="clear" w:color="auto" w:fill="auto"/>
            <w:vAlign w:val="center"/>
          </w:tcPr>
          <w:p w:rsidR="00A43EA6" w:rsidRPr="009E7940" w:rsidRDefault="00A43EA6" w:rsidP="00A43EA6">
            <w:pPr>
              <w:numPr>
                <w:ilvl w:val="0"/>
                <w:numId w:val="8"/>
              </w:numPr>
              <w:spacing w:before="60" w:after="60"/>
              <w:jc w:val="both"/>
              <w:rPr>
                <w:sz w:val="26"/>
                <w:szCs w:val="26"/>
              </w:rPr>
            </w:pPr>
            <w:r w:rsidRPr="009E7940">
              <w:rPr>
                <w:sz w:val="26"/>
                <w:szCs w:val="26"/>
              </w:rPr>
              <w:t>Kiến thức ngành</w:t>
            </w:r>
          </w:p>
        </w:tc>
        <w:tc>
          <w:tcPr>
            <w:tcW w:w="1170" w:type="dxa"/>
            <w:tcBorders>
              <w:top w:val="dotted" w:sz="4" w:space="0" w:color="auto"/>
              <w:bottom w:val="dotted" w:sz="4" w:space="0" w:color="auto"/>
            </w:tcBorders>
            <w:shd w:val="clear" w:color="auto" w:fill="auto"/>
            <w:vAlign w:val="center"/>
          </w:tcPr>
          <w:p w:rsidR="00A43EA6" w:rsidRPr="009E7940" w:rsidRDefault="001F0CE1" w:rsidP="00496517">
            <w:pPr>
              <w:spacing w:before="60" w:after="60"/>
              <w:jc w:val="right"/>
              <w:rPr>
                <w:sz w:val="26"/>
                <w:szCs w:val="26"/>
                <w:lang w:val="vi-VN"/>
              </w:rPr>
            </w:pPr>
            <w:r w:rsidRPr="009E7940">
              <w:rPr>
                <w:sz w:val="26"/>
                <w:szCs w:val="26"/>
                <w:lang w:val="vi-VN"/>
              </w:rPr>
              <w:t>4</w:t>
            </w:r>
            <w:r w:rsidR="00496517" w:rsidRPr="009E7940">
              <w:rPr>
                <w:sz w:val="26"/>
                <w:szCs w:val="26"/>
                <w:lang w:val="vi-VN"/>
              </w:rPr>
              <w:t>2</w:t>
            </w:r>
          </w:p>
        </w:tc>
        <w:tc>
          <w:tcPr>
            <w:tcW w:w="1040" w:type="dxa"/>
            <w:tcBorders>
              <w:top w:val="dotted" w:sz="4" w:space="0" w:color="auto"/>
              <w:bottom w:val="dotted" w:sz="4" w:space="0" w:color="auto"/>
            </w:tcBorders>
          </w:tcPr>
          <w:p w:rsidR="00A43EA6" w:rsidRPr="009E7940" w:rsidRDefault="00A43EA6" w:rsidP="00A43EA6">
            <w:pPr>
              <w:spacing w:before="60" w:after="60"/>
              <w:jc w:val="right"/>
              <w:rPr>
                <w:sz w:val="26"/>
                <w:szCs w:val="26"/>
              </w:rPr>
            </w:pPr>
            <w:r w:rsidRPr="009E7940">
              <w:rPr>
                <w:sz w:val="26"/>
                <w:szCs w:val="26"/>
              </w:rPr>
              <w:t>0</w:t>
            </w:r>
          </w:p>
        </w:tc>
        <w:tc>
          <w:tcPr>
            <w:tcW w:w="1040" w:type="dxa"/>
            <w:tcBorders>
              <w:top w:val="dotted" w:sz="4" w:space="0" w:color="auto"/>
              <w:bottom w:val="dotted" w:sz="4" w:space="0" w:color="auto"/>
            </w:tcBorders>
            <w:shd w:val="clear" w:color="auto" w:fill="auto"/>
            <w:vAlign w:val="center"/>
          </w:tcPr>
          <w:p w:rsidR="00A43EA6" w:rsidRPr="009E7940" w:rsidRDefault="00496517" w:rsidP="00A43EA6">
            <w:pPr>
              <w:spacing w:before="60" w:after="60"/>
              <w:jc w:val="right"/>
              <w:rPr>
                <w:sz w:val="26"/>
                <w:szCs w:val="26"/>
                <w:lang w:val="vi-VN"/>
              </w:rPr>
            </w:pPr>
            <w:r w:rsidRPr="009E7940">
              <w:rPr>
                <w:sz w:val="26"/>
                <w:szCs w:val="26"/>
                <w:lang w:val="vi-VN"/>
              </w:rPr>
              <w:t>4</w:t>
            </w:r>
          </w:p>
        </w:tc>
        <w:tc>
          <w:tcPr>
            <w:tcW w:w="1300" w:type="dxa"/>
            <w:tcBorders>
              <w:top w:val="dotted" w:sz="4" w:space="0" w:color="auto"/>
              <w:bottom w:val="dotted" w:sz="4" w:space="0" w:color="auto"/>
            </w:tcBorders>
            <w:shd w:val="clear" w:color="auto" w:fill="auto"/>
          </w:tcPr>
          <w:p w:rsidR="00A43EA6" w:rsidRPr="009E7940" w:rsidRDefault="00496517" w:rsidP="00E86C1C">
            <w:pPr>
              <w:spacing w:beforeLines="20" w:before="48" w:after="20" w:line="264" w:lineRule="auto"/>
              <w:jc w:val="right"/>
              <w:rPr>
                <w:sz w:val="26"/>
                <w:szCs w:val="26"/>
                <w:lang w:val="vi-VN"/>
              </w:rPr>
            </w:pPr>
            <w:r w:rsidRPr="009E7940">
              <w:rPr>
                <w:sz w:val="26"/>
                <w:szCs w:val="26"/>
                <w:lang w:val="vi-VN"/>
              </w:rPr>
              <w:t>46</w:t>
            </w:r>
          </w:p>
        </w:tc>
      </w:tr>
      <w:tr w:rsidR="009E7940" w:rsidRPr="009E7940" w:rsidTr="00981202">
        <w:tc>
          <w:tcPr>
            <w:tcW w:w="4680" w:type="dxa"/>
            <w:tcBorders>
              <w:top w:val="dotted" w:sz="4" w:space="0" w:color="auto"/>
              <w:bottom w:val="dotted" w:sz="4" w:space="0" w:color="auto"/>
            </w:tcBorders>
            <w:shd w:val="clear" w:color="auto" w:fill="auto"/>
            <w:vAlign w:val="center"/>
          </w:tcPr>
          <w:p w:rsidR="00EA2276" w:rsidRPr="009E7940" w:rsidRDefault="00EA2276" w:rsidP="00EA2276">
            <w:pPr>
              <w:numPr>
                <w:ilvl w:val="0"/>
                <w:numId w:val="8"/>
              </w:numPr>
              <w:spacing w:before="60" w:after="60"/>
              <w:jc w:val="both"/>
              <w:rPr>
                <w:sz w:val="26"/>
                <w:szCs w:val="26"/>
              </w:rPr>
            </w:pPr>
            <w:r w:rsidRPr="009E7940">
              <w:rPr>
                <w:sz w:val="26"/>
                <w:szCs w:val="26"/>
              </w:rPr>
              <w:t>Thực tập</w:t>
            </w:r>
          </w:p>
        </w:tc>
        <w:tc>
          <w:tcPr>
            <w:tcW w:w="1170" w:type="dxa"/>
            <w:tcBorders>
              <w:top w:val="dotted" w:sz="4" w:space="0" w:color="auto"/>
              <w:bottom w:val="dotted" w:sz="4" w:space="0" w:color="auto"/>
            </w:tcBorders>
            <w:shd w:val="clear" w:color="auto" w:fill="auto"/>
            <w:vAlign w:val="center"/>
          </w:tcPr>
          <w:p w:rsidR="00EA2276" w:rsidRPr="009E7940" w:rsidRDefault="00A43EA6" w:rsidP="00EA2276">
            <w:pPr>
              <w:spacing w:before="60" w:after="60"/>
              <w:jc w:val="right"/>
              <w:rPr>
                <w:sz w:val="26"/>
                <w:szCs w:val="26"/>
              </w:rPr>
            </w:pPr>
            <w:r w:rsidRPr="009E7940">
              <w:rPr>
                <w:sz w:val="26"/>
                <w:szCs w:val="26"/>
              </w:rPr>
              <w:t>0</w:t>
            </w:r>
          </w:p>
        </w:tc>
        <w:tc>
          <w:tcPr>
            <w:tcW w:w="1040" w:type="dxa"/>
            <w:tcBorders>
              <w:top w:val="dotted" w:sz="4" w:space="0" w:color="auto"/>
              <w:bottom w:val="dotted" w:sz="4" w:space="0" w:color="auto"/>
            </w:tcBorders>
          </w:tcPr>
          <w:p w:rsidR="00EA2276" w:rsidRPr="009E7940" w:rsidRDefault="00496517" w:rsidP="001550BB">
            <w:pPr>
              <w:spacing w:before="60" w:after="60"/>
              <w:jc w:val="right"/>
              <w:rPr>
                <w:sz w:val="26"/>
                <w:szCs w:val="26"/>
                <w:lang w:val="vi-VN"/>
              </w:rPr>
            </w:pPr>
            <w:r w:rsidRPr="009E7940">
              <w:rPr>
                <w:sz w:val="26"/>
                <w:szCs w:val="26"/>
                <w:lang w:val="vi-VN"/>
              </w:rPr>
              <w:t>9</w:t>
            </w:r>
          </w:p>
        </w:tc>
        <w:tc>
          <w:tcPr>
            <w:tcW w:w="1040" w:type="dxa"/>
            <w:tcBorders>
              <w:top w:val="dotted" w:sz="4" w:space="0" w:color="auto"/>
              <w:bottom w:val="dotted" w:sz="4" w:space="0" w:color="auto"/>
            </w:tcBorders>
            <w:shd w:val="clear" w:color="auto" w:fill="auto"/>
            <w:vAlign w:val="center"/>
          </w:tcPr>
          <w:p w:rsidR="00EA2276" w:rsidRPr="009E7940" w:rsidRDefault="00A5750E" w:rsidP="00EA2276">
            <w:pPr>
              <w:spacing w:before="60" w:after="60"/>
              <w:jc w:val="right"/>
              <w:rPr>
                <w:sz w:val="26"/>
                <w:szCs w:val="26"/>
              </w:rPr>
            </w:pPr>
            <w:r w:rsidRPr="009E7940">
              <w:rPr>
                <w:sz w:val="26"/>
                <w:szCs w:val="26"/>
              </w:rPr>
              <w:t>0</w:t>
            </w:r>
          </w:p>
        </w:tc>
        <w:tc>
          <w:tcPr>
            <w:tcW w:w="1300" w:type="dxa"/>
            <w:tcBorders>
              <w:top w:val="dotted" w:sz="4" w:space="0" w:color="auto"/>
              <w:bottom w:val="dotted" w:sz="4" w:space="0" w:color="auto"/>
            </w:tcBorders>
            <w:shd w:val="clear" w:color="auto" w:fill="auto"/>
            <w:vAlign w:val="center"/>
          </w:tcPr>
          <w:p w:rsidR="00EA2276" w:rsidRPr="009E7940" w:rsidRDefault="00496517" w:rsidP="001550BB">
            <w:pPr>
              <w:spacing w:before="60" w:after="60"/>
              <w:jc w:val="right"/>
              <w:rPr>
                <w:sz w:val="26"/>
                <w:szCs w:val="26"/>
                <w:lang w:val="vi-VN"/>
              </w:rPr>
            </w:pPr>
            <w:r w:rsidRPr="009E7940">
              <w:rPr>
                <w:sz w:val="26"/>
                <w:szCs w:val="26"/>
                <w:lang w:val="vi-VN"/>
              </w:rPr>
              <w:t>9</w:t>
            </w:r>
          </w:p>
        </w:tc>
      </w:tr>
      <w:tr w:rsidR="009E7940" w:rsidRPr="009E7940" w:rsidTr="00981202">
        <w:tc>
          <w:tcPr>
            <w:tcW w:w="4680" w:type="dxa"/>
            <w:tcBorders>
              <w:top w:val="single" w:sz="4" w:space="0" w:color="auto"/>
              <w:bottom w:val="single" w:sz="4" w:space="0" w:color="auto"/>
            </w:tcBorders>
            <w:shd w:val="clear" w:color="auto" w:fill="auto"/>
            <w:vAlign w:val="center"/>
          </w:tcPr>
          <w:p w:rsidR="00EA2276" w:rsidRPr="009E7940" w:rsidRDefault="00483D1D" w:rsidP="00EA2276">
            <w:pPr>
              <w:spacing w:before="60" w:after="60"/>
              <w:jc w:val="both"/>
              <w:rPr>
                <w:sz w:val="26"/>
                <w:szCs w:val="26"/>
              </w:rPr>
            </w:pPr>
            <w:r w:rsidRPr="009E7940">
              <w:rPr>
                <w:b/>
                <w:sz w:val="26"/>
                <w:szCs w:val="26"/>
                <w:lang w:val="vi-VN"/>
              </w:rPr>
              <w:t xml:space="preserve">KHÓA LUẬN </w:t>
            </w:r>
            <w:r w:rsidR="00EA2276" w:rsidRPr="009E7940">
              <w:rPr>
                <w:b/>
                <w:sz w:val="26"/>
                <w:szCs w:val="26"/>
              </w:rPr>
              <w:t>TỐT NGHIỆP</w:t>
            </w:r>
          </w:p>
        </w:tc>
        <w:tc>
          <w:tcPr>
            <w:tcW w:w="1170" w:type="dxa"/>
            <w:tcBorders>
              <w:top w:val="single" w:sz="4" w:space="0" w:color="auto"/>
              <w:bottom w:val="single" w:sz="4" w:space="0" w:color="auto"/>
            </w:tcBorders>
            <w:shd w:val="clear" w:color="auto" w:fill="auto"/>
            <w:vAlign w:val="center"/>
          </w:tcPr>
          <w:p w:rsidR="00EA2276" w:rsidRPr="009E7940" w:rsidRDefault="00483D1D" w:rsidP="00EA2276">
            <w:pPr>
              <w:spacing w:before="60" w:after="60"/>
              <w:jc w:val="center"/>
              <w:rPr>
                <w:b/>
                <w:sz w:val="26"/>
                <w:szCs w:val="26"/>
                <w:lang w:val="vi-VN"/>
              </w:rPr>
            </w:pPr>
            <w:r w:rsidRPr="009E7940">
              <w:rPr>
                <w:b/>
                <w:sz w:val="26"/>
                <w:szCs w:val="26"/>
                <w:lang w:val="vi-VN"/>
              </w:rPr>
              <w:t>10</w:t>
            </w:r>
          </w:p>
        </w:tc>
        <w:tc>
          <w:tcPr>
            <w:tcW w:w="1040" w:type="dxa"/>
            <w:tcBorders>
              <w:top w:val="single" w:sz="4" w:space="0" w:color="auto"/>
              <w:bottom w:val="single" w:sz="4" w:space="0" w:color="auto"/>
            </w:tcBorders>
          </w:tcPr>
          <w:p w:rsidR="00EA2276" w:rsidRPr="009E7940" w:rsidRDefault="00EA2276" w:rsidP="00EA2276">
            <w:pPr>
              <w:spacing w:before="60" w:after="60"/>
              <w:jc w:val="center"/>
              <w:rPr>
                <w:b/>
                <w:sz w:val="26"/>
                <w:szCs w:val="26"/>
              </w:rPr>
            </w:pPr>
          </w:p>
        </w:tc>
        <w:tc>
          <w:tcPr>
            <w:tcW w:w="1040" w:type="dxa"/>
            <w:tcBorders>
              <w:top w:val="single" w:sz="4" w:space="0" w:color="auto"/>
              <w:bottom w:val="single" w:sz="4" w:space="0" w:color="auto"/>
            </w:tcBorders>
            <w:shd w:val="clear" w:color="auto" w:fill="auto"/>
            <w:vAlign w:val="center"/>
          </w:tcPr>
          <w:p w:rsidR="00EA2276" w:rsidRPr="009E7940" w:rsidRDefault="00EA2276" w:rsidP="00EA2276">
            <w:pPr>
              <w:spacing w:before="60" w:after="60"/>
              <w:jc w:val="center"/>
              <w:rPr>
                <w:b/>
                <w:sz w:val="26"/>
                <w:szCs w:val="26"/>
              </w:rPr>
            </w:pPr>
          </w:p>
        </w:tc>
        <w:tc>
          <w:tcPr>
            <w:tcW w:w="1300" w:type="dxa"/>
            <w:tcBorders>
              <w:top w:val="single" w:sz="4" w:space="0" w:color="auto"/>
              <w:bottom w:val="single" w:sz="4" w:space="0" w:color="auto"/>
            </w:tcBorders>
            <w:shd w:val="clear" w:color="auto" w:fill="auto"/>
          </w:tcPr>
          <w:p w:rsidR="00EA2276" w:rsidRPr="009E7940" w:rsidRDefault="00A43EA6" w:rsidP="00483D1D">
            <w:pPr>
              <w:spacing w:before="60" w:after="60"/>
              <w:jc w:val="center"/>
              <w:rPr>
                <w:b/>
                <w:sz w:val="26"/>
                <w:szCs w:val="26"/>
                <w:lang w:val="vi-VN"/>
              </w:rPr>
            </w:pPr>
            <w:r w:rsidRPr="009E7940">
              <w:rPr>
                <w:b/>
                <w:sz w:val="26"/>
                <w:szCs w:val="26"/>
              </w:rPr>
              <w:t>1</w:t>
            </w:r>
            <w:r w:rsidR="00483D1D" w:rsidRPr="009E7940">
              <w:rPr>
                <w:b/>
                <w:sz w:val="26"/>
                <w:szCs w:val="26"/>
                <w:lang w:val="vi-VN"/>
              </w:rPr>
              <w:t>0</w:t>
            </w:r>
          </w:p>
        </w:tc>
      </w:tr>
      <w:tr w:rsidR="009E7940" w:rsidRPr="009E7940" w:rsidTr="00981202">
        <w:tc>
          <w:tcPr>
            <w:tcW w:w="4680" w:type="dxa"/>
            <w:shd w:val="clear" w:color="auto" w:fill="auto"/>
            <w:vAlign w:val="center"/>
          </w:tcPr>
          <w:p w:rsidR="00EA2276" w:rsidRPr="009E7940" w:rsidRDefault="00EA2276" w:rsidP="00EA2276">
            <w:pPr>
              <w:spacing w:before="60" w:after="60"/>
              <w:rPr>
                <w:b/>
                <w:sz w:val="26"/>
                <w:szCs w:val="26"/>
              </w:rPr>
            </w:pPr>
            <w:r w:rsidRPr="009E7940">
              <w:rPr>
                <w:b/>
                <w:sz w:val="26"/>
                <w:szCs w:val="26"/>
              </w:rPr>
              <w:t>Tổng khối lượng</w:t>
            </w:r>
          </w:p>
        </w:tc>
        <w:tc>
          <w:tcPr>
            <w:tcW w:w="1170" w:type="dxa"/>
            <w:shd w:val="clear" w:color="auto" w:fill="auto"/>
            <w:vAlign w:val="center"/>
          </w:tcPr>
          <w:p w:rsidR="00EA2276" w:rsidRPr="009E7940" w:rsidRDefault="00323724" w:rsidP="00496517">
            <w:pPr>
              <w:spacing w:before="60" w:after="60"/>
              <w:jc w:val="center"/>
              <w:rPr>
                <w:b/>
                <w:sz w:val="26"/>
                <w:szCs w:val="26"/>
                <w:lang w:val="vi-VN"/>
              </w:rPr>
            </w:pPr>
            <w:r w:rsidRPr="009E7940">
              <w:rPr>
                <w:b/>
                <w:sz w:val="26"/>
                <w:szCs w:val="26"/>
              </w:rPr>
              <w:t>1</w:t>
            </w:r>
            <w:r w:rsidR="00496517" w:rsidRPr="009E7940">
              <w:rPr>
                <w:b/>
                <w:sz w:val="26"/>
                <w:szCs w:val="26"/>
                <w:lang w:val="vi-VN"/>
              </w:rPr>
              <w:t>11</w:t>
            </w:r>
          </w:p>
        </w:tc>
        <w:tc>
          <w:tcPr>
            <w:tcW w:w="1040" w:type="dxa"/>
          </w:tcPr>
          <w:p w:rsidR="00EA2276" w:rsidRPr="009E7940" w:rsidRDefault="00496517" w:rsidP="00EA2276">
            <w:pPr>
              <w:spacing w:before="60" w:after="60"/>
              <w:jc w:val="center"/>
              <w:rPr>
                <w:b/>
                <w:sz w:val="26"/>
                <w:szCs w:val="26"/>
                <w:lang w:val="vi-VN"/>
              </w:rPr>
            </w:pPr>
            <w:r w:rsidRPr="009E7940">
              <w:rPr>
                <w:b/>
                <w:sz w:val="26"/>
                <w:szCs w:val="26"/>
                <w:lang w:val="vi-VN"/>
              </w:rPr>
              <w:t>9</w:t>
            </w:r>
          </w:p>
        </w:tc>
        <w:tc>
          <w:tcPr>
            <w:tcW w:w="1040" w:type="dxa"/>
            <w:shd w:val="clear" w:color="auto" w:fill="auto"/>
            <w:vAlign w:val="center"/>
          </w:tcPr>
          <w:p w:rsidR="00EA2276" w:rsidRPr="009E7940" w:rsidRDefault="00496517" w:rsidP="00EA2276">
            <w:pPr>
              <w:spacing w:before="60" w:after="60"/>
              <w:jc w:val="center"/>
              <w:rPr>
                <w:b/>
                <w:sz w:val="26"/>
                <w:szCs w:val="26"/>
                <w:lang w:val="vi-VN"/>
              </w:rPr>
            </w:pPr>
            <w:r w:rsidRPr="009E7940">
              <w:rPr>
                <w:b/>
                <w:sz w:val="26"/>
                <w:szCs w:val="26"/>
                <w:lang w:val="vi-VN"/>
              </w:rPr>
              <w:t>11</w:t>
            </w:r>
          </w:p>
        </w:tc>
        <w:tc>
          <w:tcPr>
            <w:tcW w:w="1300" w:type="dxa"/>
            <w:shd w:val="clear" w:color="auto" w:fill="auto"/>
            <w:vAlign w:val="center"/>
          </w:tcPr>
          <w:p w:rsidR="00EA2276" w:rsidRPr="00EE3735" w:rsidRDefault="00496517" w:rsidP="00D15824">
            <w:pPr>
              <w:spacing w:before="60" w:after="60"/>
              <w:jc w:val="center"/>
              <w:rPr>
                <w:b/>
                <w:color w:val="3333FF"/>
                <w:sz w:val="26"/>
                <w:szCs w:val="26"/>
                <w:lang w:val="vi-VN"/>
              </w:rPr>
            </w:pPr>
            <w:r w:rsidRPr="00EE3735">
              <w:rPr>
                <w:b/>
                <w:color w:val="3333FF"/>
                <w:sz w:val="26"/>
                <w:szCs w:val="26"/>
                <w:lang w:val="vi-VN"/>
              </w:rPr>
              <w:t>131</w:t>
            </w:r>
          </w:p>
        </w:tc>
      </w:tr>
    </w:tbl>
    <w:p w:rsidR="00EA2276" w:rsidRPr="009E7940" w:rsidRDefault="00EA2276" w:rsidP="00EA2276">
      <w:pPr>
        <w:spacing w:before="240"/>
        <w:ind w:firstLine="720"/>
        <w:jc w:val="both"/>
        <w:rPr>
          <w:i/>
          <w:sz w:val="26"/>
          <w:szCs w:val="26"/>
          <w:lang w:val="vi-VN"/>
        </w:rPr>
      </w:pPr>
      <w:r w:rsidRPr="009E7940">
        <w:rPr>
          <w:i/>
          <w:sz w:val="26"/>
          <w:szCs w:val="26"/>
        </w:rPr>
        <w:t xml:space="preserve">Ghi chú: Không kể giáo dục thể chất và giáo dục quốc phòng </w:t>
      </w:r>
    </w:p>
    <w:p w:rsidR="00EA2276" w:rsidRPr="009E7940" w:rsidRDefault="00EA2276" w:rsidP="00120097">
      <w:pPr>
        <w:numPr>
          <w:ilvl w:val="0"/>
          <w:numId w:val="5"/>
        </w:numPr>
        <w:spacing w:before="120" w:after="120"/>
        <w:jc w:val="both"/>
        <w:rPr>
          <w:b/>
          <w:sz w:val="26"/>
          <w:szCs w:val="26"/>
        </w:rPr>
      </w:pPr>
      <w:r w:rsidRPr="009E7940">
        <w:rPr>
          <w:b/>
          <w:sz w:val="26"/>
          <w:szCs w:val="26"/>
        </w:rPr>
        <w:t xml:space="preserve">NỘI DUNG CHƯƠNG TRÌNH  </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72"/>
        <w:gridCol w:w="3778"/>
        <w:gridCol w:w="1108"/>
        <w:gridCol w:w="82"/>
        <w:gridCol w:w="1020"/>
        <w:gridCol w:w="1040"/>
      </w:tblGrid>
      <w:tr w:rsidR="009E7940" w:rsidRPr="009E7940" w:rsidTr="00981202">
        <w:trPr>
          <w:cantSplit/>
        </w:trPr>
        <w:tc>
          <w:tcPr>
            <w:tcW w:w="630" w:type="dxa"/>
            <w:vMerge w:val="restart"/>
            <w:vAlign w:val="center"/>
          </w:tcPr>
          <w:p w:rsidR="00EA2276" w:rsidRPr="009E7940" w:rsidRDefault="00EA2276" w:rsidP="00EA2276">
            <w:pPr>
              <w:widowControl w:val="0"/>
              <w:spacing w:before="120" w:after="120"/>
              <w:jc w:val="center"/>
              <w:rPr>
                <w:b/>
                <w:sz w:val="26"/>
                <w:szCs w:val="26"/>
              </w:rPr>
            </w:pPr>
            <w:r w:rsidRPr="009E7940">
              <w:rPr>
                <w:b/>
                <w:sz w:val="26"/>
                <w:szCs w:val="26"/>
              </w:rPr>
              <w:t>TT</w:t>
            </w:r>
          </w:p>
        </w:tc>
        <w:tc>
          <w:tcPr>
            <w:tcW w:w="1572" w:type="dxa"/>
            <w:vMerge w:val="restart"/>
            <w:vAlign w:val="center"/>
          </w:tcPr>
          <w:p w:rsidR="00EA2276" w:rsidRPr="009E7940" w:rsidRDefault="00EA2276" w:rsidP="00EA2276">
            <w:pPr>
              <w:widowControl w:val="0"/>
              <w:spacing w:before="120" w:after="120"/>
              <w:jc w:val="center"/>
              <w:rPr>
                <w:b/>
                <w:bCs/>
                <w:sz w:val="26"/>
                <w:szCs w:val="26"/>
              </w:rPr>
            </w:pPr>
            <w:r w:rsidRPr="009E7940">
              <w:rPr>
                <w:b/>
                <w:bCs/>
                <w:sz w:val="26"/>
                <w:szCs w:val="26"/>
              </w:rPr>
              <w:t>MÃ HỌC PHẦN</w:t>
            </w:r>
          </w:p>
        </w:tc>
        <w:tc>
          <w:tcPr>
            <w:tcW w:w="3778" w:type="dxa"/>
            <w:vMerge w:val="restart"/>
            <w:vAlign w:val="center"/>
          </w:tcPr>
          <w:p w:rsidR="00EA2276" w:rsidRPr="009E7940" w:rsidRDefault="00EA2276" w:rsidP="00EA2276">
            <w:pPr>
              <w:widowControl w:val="0"/>
              <w:spacing w:before="120" w:after="120"/>
              <w:jc w:val="center"/>
              <w:rPr>
                <w:b/>
                <w:bCs/>
                <w:sz w:val="26"/>
                <w:szCs w:val="26"/>
              </w:rPr>
            </w:pPr>
            <w:r w:rsidRPr="009E7940">
              <w:rPr>
                <w:b/>
                <w:bCs/>
                <w:sz w:val="26"/>
                <w:szCs w:val="26"/>
              </w:rPr>
              <w:t>TÊN HỌC PHẦN</w:t>
            </w:r>
          </w:p>
        </w:tc>
        <w:tc>
          <w:tcPr>
            <w:tcW w:w="3250" w:type="dxa"/>
            <w:gridSpan w:val="4"/>
            <w:vAlign w:val="center"/>
          </w:tcPr>
          <w:p w:rsidR="00EA2276" w:rsidRPr="009E7940" w:rsidRDefault="00EA2276" w:rsidP="00EA2276">
            <w:pPr>
              <w:widowControl w:val="0"/>
              <w:spacing w:before="120" w:after="120"/>
              <w:jc w:val="center"/>
              <w:rPr>
                <w:b/>
                <w:sz w:val="26"/>
                <w:szCs w:val="26"/>
              </w:rPr>
            </w:pPr>
            <w:r w:rsidRPr="009E7940">
              <w:rPr>
                <w:b/>
                <w:sz w:val="26"/>
                <w:szCs w:val="26"/>
              </w:rPr>
              <w:t>SỐ TÍN CHỈ</w:t>
            </w:r>
          </w:p>
        </w:tc>
      </w:tr>
      <w:tr w:rsidR="009E7940" w:rsidRPr="009E7940" w:rsidTr="00981202">
        <w:trPr>
          <w:cantSplit/>
        </w:trPr>
        <w:tc>
          <w:tcPr>
            <w:tcW w:w="630" w:type="dxa"/>
            <w:vMerge/>
            <w:vAlign w:val="center"/>
          </w:tcPr>
          <w:p w:rsidR="00EA2276" w:rsidRPr="009E7940" w:rsidRDefault="00EA2276" w:rsidP="00EA2276">
            <w:pPr>
              <w:widowControl w:val="0"/>
              <w:spacing w:before="120" w:after="120"/>
              <w:jc w:val="center"/>
              <w:rPr>
                <w:b/>
                <w:sz w:val="26"/>
                <w:szCs w:val="26"/>
              </w:rPr>
            </w:pPr>
          </w:p>
        </w:tc>
        <w:tc>
          <w:tcPr>
            <w:tcW w:w="1572" w:type="dxa"/>
            <w:vMerge/>
            <w:vAlign w:val="center"/>
          </w:tcPr>
          <w:p w:rsidR="00EA2276" w:rsidRPr="009E7940" w:rsidRDefault="00EA2276" w:rsidP="00EA2276">
            <w:pPr>
              <w:widowControl w:val="0"/>
              <w:spacing w:before="120" w:after="120"/>
              <w:jc w:val="center"/>
              <w:rPr>
                <w:b/>
                <w:bCs/>
                <w:sz w:val="26"/>
                <w:szCs w:val="26"/>
              </w:rPr>
            </w:pPr>
          </w:p>
        </w:tc>
        <w:tc>
          <w:tcPr>
            <w:tcW w:w="3778" w:type="dxa"/>
            <w:vMerge/>
            <w:vAlign w:val="center"/>
          </w:tcPr>
          <w:p w:rsidR="00EA2276" w:rsidRPr="009E7940" w:rsidRDefault="00EA2276" w:rsidP="00EA2276">
            <w:pPr>
              <w:widowControl w:val="0"/>
              <w:spacing w:before="120" w:after="120"/>
              <w:jc w:val="center"/>
              <w:rPr>
                <w:b/>
                <w:bCs/>
                <w:sz w:val="26"/>
                <w:szCs w:val="26"/>
              </w:rPr>
            </w:pPr>
          </w:p>
        </w:tc>
        <w:tc>
          <w:tcPr>
            <w:tcW w:w="2210" w:type="dxa"/>
            <w:gridSpan w:val="3"/>
            <w:vAlign w:val="center"/>
          </w:tcPr>
          <w:p w:rsidR="00EA2276" w:rsidRPr="009E7940" w:rsidRDefault="00EA2276" w:rsidP="00EA2276">
            <w:pPr>
              <w:widowControl w:val="0"/>
              <w:spacing w:before="120" w:after="120"/>
              <w:ind w:left="-108"/>
              <w:jc w:val="center"/>
              <w:rPr>
                <w:b/>
                <w:sz w:val="26"/>
                <w:szCs w:val="26"/>
              </w:rPr>
            </w:pPr>
            <w:r w:rsidRPr="009E7940">
              <w:rPr>
                <w:b/>
                <w:sz w:val="26"/>
                <w:szCs w:val="26"/>
              </w:rPr>
              <w:t>Bắt buộc</w:t>
            </w:r>
          </w:p>
        </w:tc>
        <w:tc>
          <w:tcPr>
            <w:tcW w:w="1040" w:type="dxa"/>
            <w:vMerge w:val="restart"/>
            <w:vAlign w:val="center"/>
          </w:tcPr>
          <w:p w:rsidR="00EA2276" w:rsidRPr="009E7940" w:rsidRDefault="00EA2276" w:rsidP="00EA2276">
            <w:pPr>
              <w:widowControl w:val="0"/>
              <w:spacing w:before="120" w:after="120"/>
              <w:ind w:left="-108"/>
              <w:jc w:val="center"/>
              <w:rPr>
                <w:b/>
                <w:sz w:val="26"/>
                <w:szCs w:val="26"/>
              </w:rPr>
            </w:pPr>
            <w:r w:rsidRPr="009E7940">
              <w:rPr>
                <w:b/>
                <w:sz w:val="26"/>
                <w:szCs w:val="26"/>
              </w:rPr>
              <w:t>Tự chọn</w:t>
            </w:r>
          </w:p>
        </w:tc>
      </w:tr>
      <w:tr w:rsidR="009E7940" w:rsidRPr="009E7940" w:rsidTr="00193362">
        <w:trPr>
          <w:cantSplit/>
        </w:trPr>
        <w:tc>
          <w:tcPr>
            <w:tcW w:w="630" w:type="dxa"/>
            <w:vMerge/>
            <w:tcBorders>
              <w:bottom w:val="single" w:sz="4" w:space="0" w:color="auto"/>
            </w:tcBorders>
            <w:vAlign w:val="center"/>
          </w:tcPr>
          <w:p w:rsidR="00EA2276" w:rsidRPr="009E7940" w:rsidRDefault="00EA2276" w:rsidP="00EA2276">
            <w:pPr>
              <w:widowControl w:val="0"/>
              <w:spacing w:before="120" w:after="120"/>
              <w:jc w:val="center"/>
              <w:rPr>
                <w:b/>
                <w:sz w:val="26"/>
                <w:szCs w:val="26"/>
              </w:rPr>
            </w:pPr>
          </w:p>
        </w:tc>
        <w:tc>
          <w:tcPr>
            <w:tcW w:w="1572" w:type="dxa"/>
            <w:vMerge/>
            <w:tcBorders>
              <w:bottom w:val="single" w:sz="4" w:space="0" w:color="auto"/>
            </w:tcBorders>
            <w:vAlign w:val="center"/>
          </w:tcPr>
          <w:p w:rsidR="00EA2276" w:rsidRPr="009E7940" w:rsidRDefault="00EA2276" w:rsidP="00EA2276">
            <w:pPr>
              <w:widowControl w:val="0"/>
              <w:spacing w:before="120" w:after="120"/>
              <w:jc w:val="center"/>
              <w:rPr>
                <w:b/>
                <w:bCs/>
                <w:sz w:val="26"/>
                <w:szCs w:val="26"/>
              </w:rPr>
            </w:pPr>
          </w:p>
        </w:tc>
        <w:tc>
          <w:tcPr>
            <w:tcW w:w="3778" w:type="dxa"/>
            <w:vMerge/>
            <w:tcBorders>
              <w:bottom w:val="single" w:sz="4" w:space="0" w:color="auto"/>
            </w:tcBorders>
            <w:vAlign w:val="center"/>
          </w:tcPr>
          <w:p w:rsidR="00EA2276" w:rsidRPr="009E7940" w:rsidRDefault="00EA2276" w:rsidP="00EA2276">
            <w:pPr>
              <w:widowControl w:val="0"/>
              <w:spacing w:before="120" w:after="120"/>
              <w:jc w:val="center"/>
              <w:rPr>
                <w:b/>
                <w:bCs/>
                <w:sz w:val="26"/>
                <w:szCs w:val="26"/>
              </w:rPr>
            </w:pPr>
          </w:p>
        </w:tc>
        <w:tc>
          <w:tcPr>
            <w:tcW w:w="1108" w:type="dxa"/>
            <w:vAlign w:val="center"/>
          </w:tcPr>
          <w:p w:rsidR="00EA2276" w:rsidRPr="009E7940" w:rsidRDefault="00EA2276" w:rsidP="00EA2276">
            <w:pPr>
              <w:widowControl w:val="0"/>
              <w:spacing w:before="120" w:after="120"/>
              <w:ind w:left="-37"/>
              <w:jc w:val="center"/>
              <w:rPr>
                <w:b/>
                <w:sz w:val="26"/>
                <w:szCs w:val="26"/>
              </w:rPr>
            </w:pPr>
            <w:r w:rsidRPr="009E7940">
              <w:rPr>
                <w:b/>
                <w:sz w:val="26"/>
                <w:szCs w:val="26"/>
              </w:rPr>
              <w:t>Lý Thuyết</w:t>
            </w:r>
          </w:p>
        </w:tc>
        <w:tc>
          <w:tcPr>
            <w:tcW w:w="1102" w:type="dxa"/>
            <w:gridSpan w:val="2"/>
          </w:tcPr>
          <w:p w:rsidR="00EA2276" w:rsidRPr="009E7940" w:rsidRDefault="00EA2276" w:rsidP="00EA2276">
            <w:pPr>
              <w:widowControl w:val="0"/>
              <w:spacing w:before="120" w:after="120"/>
              <w:ind w:left="-108"/>
              <w:jc w:val="center"/>
              <w:rPr>
                <w:b/>
                <w:sz w:val="26"/>
                <w:szCs w:val="26"/>
              </w:rPr>
            </w:pPr>
            <w:r w:rsidRPr="009E7940">
              <w:rPr>
                <w:b/>
                <w:sz w:val="26"/>
                <w:szCs w:val="26"/>
              </w:rPr>
              <w:t>Thực tập</w:t>
            </w:r>
          </w:p>
        </w:tc>
        <w:tc>
          <w:tcPr>
            <w:tcW w:w="1040" w:type="dxa"/>
            <w:vMerge/>
            <w:vAlign w:val="center"/>
          </w:tcPr>
          <w:p w:rsidR="00EA2276" w:rsidRPr="009E7940" w:rsidRDefault="00EA2276" w:rsidP="00EA2276">
            <w:pPr>
              <w:widowControl w:val="0"/>
              <w:spacing w:before="120" w:after="120"/>
              <w:ind w:left="-108"/>
              <w:jc w:val="center"/>
              <w:rPr>
                <w:b/>
                <w:sz w:val="26"/>
                <w:szCs w:val="26"/>
              </w:rPr>
            </w:pPr>
          </w:p>
        </w:tc>
      </w:tr>
      <w:tr w:rsidR="009E7940" w:rsidRPr="009E7940" w:rsidTr="00193362">
        <w:trPr>
          <w:cantSplit/>
        </w:trPr>
        <w:tc>
          <w:tcPr>
            <w:tcW w:w="5980" w:type="dxa"/>
            <w:gridSpan w:val="3"/>
            <w:vAlign w:val="center"/>
          </w:tcPr>
          <w:p w:rsidR="00EA2276" w:rsidRPr="009E7940" w:rsidRDefault="00EA2276" w:rsidP="00EA2276">
            <w:pPr>
              <w:widowControl w:val="0"/>
              <w:spacing w:before="120" w:after="120"/>
              <w:rPr>
                <w:b/>
                <w:bCs/>
                <w:sz w:val="26"/>
                <w:szCs w:val="26"/>
              </w:rPr>
            </w:pPr>
            <w:r w:rsidRPr="009E7940">
              <w:rPr>
                <w:b/>
                <w:bCs/>
                <w:sz w:val="26"/>
                <w:szCs w:val="26"/>
              </w:rPr>
              <w:t>7.1. KIẾN THỨC GIÁO DỤC ĐẠI CƯƠNG</w:t>
            </w:r>
          </w:p>
        </w:tc>
        <w:tc>
          <w:tcPr>
            <w:tcW w:w="1108" w:type="dxa"/>
            <w:vAlign w:val="center"/>
          </w:tcPr>
          <w:p w:rsidR="00EA2276" w:rsidRPr="009E7940" w:rsidRDefault="00EA2276" w:rsidP="00EA2276">
            <w:pPr>
              <w:widowControl w:val="0"/>
              <w:spacing w:before="120" w:after="120"/>
              <w:jc w:val="center"/>
              <w:rPr>
                <w:b/>
                <w:sz w:val="26"/>
                <w:szCs w:val="26"/>
              </w:rPr>
            </w:pPr>
          </w:p>
        </w:tc>
        <w:tc>
          <w:tcPr>
            <w:tcW w:w="1102" w:type="dxa"/>
            <w:gridSpan w:val="2"/>
            <w:vAlign w:val="center"/>
          </w:tcPr>
          <w:p w:rsidR="00EA2276" w:rsidRPr="009E7940" w:rsidRDefault="00EA2276" w:rsidP="00EA2276">
            <w:pPr>
              <w:widowControl w:val="0"/>
              <w:spacing w:before="120" w:after="120"/>
              <w:jc w:val="center"/>
              <w:rPr>
                <w:b/>
                <w:sz w:val="26"/>
                <w:szCs w:val="26"/>
              </w:rPr>
            </w:pPr>
          </w:p>
        </w:tc>
        <w:tc>
          <w:tcPr>
            <w:tcW w:w="1040" w:type="dxa"/>
          </w:tcPr>
          <w:p w:rsidR="00EA2276" w:rsidRPr="009E7940" w:rsidRDefault="00EA2276" w:rsidP="00EA2276">
            <w:pPr>
              <w:widowControl w:val="0"/>
              <w:spacing w:before="120" w:after="120"/>
              <w:jc w:val="center"/>
              <w:rPr>
                <w:b/>
                <w:sz w:val="26"/>
                <w:szCs w:val="26"/>
              </w:rPr>
            </w:pPr>
          </w:p>
        </w:tc>
      </w:tr>
      <w:tr w:rsidR="009E7940" w:rsidRPr="009E7940" w:rsidTr="00193362">
        <w:trPr>
          <w:cantSplit/>
        </w:trPr>
        <w:tc>
          <w:tcPr>
            <w:tcW w:w="5980" w:type="dxa"/>
            <w:gridSpan w:val="3"/>
            <w:vAlign w:val="center"/>
          </w:tcPr>
          <w:p w:rsidR="00EA2276" w:rsidRPr="009E7940" w:rsidRDefault="00EA2276" w:rsidP="00EA2276">
            <w:pPr>
              <w:widowControl w:val="0"/>
              <w:tabs>
                <w:tab w:val="left" w:pos="2805"/>
                <w:tab w:val="left" w:pos="3553"/>
              </w:tabs>
              <w:autoSpaceDE w:val="0"/>
              <w:autoSpaceDN w:val="0"/>
              <w:adjustRightInd w:val="0"/>
              <w:spacing w:before="120" w:after="120"/>
              <w:ind w:firstLine="22"/>
              <w:rPr>
                <w:sz w:val="26"/>
                <w:szCs w:val="26"/>
              </w:rPr>
            </w:pPr>
            <w:r w:rsidRPr="009E7940">
              <w:rPr>
                <w:b/>
                <w:sz w:val="26"/>
                <w:szCs w:val="26"/>
              </w:rPr>
              <w:t>7.1.1. Lý luận chính trị</w:t>
            </w:r>
          </w:p>
        </w:tc>
        <w:tc>
          <w:tcPr>
            <w:tcW w:w="110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center"/>
              <w:rPr>
                <w:b/>
                <w:sz w:val="26"/>
                <w:szCs w:val="26"/>
              </w:rPr>
            </w:pPr>
            <w:r w:rsidRPr="009E7940">
              <w:rPr>
                <w:b/>
                <w:sz w:val="26"/>
                <w:szCs w:val="26"/>
              </w:rPr>
              <w:t>10</w:t>
            </w:r>
          </w:p>
        </w:tc>
        <w:tc>
          <w:tcPr>
            <w:tcW w:w="1102" w:type="dxa"/>
            <w:gridSpan w:val="2"/>
            <w:vAlign w:val="center"/>
          </w:tcPr>
          <w:p w:rsidR="00EA2276" w:rsidRPr="009E7940" w:rsidRDefault="00951DA6" w:rsidP="00EA2276">
            <w:pPr>
              <w:widowControl w:val="0"/>
              <w:spacing w:before="120" w:after="120"/>
              <w:jc w:val="center"/>
              <w:rPr>
                <w:b/>
                <w:sz w:val="26"/>
                <w:szCs w:val="26"/>
              </w:rPr>
            </w:pPr>
            <w:r w:rsidRPr="009E7940">
              <w:rPr>
                <w:b/>
                <w:sz w:val="26"/>
                <w:szCs w:val="26"/>
              </w:rPr>
              <w:t>0</w:t>
            </w:r>
          </w:p>
        </w:tc>
        <w:tc>
          <w:tcPr>
            <w:tcW w:w="1040" w:type="dxa"/>
          </w:tcPr>
          <w:p w:rsidR="00EA2276" w:rsidRPr="009E7940" w:rsidRDefault="00951DA6" w:rsidP="00EA2276">
            <w:pPr>
              <w:widowControl w:val="0"/>
              <w:spacing w:before="120" w:after="120"/>
              <w:jc w:val="center"/>
              <w:rPr>
                <w:b/>
                <w:sz w:val="26"/>
                <w:szCs w:val="26"/>
              </w:rPr>
            </w:pPr>
            <w:r w:rsidRPr="009E7940">
              <w:rPr>
                <w:b/>
                <w:sz w:val="26"/>
                <w:szCs w:val="26"/>
              </w:rPr>
              <w:t>0</w:t>
            </w:r>
          </w:p>
        </w:tc>
      </w:tr>
      <w:tr w:rsidR="009E7940" w:rsidRPr="009E7940" w:rsidTr="00193362">
        <w:trPr>
          <w:cantSplit/>
        </w:trPr>
        <w:tc>
          <w:tcPr>
            <w:tcW w:w="630" w:type="dxa"/>
            <w:vAlign w:val="center"/>
          </w:tcPr>
          <w:p w:rsidR="00EA2276" w:rsidRPr="009E7940" w:rsidRDefault="00EA2276" w:rsidP="00EA2276">
            <w:pPr>
              <w:widowControl w:val="0"/>
              <w:numPr>
                <w:ilvl w:val="0"/>
                <w:numId w:val="6"/>
              </w:numPr>
              <w:spacing w:before="120" w:after="120"/>
              <w:jc w:val="center"/>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CT1101</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right="22"/>
              <w:jc w:val="both"/>
              <w:rPr>
                <w:spacing w:val="1"/>
                <w:sz w:val="26"/>
                <w:szCs w:val="26"/>
              </w:rPr>
            </w:pPr>
            <w:r w:rsidRPr="009E7940">
              <w:rPr>
                <w:spacing w:val="1"/>
                <w:sz w:val="26"/>
                <w:szCs w:val="26"/>
              </w:rPr>
              <w:t>N</w:t>
            </w:r>
            <w:r w:rsidRPr="009E7940">
              <w:rPr>
                <w:spacing w:val="-4"/>
                <w:sz w:val="26"/>
                <w:szCs w:val="26"/>
              </w:rPr>
              <w:t>h</w:t>
            </w:r>
            <w:r w:rsidRPr="009E7940">
              <w:rPr>
                <w:sz w:val="26"/>
                <w:szCs w:val="26"/>
              </w:rPr>
              <w:t>ữ</w:t>
            </w:r>
            <w:r w:rsidRPr="009E7940">
              <w:rPr>
                <w:spacing w:val="3"/>
                <w:sz w:val="26"/>
                <w:szCs w:val="26"/>
              </w:rPr>
              <w:t>n</w:t>
            </w:r>
            <w:r w:rsidRPr="009E7940">
              <w:rPr>
                <w:sz w:val="26"/>
                <w:szCs w:val="26"/>
              </w:rPr>
              <w:t>g</w:t>
            </w:r>
            <w:r w:rsidRPr="009E7940">
              <w:rPr>
                <w:spacing w:val="23"/>
                <w:sz w:val="26"/>
                <w:szCs w:val="26"/>
              </w:rPr>
              <w:t xml:space="preserve"> </w:t>
            </w:r>
            <w:r w:rsidRPr="009E7940">
              <w:rPr>
                <w:spacing w:val="3"/>
                <w:sz w:val="26"/>
                <w:szCs w:val="26"/>
              </w:rPr>
              <w:t>n</w:t>
            </w:r>
            <w:r w:rsidRPr="009E7940">
              <w:rPr>
                <w:spacing w:val="-4"/>
                <w:sz w:val="26"/>
                <w:szCs w:val="26"/>
              </w:rPr>
              <w:t>g</w:t>
            </w:r>
            <w:r w:rsidRPr="009E7940">
              <w:rPr>
                <w:spacing w:val="3"/>
                <w:sz w:val="26"/>
                <w:szCs w:val="26"/>
              </w:rPr>
              <w:t>uy</w:t>
            </w:r>
            <w:r w:rsidRPr="009E7940">
              <w:rPr>
                <w:spacing w:val="2"/>
                <w:sz w:val="26"/>
                <w:szCs w:val="26"/>
              </w:rPr>
              <w:t>ê</w:t>
            </w:r>
            <w:r w:rsidRPr="009E7940">
              <w:rPr>
                <w:sz w:val="26"/>
                <w:szCs w:val="26"/>
              </w:rPr>
              <w:t>n</w:t>
            </w:r>
            <w:r w:rsidRPr="009E7940">
              <w:rPr>
                <w:spacing w:val="16"/>
                <w:sz w:val="26"/>
                <w:szCs w:val="26"/>
              </w:rPr>
              <w:t xml:space="preserve"> </w:t>
            </w:r>
            <w:r w:rsidRPr="009E7940">
              <w:rPr>
                <w:spacing w:val="6"/>
                <w:sz w:val="26"/>
                <w:szCs w:val="26"/>
              </w:rPr>
              <w:t>l</w:t>
            </w:r>
            <w:r w:rsidRPr="009E7940">
              <w:rPr>
                <w:sz w:val="26"/>
                <w:szCs w:val="26"/>
              </w:rPr>
              <w:t>ý</w:t>
            </w:r>
            <w:r w:rsidRPr="009E7940">
              <w:rPr>
                <w:spacing w:val="9"/>
                <w:sz w:val="26"/>
                <w:szCs w:val="26"/>
              </w:rPr>
              <w:t xml:space="preserve"> </w:t>
            </w:r>
            <w:r w:rsidRPr="009E7940">
              <w:rPr>
                <w:spacing w:val="2"/>
                <w:sz w:val="26"/>
                <w:szCs w:val="26"/>
              </w:rPr>
              <w:t>c</w:t>
            </w:r>
            <w:r w:rsidRPr="009E7940">
              <w:rPr>
                <w:sz w:val="26"/>
                <w:szCs w:val="26"/>
              </w:rPr>
              <w:t>ơ</w:t>
            </w:r>
            <w:r w:rsidRPr="009E7940">
              <w:rPr>
                <w:spacing w:val="11"/>
                <w:sz w:val="26"/>
                <w:szCs w:val="26"/>
              </w:rPr>
              <w:t xml:space="preserve"> </w:t>
            </w:r>
            <w:r w:rsidRPr="009E7940">
              <w:rPr>
                <w:spacing w:val="-4"/>
                <w:sz w:val="26"/>
                <w:szCs w:val="26"/>
              </w:rPr>
              <w:t>b</w:t>
            </w:r>
            <w:r w:rsidRPr="009E7940">
              <w:rPr>
                <w:spacing w:val="2"/>
                <w:sz w:val="26"/>
                <w:szCs w:val="26"/>
              </w:rPr>
              <w:t>ả</w:t>
            </w:r>
            <w:r w:rsidRPr="009E7940">
              <w:rPr>
                <w:sz w:val="26"/>
                <w:szCs w:val="26"/>
              </w:rPr>
              <w:t>n</w:t>
            </w:r>
            <w:r w:rsidRPr="009E7940">
              <w:rPr>
                <w:spacing w:val="14"/>
                <w:sz w:val="26"/>
                <w:szCs w:val="26"/>
              </w:rPr>
              <w:t xml:space="preserve"> </w:t>
            </w:r>
            <w:r w:rsidRPr="009E7940">
              <w:rPr>
                <w:spacing w:val="-5"/>
                <w:w w:val="103"/>
                <w:sz w:val="26"/>
                <w:szCs w:val="26"/>
              </w:rPr>
              <w:t>c</w:t>
            </w:r>
            <w:r w:rsidRPr="009E7940">
              <w:rPr>
                <w:spacing w:val="3"/>
                <w:w w:val="103"/>
                <w:sz w:val="26"/>
                <w:szCs w:val="26"/>
              </w:rPr>
              <w:t>ủ</w:t>
            </w:r>
            <w:r w:rsidRPr="009E7940">
              <w:rPr>
                <w:w w:val="103"/>
                <w:sz w:val="26"/>
                <w:szCs w:val="26"/>
              </w:rPr>
              <w:t>a</w:t>
            </w:r>
            <w:r w:rsidRPr="009E7940">
              <w:rPr>
                <w:sz w:val="26"/>
                <w:szCs w:val="26"/>
              </w:rPr>
              <w:t xml:space="preserve"> Chủ nghĩa Mác – Lênin</w:t>
            </w:r>
          </w:p>
        </w:tc>
        <w:tc>
          <w:tcPr>
            <w:tcW w:w="110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w w:val="103"/>
                <w:sz w:val="26"/>
                <w:szCs w:val="26"/>
              </w:rPr>
            </w:pPr>
            <w:r w:rsidRPr="009E7940">
              <w:rPr>
                <w:w w:val="103"/>
                <w:sz w:val="26"/>
                <w:szCs w:val="26"/>
              </w:rPr>
              <w:t>5</w:t>
            </w:r>
          </w:p>
        </w:tc>
        <w:tc>
          <w:tcPr>
            <w:tcW w:w="1102" w:type="dxa"/>
            <w:gridSpan w:val="2"/>
          </w:tcPr>
          <w:p w:rsidR="00EA2276" w:rsidRPr="009E7940" w:rsidRDefault="00EA2276" w:rsidP="00EA2276">
            <w:pPr>
              <w:widowControl w:val="0"/>
              <w:spacing w:before="120" w:after="120"/>
              <w:jc w:val="center"/>
              <w:rPr>
                <w:sz w:val="26"/>
                <w:szCs w:val="26"/>
              </w:rPr>
            </w:pPr>
          </w:p>
        </w:tc>
        <w:tc>
          <w:tcPr>
            <w:tcW w:w="1040" w:type="dxa"/>
            <w:vAlign w:val="center"/>
          </w:tcPr>
          <w:p w:rsidR="00EA2276" w:rsidRPr="009E7940" w:rsidRDefault="00EA2276" w:rsidP="00EA2276">
            <w:pPr>
              <w:widowControl w:val="0"/>
              <w:spacing w:before="120" w:after="120"/>
              <w:jc w:val="center"/>
              <w:rPr>
                <w:sz w:val="26"/>
                <w:szCs w:val="26"/>
              </w:rPr>
            </w:pPr>
          </w:p>
        </w:tc>
      </w:tr>
      <w:tr w:rsidR="009E7940" w:rsidRPr="009E7940" w:rsidTr="00193362">
        <w:trPr>
          <w:cantSplit/>
        </w:trPr>
        <w:tc>
          <w:tcPr>
            <w:tcW w:w="630" w:type="dxa"/>
            <w:vAlign w:val="center"/>
          </w:tcPr>
          <w:p w:rsidR="00EA2276" w:rsidRPr="009E7940" w:rsidRDefault="00EA2276" w:rsidP="00EA2276">
            <w:pPr>
              <w:widowControl w:val="0"/>
              <w:numPr>
                <w:ilvl w:val="0"/>
                <w:numId w:val="6"/>
              </w:numPr>
              <w:spacing w:before="120" w:after="120"/>
              <w:jc w:val="center"/>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CT1102</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right="22"/>
              <w:jc w:val="both"/>
              <w:rPr>
                <w:sz w:val="26"/>
                <w:szCs w:val="26"/>
              </w:rPr>
            </w:pPr>
            <w:r w:rsidRPr="009E7940">
              <w:rPr>
                <w:spacing w:val="6"/>
                <w:sz w:val="26"/>
                <w:szCs w:val="26"/>
              </w:rPr>
              <w:t>T</w:t>
            </w:r>
            <w:r w:rsidRPr="009E7940">
              <w:rPr>
                <w:sz w:val="26"/>
                <w:szCs w:val="26"/>
              </w:rPr>
              <w:t>ư</w:t>
            </w:r>
            <w:r w:rsidRPr="009E7940">
              <w:rPr>
                <w:spacing w:val="8"/>
                <w:sz w:val="26"/>
                <w:szCs w:val="26"/>
              </w:rPr>
              <w:t xml:space="preserve"> </w:t>
            </w:r>
            <w:r w:rsidRPr="009E7940">
              <w:rPr>
                <w:spacing w:val="-1"/>
                <w:sz w:val="26"/>
                <w:szCs w:val="26"/>
              </w:rPr>
              <w:t>t</w:t>
            </w:r>
            <w:r w:rsidRPr="009E7940">
              <w:rPr>
                <w:sz w:val="26"/>
                <w:szCs w:val="26"/>
              </w:rPr>
              <w:t>ư</w:t>
            </w:r>
            <w:r w:rsidRPr="009E7940">
              <w:rPr>
                <w:spacing w:val="-3"/>
                <w:sz w:val="26"/>
                <w:szCs w:val="26"/>
              </w:rPr>
              <w:t>ở</w:t>
            </w:r>
            <w:r w:rsidRPr="009E7940">
              <w:rPr>
                <w:spacing w:val="3"/>
                <w:sz w:val="26"/>
                <w:szCs w:val="26"/>
              </w:rPr>
              <w:t>n</w:t>
            </w:r>
            <w:r w:rsidRPr="009E7940">
              <w:rPr>
                <w:sz w:val="26"/>
                <w:szCs w:val="26"/>
              </w:rPr>
              <w:t>g</w:t>
            </w:r>
            <w:r w:rsidRPr="009E7940">
              <w:rPr>
                <w:spacing w:val="12"/>
                <w:sz w:val="26"/>
                <w:szCs w:val="26"/>
              </w:rPr>
              <w:t xml:space="preserve"> </w:t>
            </w:r>
            <w:r w:rsidRPr="009E7940">
              <w:rPr>
                <w:spacing w:val="8"/>
                <w:sz w:val="26"/>
                <w:szCs w:val="26"/>
              </w:rPr>
              <w:t>H</w:t>
            </w:r>
            <w:r w:rsidRPr="009E7940">
              <w:rPr>
                <w:sz w:val="26"/>
                <w:szCs w:val="26"/>
              </w:rPr>
              <w:t>ồ</w:t>
            </w:r>
            <w:r w:rsidRPr="009E7940">
              <w:rPr>
                <w:spacing w:val="12"/>
                <w:sz w:val="26"/>
                <w:szCs w:val="26"/>
              </w:rPr>
              <w:t xml:space="preserve"> </w:t>
            </w:r>
            <w:r w:rsidRPr="009E7940">
              <w:rPr>
                <w:sz w:val="26"/>
                <w:szCs w:val="26"/>
              </w:rPr>
              <w:t>C</w:t>
            </w:r>
            <w:r w:rsidRPr="009E7940">
              <w:rPr>
                <w:spacing w:val="3"/>
                <w:sz w:val="26"/>
                <w:szCs w:val="26"/>
              </w:rPr>
              <w:t>h</w:t>
            </w:r>
            <w:r w:rsidRPr="009E7940">
              <w:rPr>
                <w:sz w:val="26"/>
                <w:szCs w:val="26"/>
              </w:rPr>
              <w:t>í</w:t>
            </w:r>
            <w:r w:rsidRPr="009E7940">
              <w:rPr>
                <w:spacing w:val="16"/>
                <w:sz w:val="26"/>
                <w:szCs w:val="26"/>
              </w:rPr>
              <w:t xml:space="preserve"> </w:t>
            </w:r>
            <w:r w:rsidRPr="009E7940">
              <w:rPr>
                <w:spacing w:val="-2"/>
                <w:w w:val="103"/>
                <w:sz w:val="26"/>
                <w:szCs w:val="26"/>
              </w:rPr>
              <w:t>M</w:t>
            </w:r>
            <w:r w:rsidRPr="009E7940">
              <w:rPr>
                <w:spacing w:val="-1"/>
                <w:w w:val="103"/>
                <w:sz w:val="26"/>
                <w:szCs w:val="26"/>
              </w:rPr>
              <w:t>i</w:t>
            </w:r>
            <w:r w:rsidRPr="009E7940">
              <w:rPr>
                <w:spacing w:val="3"/>
                <w:w w:val="103"/>
                <w:sz w:val="26"/>
                <w:szCs w:val="26"/>
              </w:rPr>
              <w:t>n</w:t>
            </w:r>
            <w:r w:rsidRPr="009E7940">
              <w:rPr>
                <w:w w:val="103"/>
                <w:sz w:val="26"/>
                <w:szCs w:val="26"/>
              </w:rPr>
              <w:t>h</w:t>
            </w:r>
            <w:r w:rsidRPr="009E7940">
              <w:rPr>
                <w:spacing w:val="1"/>
                <w:sz w:val="26"/>
                <w:szCs w:val="26"/>
              </w:rPr>
              <w:t xml:space="preserve"> </w:t>
            </w:r>
          </w:p>
        </w:tc>
        <w:tc>
          <w:tcPr>
            <w:tcW w:w="110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r w:rsidRPr="009E7940">
              <w:rPr>
                <w:w w:val="103"/>
                <w:sz w:val="26"/>
                <w:szCs w:val="26"/>
              </w:rPr>
              <w:t>2</w:t>
            </w:r>
          </w:p>
        </w:tc>
        <w:tc>
          <w:tcPr>
            <w:tcW w:w="1102" w:type="dxa"/>
            <w:gridSpan w:val="2"/>
          </w:tcPr>
          <w:p w:rsidR="00EA2276" w:rsidRPr="009E7940" w:rsidRDefault="00EA2276" w:rsidP="00EA2276">
            <w:pPr>
              <w:widowControl w:val="0"/>
              <w:spacing w:before="120" w:after="120"/>
              <w:jc w:val="center"/>
              <w:rPr>
                <w:sz w:val="26"/>
                <w:szCs w:val="26"/>
              </w:rPr>
            </w:pP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193362">
        <w:trPr>
          <w:cantSplit/>
        </w:trPr>
        <w:tc>
          <w:tcPr>
            <w:tcW w:w="630" w:type="dxa"/>
            <w:vAlign w:val="center"/>
          </w:tcPr>
          <w:p w:rsidR="00EA2276" w:rsidRPr="009E7940" w:rsidRDefault="00EA2276" w:rsidP="00EA2276">
            <w:pPr>
              <w:widowControl w:val="0"/>
              <w:numPr>
                <w:ilvl w:val="0"/>
                <w:numId w:val="6"/>
              </w:numPr>
              <w:spacing w:before="120" w:after="120"/>
              <w:jc w:val="center"/>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CT1103</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right="22"/>
              <w:jc w:val="both"/>
              <w:rPr>
                <w:sz w:val="26"/>
                <w:szCs w:val="26"/>
              </w:rPr>
            </w:pPr>
            <w:r w:rsidRPr="009E7940">
              <w:rPr>
                <w:spacing w:val="1"/>
                <w:sz w:val="26"/>
                <w:szCs w:val="26"/>
              </w:rPr>
              <w:t>Đ</w:t>
            </w:r>
            <w:r w:rsidRPr="009E7940">
              <w:rPr>
                <w:sz w:val="26"/>
                <w:szCs w:val="26"/>
              </w:rPr>
              <w:t>ư</w:t>
            </w:r>
            <w:r w:rsidRPr="009E7940">
              <w:rPr>
                <w:spacing w:val="-3"/>
                <w:sz w:val="26"/>
                <w:szCs w:val="26"/>
              </w:rPr>
              <w:t>ờ</w:t>
            </w:r>
            <w:r w:rsidRPr="009E7940">
              <w:rPr>
                <w:spacing w:val="3"/>
                <w:sz w:val="26"/>
                <w:szCs w:val="26"/>
              </w:rPr>
              <w:t>n</w:t>
            </w:r>
            <w:r w:rsidRPr="009E7940">
              <w:rPr>
                <w:sz w:val="26"/>
                <w:szCs w:val="26"/>
              </w:rPr>
              <w:t>g</w:t>
            </w:r>
            <w:r w:rsidRPr="009E7940">
              <w:rPr>
                <w:spacing w:val="23"/>
                <w:sz w:val="26"/>
                <w:szCs w:val="26"/>
              </w:rPr>
              <w:t xml:space="preserve"> </w:t>
            </w:r>
            <w:r w:rsidRPr="009E7940">
              <w:rPr>
                <w:spacing w:val="-1"/>
                <w:sz w:val="26"/>
                <w:szCs w:val="26"/>
              </w:rPr>
              <w:t>l</w:t>
            </w:r>
            <w:r w:rsidRPr="009E7940">
              <w:rPr>
                <w:spacing w:val="3"/>
                <w:sz w:val="26"/>
                <w:szCs w:val="26"/>
              </w:rPr>
              <w:t>ố</w:t>
            </w:r>
            <w:r w:rsidRPr="009E7940">
              <w:rPr>
                <w:sz w:val="26"/>
                <w:szCs w:val="26"/>
              </w:rPr>
              <w:t>i</w:t>
            </w:r>
            <w:r w:rsidRPr="009E7940">
              <w:rPr>
                <w:spacing w:val="6"/>
                <w:sz w:val="26"/>
                <w:szCs w:val="26"/>
              </w:rPr>
              <w:t xml:space="preserve"> </w:t>
            </w:r>
            <w:r w:rsidRPr="009E7940">
              <w:rPr>
                <w:sz w:val="26"/>
                <w:szCs w:val="26"/>
              </w:rPr>
              <w:t>cách mạng</w:t>
            </w:r>
            <w:r w:rsidRPr="009E7940">
              <w:rPr>
                <w:spacing w:val="16"/>
                <w:sz w:val="26"/>
                <w:szCs w:val="26"/>
              </w:rPr>
              <w:t xml:space="preserve"> </w:t>
            </w:r>
            <w:r w:rsidRPr="009E7940">
              <w:rPr>
                <w:spacing w:val="-5"/>
                <w:sz w:val="26"/>
                <w:szCs w:val="26"/>
              </w:rPr>
              <w:t>c</w:t>
            </w:r>
            <w:r w:rsidRPr="009E7940">
              <w:rPr>
                <w:spacing w:val="3"/>
                <w:sz w:val="26"/>
                <w:szCs w:val="26"/>
              </w:rPr>
              <w:t>ủ</w:t>
            </w:r>
            <w:r w:rsidRPr="009E7940">
              <w:rPr>
                <w:sz w:val="26"/>
                <w:szCs w:val="26"/>
              </w:rPr>
              <w:t>a</w:t>
            </w:r>
            <w:r w:rsidRPr="009E7940">
              <w:rPr>
                <w:spacing w:val="12"/>
                <w:sz w:val="26"/>
                <w:szCs w:val="26"/>
              </w:rPr>
              <w:t xml:space="preserve"> </w:t>
            </w:r>
            <w:r w:rsidRPr="009E7940">
              <w:rPr>
                <w:spacing w:val="1"/>
                <w:sz w:val="26"/>
                <w:szCs w:val="26"/>
              </w:rPr>
              <w:t>Đ</w:t>
            </w:r>
            <w:r w:rsidRPr="009E7940">
              <w:rPr>
                <w:spacing w:val="2"/>
                <w:sz w:val="26"/>
                <w:szCs w:val="26"/>
              </w:rPr>
              <w:t>ả</w:t>
            </w:r>
            <w:r w:rsidRPr="009E7940">
              <w:rPr>
                <w:spacing w:val="3"/>
                <w:sz w:val="26"/>
                <w:szCs w:val="26"/>
              </w:rPr>
              <w:t>n</w:t>
            </w:r>
            <w:r w:rsidRPr="009E7940">
              <w:rPr>
                <w:sz w:val="26"/>
                <w:szCs w:val="26"/>
              </w:rPr>
              <w:t>g</w:t>
            </w:r>
            <w:r w:rsidRPr="009E7940">
              <w:rPr>
                <w:spacing w:val="11"/>
                <w:sz w:val="26"/>
                <w:szCs w:val="26"/>
              </w:rPr>
              <w:t xml:space="preserve"> </w:t>
            </w:r>
            <w:r w:rsidRPr="009E7940">
              <w:rPr>
                <w:spacing w:val="7"/>
                <w:w w:val="103"/>
                <w:sz w:val="26"/>
                <w:szCs w:val="26"/>
              </w:rPr>
              <w:t>C</w:t>
            </w:r>
            <w:r w:rsidRPr="009E7940">
              <w:rPr>
                <w:spacing w:val="5"/>
                <w:w w:val="103"/>
                <w:sz w:val="26"/>
                <w:szCs w:val="26"/>
              </w:rPr>
              <w:t>S</w:t>
            </w:r>
            <w:r w:rsidRPr="009E7940">
              <w:rPr>
                <w:spacing w:val="-6"/>
                <w:w w:val="103"/>
                <w:sz w:val="26"/>
                <w:szCs w:val="26"/>
              </w:rPr>
              <w:t>V</w:t>
            </w:r>
            <w:r w:rsidRPr="009E7940">
              <w:rPr>
                <w:w w:val="103"/>
                <w:sz w:val="26"/>
                <w:szCs w:val="26"/>
              </w:rPr>
              <w:t>N</w:t>
            </w:r>
          </w:p>
        </w:tc>
        <w:tc>
          <w:tcPr>
            <w:tcW w:w="110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r w:rsidRPr="009E7940">
              <w:rPr>
                <w:w w:val="103"/>
                <w:sz w:val="26"/>
                <w:szCs w:val="26"/>
              </w:rPr>
              <w:t>3</w:t>
            </w:r>
          </w:p>
        </w:tc>
        <w:tc>
          <w:tcPr>
            <w:tcW w:w="1102" w:type="dxa"/>
            <w:gridSpan w:val="2"/>
          </w:tcPr>
          <w:p w:rsidR="00EA2276" w:rsidRPr="009E7940" w:rsidRDefault="00EA2276" w:rsidP="00EA2276">
            <w:pPr>
              <w:widowControl w:val="0"/>
              <w:spacing w:before="120" w:after="120"/>
              <w:jc w:val="center"/>
              <w:rPr>
                <w:sz w:val="26"/>
                <w:szCs w:val="26"/>
              </w:rPr>
            </w:pP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193362">
        <w:trPr>
          <w:cantSplit/>
        </w:trPr>
        <w:tc>
          <w:tcPr>
            <w:tcW w:w="5980" w:type="dxa"/>
            <w:gridSpan w:val="3"/>
            <w:vAlign w:val="center"/>
          </w:tcPr>
          <w:p w:rsidR="00EA2276" w:rsidRPr="009E7940" w:rsidRDefault="00EA2276" w:rsidP="00EA2276">
            <w:pPr>
              <w:widowControl w:val="0"/>
              <w:tabs>
                <w:tab w:val="left" w:pos="2805"/>
                <w:tab w:val="left" w:pos="3553"/>
              </w:tabs>
              <w:autoSpaceDE w:val="0"/>
              <w:autoSpaceDN w:val="0"/>
              <w:adjustRightInd w:val="0"/>
              <w:spacing w:before="120" w:after="120"/>
              <w:ind w:right="22"/>
              <w:jc w:val="both"/>
              <w:rPr>
                <w:spacing w:val="1"/>
                <w:sz w:val="26"/>
                <w:szCs w:val="26"/>
              </w:rPr>
            </w:pPr>
            <w:r w:rsidRPr="009E7940">
              <w:rPr>
                <w:b/>
                <w:sz w:val="26"/>
                <w:szCs w:val="26"/>
              </w:rPr>
              <w:t>7.1.2. Khoa học xã hội và nhân văn</w:t>
            </w:r>
          </w:p>
        </w:tc>
        <w:tc>
          <w:tcPr>
            <w:tcW w:w="110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center"/>
              <w:rPr>
                <w:b/>
                <w:w w:val="103"/>
                <w:sz w:val="26"/>
                <w:szCs w:val="26"/>
              </w:rPr>
            </w:pPr>
            <w:r w:rsidRPr="009E7940">
              <w:rPr>
                <w:b/>
                <w:w w:val="103"/>
                <w:sz w:val="26"/>
                <w:szCs w:val="26"/>
              </w:rPr>
              <w:t>2</w:t>
            </w:r>
          </w:p>
        </w:tc>
        <w:tc>
          <w:tcPr>
            <w:tcW w:w="1102" w:type="dxa"/>
            <w:gridSpan w:val="2"/>
          </w:tcPr>
          <w:p w:rsidR="00EA2276" w:rsidRPr="009E7940" w:rsidRDefault="00951DA6" w:rsidP="00EA2276">
            <w:pPr>
              <w:widowControl w:val="0"/>
              <w:spacing w:before="120" w:after="120"/>
              <w:jc w:val="center"/>
              <w:rPr>
                <w:b/>
                <w:sz w:val="26"/>
                <w:szCs w:val="26"/>
              </w:rPr>
            </w:pPr>
            <w:r w:rsidRPr="009E7940">
              <w:rPr>
                <w:b/>
                <w:sz w:val="26"/>
                <w:szCs w:val="26"/>
              </w:rPr>
              <w:t>0</w:t>
            </w:r>
          </w:p>
        </w:tc>
        <w:tc>
          <w:tcPr>
            <w:tcW w:w="1040" w:type="dxa"/>
          </w:tcPr>
          <w:p w:rsidR="00EA2276" w:rsidRPr="009E7940" w:rsidRDefault="00EA2276" w:rsidP="00EA2276">
            <w:pPr>
              <w:widowControl w:val="0"/>
              <w:spacing w:before="120" w:after="120"/>
              <w:jc w:val="center"/>
              <w:rPr>
                <w:b/>
                <w:sz w:val="26"/>
                <w:szCs w:val="26"/>
              </w:rPr>
            </w:pPr>
            <w:r w:rsidRPr="009E7940">
              <w:rPr>
                <w:b/>
                <w:sz w:val="26"/>
                <w:szCs w:val="26"/>
              </w:rPr>
              <w:t>4</w:t>
            </w:r>
          </w:p>
        </w:tc>
      </w:tr>
      <w:tr w:rsidR="009E7940" w:rsidRPr="009E7940" w:rsidTr="00193362">
        <w:trPr>
          <w:cantSplit/>
        </w:trPr>
        <w:tc>
          <w:tcPr>
            <w:tcW w:w="630" w:type="dxa"/>
            <w:vAlign w:val="center"/>
          </w:tcPr>
          <w:p w:rsidR="00EA2276" w:rsidRPr="009E7940" w:rsidRDefault="00EA2276" w:rsidP="00EA2276">
            <w:pPr>
              <w:widowControl w:val="0"/>
              <w:numPr>
                <w:ilvl w:val="0"/>
                <w:numId w:val="6"/>
              </w:numPr>
              <w:spacing w:before="120" w:after="120"/>
              <w:jc w:val="center"/>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CT1104</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right="22"/>
              <w:jc w:val="both"/>
              <w:rPr>
                <w:sz w:val="26"/>
                <w:szCs w:val="26"/>
              </w:rPr>
            </w:pPr>
            <w:r w:rsidRPr="009E7940">
              <w:rPr>
                <w:spacing w:val="-3"/>
                <w:sz w:val="26"/>
                <w:szCs w:val="26"/>
              </w:rPr>
              <w:t>P</w:t>
            </w:r>
            <w:r w:rsidRPr="009E7940">
              <w:rPr>
                <w:spacing w:val="-4"/>
                <w:sz w:val="26"/>
                <w:szCs w:val="26"/>
              </w:rPr>
              <w:t>h</w:t>
            </w:r>
            <w:r w:rsidRPr="009E7940">
              <w:rPr>
                <w:spacing w:val="10"/>
                <w:sz w:val="26"/>
                <w:szCs w:val="26"/>
              </w:rPr>
              <w:t>á</w:t>
            </w:r>
            <w:r w:rsidRPr="009E7940">
              <w:rPr>
                <w:sz w:val="26"/>
                <w:szCs w:val="26"/>
              </w:rPr>
              <w:t>p</w:t>
            </w:r>
            <w:r w:rsidRPr="009E7940">
              <w:rPr>
                <w:spacing w:val="10"/>
                <w:sz w:val="26"/>
                <w:szCs w:val="26"/>
              </w:rPr>
              <w:t xml:space="preserve"> </w:t>
            </w:r>
            <w:r w:rsidRPr="009E7940">
              <w:rPr>
                <w:spacing w:val="-1"/>
                <w:sz w:val="26"/>
                <w:szCs w:val="26"/>
              </w:rPr>
              <w:t>l</w:t>
            </w:r>
            <w:r w:rsidRPr="009E7940">
              <w:rPr>
                <w:spacing w:val="3"/>
                <w:sz w:val="26"/>
                <w:szCs w:val="26"/>
              </w:rPr>
              <w:t>u</w:t>
            </w:r>
            <w:r w:rsidRPr="009E7940">
              <w:rPr>
                <w:spacing w:val="2"/>
                <w:sz w:val="26"/>
                <w:szCs w:val="26"/>
              </w:rPr>
              <w:t>ậ</w:t>
            </w:r>
            <w:r w:rsidRPr="009E7940">
              <w:rPr>
                <w:sz w:val="26"/>
                <w:szCs w:val="26"/>
              </w:rPr>
              <w:t>t</w:t>
            </w:r>
            <w:r w:rsidRPr="009E7940">
              <w:rPr>
                <w:spacing w:val="9"/>
                <w:sz w:val="26"/>
                <w:szCs w:val="26"/>
              </w:rPr>
              <w:t xml:space="preserve"> </w:t>
            </w:r>
            <w:r w:rsidRPr="009E7940">
              <w:rPr>
                <w:spacing w:val="3"/>
                <w:sz w:val="26"/>
                <w:szCs w:val="26"/>
              </w:rPr>
              <w:t>đ</w:t>
            </w:r>
            <w:r w:rsidRPr="009E7940">
              <w:rPr>
                <w:spacing w:val="2"/>
                <w:sz w:val="26"/>
                <w:szCs w:val="26"/>
              </w:rPr>
              <w:t>ạ</w:t>
            </w:r>
            <w:r w:rsidRPr="009E7940">
              <w:rPr>
                <w:sz w:val="26"/>
                <w:szCs w:val="26"/>
              </w:rPr>
              <w:t>i</w:t>
            </w:r>
            <w:r w:rsidRPr="009E7940">
              <w:rPr>
                <w:spacing w:val="14"/>
                <w:sz w:val="26"/>
                <w:szCs w:val="26"/>
              </w:rPr>
              <w:t xml:space="preserve"> </w:t>
            </w:r>
            <w:r w:rsidRPr="009E7940">
              <w:rPr>
                <w:spacing w:val="-5"/>
                <w:w w:val="103"/>
                <w:sz w:val="26"/>
                <w:szCs w:val="26"/>
              </w:rPr>
              <w:t>c</w:t>
            </w:r>
            <w:r w:rsidRPr="009E7940">
              <w:rPr>
                <w:spacing w:val="8"/>
                <w:w w:val="103"/>
                <w:sz w:val="26"/>
                <w:szCs w:val="26"/>
              </w:rPr>
              <w:t>ư</w:t>
            </w:r>
            <w:r w:rsidRPr="009E7940">
              <w:rPr>
                <w:spacing w:val="-3"/>
                <w:w w:val="103"/>
                <w:sz w:val="26"/>
                <w:szCs w:val="26"/>
              </w:rPr>
              <w:t>ơ</w:t>
            </w:r>
            <w:r w:rsidRPr="009E7940">
              <w:rPr>
                <w:spacing w:val="3"/>
                <w:w w:val="103"/>
                <w:sz w:val="26"/>
                <w:szCs w:val="26"/>
              </w:rPr>
              <w:t>n</w:t>
            </w:r>
            <w:r w:rsidRPr="009E7940">
              <w:rPr>
                <w:w w:val="103"/>
                <w:sz w:val="26"/>
                <w:szCs w:val="26"/>
              </w:rPr>
              <w:t>g</w:t>
            </w:r>
          </w:p>
        </w:tc>
        <w:tc>
          <w:tcPr>
            <w:tcW w:w="110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r w:rsidRPr="009E7940">
              <w:rPr>
                <w:w w:val="103"/>
                <w:sz w:val="26"/>
                <w:szCs w:val="26"/>
              </w:rPr>
              <w:t>2</w:t>
            </w:r>
          </w:p>
        </w:tc>
        <w:tc>
          <w:tcPr>
            <w:tcW w:w="1102" w:type="dxa"/>
            <w:gridSpan w:val="2"/>
          </w:tcPr>
          <w:p w:rsidR="00EA2276" w:rsidRPr="009E7940" w:rsidRDefault="00EA2276" w:rsidP="00EA2276">
            <w:pPr>
              <w:widowControl w:val="0"/>
              <w:spacing w:before="120" w:after="120"/>
              <w:jc w:val="center"/>
              <w:rPr>
                <w:sz w:val="26"/>
                <w:szCs w:val="26"/>
              </w:rPr>
            </w:pP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981202">
        <w:trPr>
          <w:cantSplit/>
        </w:trPr>
        <w:tc>
          <w:tcPr>
            <w:tcW w:w="630" w:type="dxa"/>
            <w:vMerge w:val="restart"/>
            <w:shd w:val="clear" w:color="auto" w:fill="auto"/>
            <w:vAlign w:val="center"/>
          </w:tcPr>
          <w:p w:rsidR="00AB7163" w:rsidRPr="009E7940" w:rsidRDefault="00AB7163" w:rsidP="00EA2276">
            <w:pPr>
              <w:widowControl w:val="0"/>
              <w:numPr>
                <w:ilvl w:val="0"/>
                <w:numId w:val="6"/>
              </w:numPr>
              <w:tabs>
                <w:tab w:val="left" w:pos="2805"/>
                <w:tab w:val="left" w:pos="3553"/>
              </w:tabs>
              <w:autoSpaceDE w:val="0"/>
              <w:autoSpaceDN w:val="0"/>
              <w:adjustRightInd w:val="0"/>
              <w:spacing w:before="120" w:after="120"/>
              <w:jc w:val="both"/>
              <w:rPr>
                <w:w w:val="103"/>
                <w:sz w:val="26"/>
                <w:szCs w:val="26"/>
              </w:rPr>
            </w:pPr>
          </w:p>
        </w:tc>
        <w:tc>
          <w:tcPr>
            <w:tcW w:w="7560" w:type="dxa"/>
            <w:gridSpan w:val="5"/>
            <w:shd w:val="clear" w:color="auto" w:fill="auto"/>
            <w:vAlign w:val="center"/>
          </w:tcPr>
          <w:p w:rsidR="00AB7163" w:rsidRPr="009E7940" w:rsidRDefault="00AB7163" w:rsidP="00AC0F4C">
            <w:pPr>
              <w:widowControl w:val="0"/>
              <w:spacing w:before="120" w:after="120"/>
              <w:rPr>
                <w:i/>
                <w:w w:val="103"/>
                <w:sz w:val="26"/>
                <w:szCs w:val="26"/>
              </w:rPr>
            </w:pPr>
            <w:r w:rsidRPr="009E7940">
              <w:rPr>
                <w:i/>
                <w:spacing w:val="-3"/>
                <w:sz w:val="26"/>
                <w:szCs w:val="26"/>
              </w:rPr>
              <w:t xml:space="preserve">Chọn 1 trong </w:t>
            </w:r>
            <w:r w:rsidR="00AC0F4C" w:rsidRPr="009E7940">
              <w:rPr>
                <w:i/>
                <w:spacing w:val="-3"/>
                <w:sz w:val="26"/>
                <w:szCs w:val="26"/>
              </w:rPr>
              <w:t>3</w:t>
            </w:r>
            <w:r w:rsidRPr="009E7940">
              <w:rPr>
                <w:i/>
                <w:spacing w:val="-3"/>
                <w:sz w:val="26"/>
                <w:szCs w:val="26"/>
              </w:rPr>
              <w:t xml:space="preserve"> học phần</w:t>
            </w:r>
          </w:p>
        </w:tc>
        <w:tc>
          <w:tcPr>
            <w:tcW w:w="1040" w:type="dxa"/>
          </w:tcPr>
          <w:p w:rsidR="00AB7163" w:rsidRPr="009E7940" w:rsidRDefault="00AB7163" w:rsidP="00EA2276">
            <w:pPr>
              <w:widowControl w:val="0"/>
              <w:spacing w:before="120" w:after="120"/>
              <w:jc w:val="right"/>
              <w:rPr>
                <w:iCs/>
                <w:sz w:val="26"/>
                <w:szCs w:val="26"/>
              </w:rPr>
            </w:pPr>
            <w:r w:rsidRPr="009E7940">
              <w:rPr>
                <w:iCs/>
                <w:sz w:val="26"/>
                <w:szCs w:val="26"/>
              </w:rPr>
              <w:t>2</w:t>
            </w:r>
          </w:p>
        </w:tc>
      </w:tr>
      <w:tr w:rsidR="009E7940" w:rsidRPr="009E7940" w:rsidTr="00981202">
        <w:trPr>
          <w:cantSplit/>
        </w:trPr>
        <w:tc>
          <w:tcPr>
            <w:tcW w:w="630" w:type="dxa"/>
            <w:vMerge/>
            <w:shd w:val="clear" w:color="auto" w:fill="auto"/>
            <w:vAlign w:val="center"/>
          </w:tcPr>
          <w:p w:rsidR="00AB7163" w:rsidRPr="009E7940" w:rsidRDefault="00AB7163" w:rsidP="00EA2276">
            <w:pPr>
              <w:widowControl w:val="0"/>
              <w:numPr>
                <w:ilvl w:val="0"/>
                <w:numId w:val="6"/>
              </w:numPr>
              <w:spacing w:before="120" w:after="120"/>
              <w:jc w:val="both"/>
              <w:rPr>
                <w:sz w:val="26"/>
                <w:szCs w:val="26"/>
              </w:rPr>
            </w:pPr>
          </w:p>
        </w:tc>
        <w:tc>
          <w:tcPr>
            <w:tcW w:w="1572" w:type="dxa"/>
          </w:tcPr>
          <w:p w:rsidR="00AB7163" w:rsidRPr="009E7940" w:rsidRDefault="00AB7163" w:rsidP="00EA2276">
            <w:pPr>
              <w:widowControl w:val="0"/>
              <w:spacing w:before="120" w:after="120"/>
              <w:ind w:left="-87"/>
              <w:jc w:val="center"/>
              <w:rPr>
                <w:sz w:val="26"/>
                <w:szCs w:val="26"/>
              </w:rPr>
            </w:pPr>
            <w:r w:rsidRPr="009E7940">
              <w:rPr>
                <w:sz w:val="26"/>
                <w:szCs w:val="26"/>
              </w:rPr>
              <w:t>CT1105</w:t>
            </w:r>
          </w:p>
        </w:tc>
        <w:tc>
          <w:tcPr>
            <w:tcW w:w="3778" w:type="dxa"/>
            <w:vAlign w:val="bottom"/>
          </w:tcPr>
          <w:p w:rsidR="00AB7163" w:rsidRPr="009E7940" w:rsidRDefault="00AB7163" w:rsidP="00EA2276">
            <w:pPr>
              <w:widowControl w:val="0"/>
              <w:tabs>
                <w:tab w:val="left" w:pos="2805"/>
                <w:tab w:val="left" w:pos="3553"/>
              </w:tabs>
              <w:autoSpaceDE w:val="0"/>
              <w:autoSpaceDN w:val="0"/>
              <w:adjustRightInd w:val="0"/>
              <w:spacing w:before="120" w:after="120"/>
              <w:ind w:right="22"/>
              <w:jc w:val="both"/>
              <w:rPr>
                <w:spacing w:val="-3"/>
                <w:sz w:val="26"/>
                <w:szCs w:val="26"/>
              </w:rPr>
            </w:pPr>
            <w:r w:rsidRPr="009E7940">
              <w:rPr>
                <w:spacing w:val="-3"/>
                <w:sz w:val="26"/>
                <w:szCs w:val="26"/>
              </w:rPr>
              <w:t>Con người và môi trường</w:t>
            </w:r>
          </w:p>
        </w:tc>
        <w:tc>
          <w:tcPr>
            <w:tcW w:w="1190" w:type="dxa"/>
            <w:gridSpan w:val="2"/>
            <w:vAlign w:val="center"/>
          </w:tcPr>
          <w:p w:rsidR="00AB7163" w:rsidRPr="009E7940" w:rsidRDefault="00AB7163" w:rsidP="00EA2276">
            <w:pPr>
              <w:widowControl w:val="0"/>
              <w:spacing w:before="120" w:after="120"/>
              <w:jc w:val="right"/>
              <w:rPr>
                <w:iCs/>
                <w:sz w:val="26"/>
                <w:szCs w:val="26"/>
              </w:rPr>
            </w:pPr>
          </w:p>
        </w:tc>
        <w:tc>
          <w:tcPr>
            <w:tcW w:w="1020" w:type="dxa"/>
          </w:tcPr>
          <w:p w:rsidR="00AB7163" w:rsidRPr="009E7940" w:rsidRDefault="00AB7163" w:rsidP="00EA2276">
            <w:pPr>
              <w:widowControl w:val="0"/>
              <w:spacing w:before="120" w:after="120"/>
              <w:jc w:val="right"/>
              <w:rPr>
                <w:iCs/>
                <w:sz w:val="26"/>
                <w:szCs w:val="26"/>
              </w:rPr>
            </w:pPr>
          </w:p>
        </w:tc>
        <w:tc>
          <w:tcPr>
            <w:tcW w:w="1040" w:type="dxa"/>
            <w:vMerge w:val="restart"/>
            <w:vAlign w:val="center"/>
          </w:tcPr>
          <w:p w:rsidR="00AB7163" w:rsidRPr="009E7940" w:rsidRDefault="00AB7163" w:rsidP="00EA2276">
            <w:pPr>
              <w:widowControl w:val="0"/>
              <w:spacing w:before="120" w:after="120"/>
              <w:jc w:val="right"/>
              <w:rPr>
                <w:iCs/>
                <w:sz w:val="26"/>
                <w:szCs w:val="26"/>
              </w:rPr>
            </w:pPr>
          </w:p>
        </w:tc>
      </w:tr>
      <w:tr w:rsidR="009E7940" w:rsidRPr="009E7940" w:rsidTr="00981202">
        <w:trPr>
          <w:cantSplit/>
        </w:trPr>
        <w:tc>
          <w:tcPr>
            <w:tcW w:w="630" w:type="dxa"/>
            <w:vMerge/>
            <w:shd w:val="clear" w:color="auto" w:fill="auto"/>
            <w:vAlign w:val="center"/>
          </w:tcPr>
          <w:p w:rsidR="00AB7163" w:rsidRPr="009E7940" w:rsidRDefault="00AB7163" w:rsidP="00EA2276">
            <w:pPr>
              <w:widowControl w:val="0"/>
              <w:numPr>
                <w:ilvl w:val="0"/>
                <w:numId w:val="6"/>
              </w:numPr>
              <w:spacing w:before="120" w:after="120"/>
              <w:jc w:val="both"/>
              <w:rPr>
                <w:sz w:val="26"/>
                <w:szCs w:val="26"/>
              </w:rPr>
            </w:pPr>
          </w:p>
        </w:tc>
        <w:tc>
          <w:tcPr>
            <w:tcW w:w="1572" w:type="dxa"/>
          </w:tcPr>
          <w:p w:rsidR="00AB7163" w:rsidRPr="009E7940" w:rsidRDefault="00AB7163" w:rsidP="00EA2276">
            <w:pPr>
              <w:widowControl w:val="0"/>
              <w:spacing w:before="120" w:after="120"/>
              <w:ind w:left="-87"/>
              <w:jc w:val="center"/>
              <w:rPr>
                <w:sz w:val="26"/>
                <w:szCs w:val="26"/>
              </w:rPr>
            </w:pPr>
            <w:r w:rsidRPr="009E7940">
              <w:rPr>
                <w:sz w:val="26"/>
                <w:szCs w:val="26"/>
              </w:rPr>
              <w:t>CT1106</w:t>
            </w:r>
          </w:p>
        </w:tc>
        <w:tc>
          <w:tcPr>
            <w:tcW w:w="3778" w:type="dxa"/>
            <w:vAlign w:val="bottom"/>
          </w:tcPr>
          <w:p w:rsidR="00AB7163" w:rsidRPr="009E7940" w:rsidRDefault="00AB7163" w:rsidP="00EA2276">
            <w:pPr>
              <w:widowControl w:val="0"/>
              <w:tabs>
                <w:tab w:val="left" w:pos="2805"/>
                <w:tab w:val="left" w:pos="3553"/>
              </w:tabs>
              <w:autoSpaceDE w:val="0"/>
              <w:autoSpaceDN w:val="0"/>
              <w:adjustRightInd w:val="0"/>
              <w:spacing w:before="120" w:after="120"/>
              <w:ind w:right="22"/>
              <w:jc w:val="both"/>
              <w:rPr>
                <w:spacing w:val="-3"/>
                <w:sz w:val="26"/>
                <w:szCs w:val="26"/>
              </w:rPr>
            </w:pPr>
            <w:r w:rsidRPr="009E7940">
              <w:rPr>
                <w:spacing w:val="-3"/>
                <w:sz w:val="26"/>
                <w:szCs w:val="26"/>
              </w:rPr>
              <w:t>Nhập môn xã hội học</w:t>
            </w:r>
          </w:p>
        </w:tc>
        <w:tc>
          <w:tcPr>
            <w:tcW w:w="1190" w:type="dxa"/>
            <w:gridSpan w:val="2"/>
            <w:vAlign w:val="bottom"/>
          </w:tcPr>
          <w:p w:rsidR="00AB7163" w:rsidRPr="009E7940" w:rsidRDefault="00AB7163" w:rsidP="00EA2276">
            <w:pPr>
              <w:widowControl w:val="0"/>
              <w:spacing w:before="120" w:after="120"/>
              <w:jc w:val="right"/>
              <w:rPr>
                <w:iCs/>
                <w:sz w:val="26"/>
                <w:szCs w:val="26"/>
              </w:rPr>
            </w:pPr>
          </w:p>
        </w:tc>
        <w:tc>
          <w:tcPr>
            <w:tcW w:w="1020" w:type="dxa"/>
          </w:tcPr>
          <w:p w:rsidR="00AB7163" w:rsidRPr="009E7940" w:rsidRDefault="00AB7163" w:rsidP="00EA2276">
            <w:pPr>
              <w:widowControl w:val="0"/>
              <w:spacing w:before="120" w:after="120"/>
              <w:jc w:val="right"/>
              <w:rPr>
                <w:iCs/>
                <w:sz w:val="26"/>
                <w:szCs w:val="26"/>
              </w:rPr>
            </w:pPr>
          </w:p>
        </w:tc>
        <w:tc>
          <w:tcPr>
            <w:tcW w:w="1040" w:type="dxa"/>
            <w:vMerge/>
            <w:vAlign w:val="bottom"/>
          </w:tcPr>
          <w:p w:rsidR="00AB7163" w:rsidRPr="009E7940" w:rsidRDefault="00AB7163" w:rsidP="00EA2276">
            <w:pPr>
              <w:widowControl w:val="0"/>
              <w:spacing w:before="120" w:after="120"/>
              <w:jc w:val="right"/>
              <w:rPr>
                <w:iCs/>
                <w:sz w:val="26"/>
                <w:szCs w:val="26"/>
              </w:rPr>
            </w:pPr>
          </w:p>
        </w:tc>
      </w:tr>
      <w:tr w:rsidR="009E7940" w:rsidRPr="009E7940" w:rsidTr="00981202">
        <w:trPr>
          <w:cantSplit/>
        </w:trPr>
        <w:tc>
          <w:tcPr>
            <w:tcW w:w="630" w:type="dxa"/>
            <w:vMerge w:val="restart"/>
            <w:shd w:val="clear" w:color="auto" w:fill="auto"/>
            <w:vAlign w:val="center"/>
          </w:tcPr>
          <w:p w:rsidR="00EA2276" w:rsidRPr="009E7940" w:rsidRDefault="00EA2276" w:rsidP="00EA2276">
            <w:pPr>
              <w:widowControl w:val="0"/>
              <w:numPr>
                <w:ilvl w:val="0"/>
                <w:numId w:val="6"/>
              </w:numPr>
              <w:spacing w:before="120" w:after="120"/>
              <w:jc w:val="both"/>
              <w:rPr>
                <w:iCs/>
                <w:sz w:val="26"/>
                <w:szCs w:val="26"/>
              </w:rPr>
            </w:pPr>
          </w:p>
        </w:tc>
        <w:tc>
          <w:tcPr>
            <w:tcW w:w="7560" w:type="dxa"/>
            <w:gridSpan w:val="5"/>
            <w:shd w:val="clear" w:color="auto" w:fill="auto"/>
            <w:vAlign w:val="center"/>
          </w:tcPr>
          <w:p w:rsidR="00EA2276" w:rsidRPr="009E7940" w:rsidRDefault="00EA2276" w:rsidP="00EA2276">
            <w:pPr>
              <w:widowControl w:val="0"/>
              <w:spacing w:before="120" w:after="120"/>
              <w:rPr>
                <w:i/>
                <w:iCs/>
                <w:sz w:val="26"/>
                <w:szCs w:val="26"/>
              </w:rPr>
            </w:pPr>
            <w:r w:rsidRPr="009E7940">
              <w:rPr>
                <w:i/>
                <w:spacing w:val="-3"/>
                <w:sz w:val="26"/>
                <w:szCs w:val="26"/>
              </w:rPr>
              <w:t>Chọn 1 trong 2 học phần</w:t>
            </w:r>
          </w:p>
        </w:tc>
        <w:tc>
          <w:tcPr>
            <w:tcW w:w="1040" w:type="dxa"/>
          </w:tcPr>
          <w:p w:rsidR="00EA2276" w:rsidRPr="009E7940" w:rsidRDefault="00EA2276" w:rsidP="00EA2276">
            <w:pPr>
              <w:widowControl w:val="0"/>
              <w:spacing w:before="120" w:after="120"/>
              <w:jc w:val="right"/>
              <w:rPr>
                <w:iCs/>
                <w:sz w:val="26"/>
                <w:szCs w:val="26"/>
              </w:rPr>
            </w:pPr>
            <w:r w:rsidRPr="009E7940">
              <w:rPr>
                <w:iCs/>
                <w:sz w:val="26"/>
                <w:szCs w:val="26"/>
              </w:rPr>
              <w:t>2</w:t>
            </w:r>
          </w:p>
        </w:tc>
      </w:tr>
      <w:tr w:rsidR="009E7940" w:rsidRPr="009E7940" w:rsidTr="00981202">
        <w:trPr>
          <w:cantSplit/>
        </w:trPr>
        <w:tc>
          <w:tcPr>
            <w:tcW w:w="630" w:type="dxa"/>
            <w:vMerge/>
            <w:shd w:val="clear" w:color="auto" w:fill="auto"/>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951DA6" w:rsidP="00951DA6">
            <w:pPr>
              <w:widowControl w:val="0"/>
              <w:spacing w:before="120" w:after="120"/>
              <w:ind w:left="-108"/>
              <w:jc w:val="center"/>
              <w:rPr>
                <w:sz w:val="26"/>
                <w:szCs w:val="26"/>
              </w:rPr>
            </w:pPr>
            <w:r w:rsidRPr="009E7940">
              <w:rPr>
                <w:sz w:val="26"/>
                <w:szCs w:val="26"/>
              </w:rPr>
              <w:t>KT1117</w:t>
            </w:r>
          </w:p>
        </w:tc>
        <w:tc>
          <w:tcPr>
            <w:tcW w:w="3778" w:type="dxa"/>
            <w:vAlign w:val="bottom"/>
          </w:tcPr>
          <w:p w:rsidR="00EA2276" w:rsidRPr="009E7940" w:rsidRDefault="00951DA6" w:rsidP="00951DA6">
            <w:pPr>
              <w:widowControl w:val="0"/>
              <w:tabs>
                <w:tab w:val="left" w:pos="2805"/>
                <w:tab w:val="left" w:pos="3553"/>
              </w:tabs>
              <w:autoSpaceDE w:val="0"/>
              <w:autoSpaceDN w:val="0"/>
              <w:adjustRightInd w:val="0"/>
              <w:spacing w:before="120" w:after="120"/>
              <w:ind w:right="22"/>
              <w:jc w:val="both"/>
              <w:rPr>
                <w:spacing w:val="-3"/>
                <w:sz w:val="26"/>
                <w:szCs w:val="26"/>
              </w:rPr>
            </w:pPr>
            <w:r w:rsidRPr="009E7940">
              <w:rPr>
                <w:spacing w:val="-3"/>
                <w:sz w:val="26"/>
                <w:szCs w:val="26"/>
              </w:rPr>
              <w:t>Quản lý kinh tế</w:t>
            </w:r>
          </w:p>
        </w:tc>
        <w:tc>
          <w:tcPr>
            <w:tcW w:w="1190" w:type="dxa"/>
            <w:gridSpan w:val="2"/>
            <w:vAlign w:val="center"/>
          </w:tcPr>
          <w:p w:rsidR="00EA2276" w:rsidRPr="009E7940" w:rsidRDefault="00EA2276" w:rsidP="00EA2276">
            <w:pPr>
              <w:widowControl w:val="0"/>
              <w:spacing w:before="120" w:after="120"/>
              <w:jc w:val="right"/>
              <w:rPr>
                <w:iCs/>
                <w:sz w:val="26"/>
                <w:szCs w:val="26"/>
              </w:rPr>
            </w:pPr>
          </w:p>
        </w:tc>
        <w:tc>
          <w:tcPr>
            <w:tcW w:w="1020" w:type="dxa"/>
          </w:tcPr>
          <w:p w:rsidR="00EA2276" w:rsidRPr="009E7940" w:rsidRDefault="00EA2276" w:rsidP="00EA2276">
            <w:pPr>
              <w:widowControl w:val="0"/>
              <w:spacing w:before="120" w:after="120"/>
              <w:jc w:val="center"/>
              <w:rPr>
                <w:iCs/>
                <w:sz w:val="26"/>
                <w:szCs w:val="26"/>
              </w:rPr>
            </w:pPr>
          </w:p>
        </w:tc>
        <w:tc>
          <w:tcPr>
            <w:tcW w:w="1040" w:type="dxa"/>
            <w:vMerge w:val="restart"/>
            <w:shd w:val="clear" w:color="auto" w:fill="auto"/>
            <w:vAlign w:val="center"/>
          </w:tcPr>
          <w:p w:rsidR="00EA2276" w:rsidRPr="009E7940" w:rsidRDefault="00EA2276" w:rsidP="00951DA6">
            <w:pPr>
              <w:widowControl w:val="0"/>
              <w:spacing w:before="120" w:after="120"/>
              <w:jc w:val="right"/>
              <w:rPr>
                <w:iCs/>
                <w:sz w:val="26"/>
                <w:szCs w:val="26"/>
              </w:rPr>
            </w:pPr>
          </w:p>
        </w:tc>
      </w:tr>
      <w:tr w:rsidR="009E7940" w:rsidRPr="009E7940" w:rsidTr="00981202">
        <w:trPr>
          <w:cantSplit/>
        </w:trPr>
        <w:tc>
          <w:tcPr>
            <w:tcW w:w="630" w:type="dxa"/>
            <w:vMerge/>
            <w:shd w:val="clear" w:color="auto" w:fill="auto"/>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951DA6" w:rsidP="00EA2276">
            <w:pPr>
              <w:widowControl w:val="0"/>
              <w:spacing w:before="120" w:after="120"/>
              <w:ind w:left="-108"/>
              <w:jc w:val="center"/>
              <w:rPr>
                <w:sz w:val="26"/>
                <w:szCs w:val="26"/>
              </w:rPr>
            </w:pPr>
            <w:r w:rsidRPr="009E7940">
              <w:rPr>
                <w:sz w:val="26"/>
                <w:szCs w:val="26"/>
              </w:rPr>
              <w:t>CB</w:t>
            </w:r>
            <w:r w:rsidR="00EA2276" w:rsidRPr="009E7940">
              <w:rPr>
                <w:sz w:val="26"/>
                <w:szCs w:val="26"/>
              </w:rPr>
              <w:t>111</w:t>
            </w:r>
            <w:r w:rsidRPr="009E7940">
              <w:rPr>
                <w:sz w:val="26"/>
                <w:szCs w:val="26"/>
              </w:rPr>
              <w:t>5</w:t>
            </w:r>
          </w:p>
        </w:tc>
        <w:tc>
          <w:tcPr>
            <w:tcW w:w="3778" w:type="dxa"/>
            <w:vAlign w:val="bottom"/>
          </w:tcPr>
          <w:p w:rsidR="00EA2276" w:rsidRPr="009E7940" w:rsidRDefault="00951DA6" w:rsidP="00EA2276">
            <w:pPr>
              <w:widowControl w:val="0"/>
              <w:tabs>
                <w:tab w:val="left" w:pos="2805"/>
                <w:tab w:val="left" w:pos="3553"/>
              </w:tabs>
              <w:autoSpaceDE w:val="0"/>
              <w:autoSpaceDN w:val="0"/>
              <w:adjustRightInd w:val="0"/>
              <w:spacing w:before="120" w:after="120"/>
              <w:ind w:right="22"/>
              <w:jc w:val="both"/>
              <w:rPr>
                <w:spacing w:val="-3"/>
                <w:sz w:val="26"/>
                <w:szCs w:val="26"/>
              </w:rPr>
            </w:pPr>
            <w:r w:rsidRPr="009E7940">
              <w:rPr>
                <w:spacing w:val="-3"/>
                <w:sz w:val="26"/>
                <w:szCs w:val="26"/>
              </w:rPr>
              <w:t>Quản lý hành chính nhà nước và quản lý ngành giáo dục – đào tạo</w:t>
            </w:r>
          </w:p>
        </w:tc>
        <w:tc>
          <w:tcPr>
            <w:tcW w:w="1190" w:type="dxa"/>
            <w:gridSpan w:val="2"/>
            <w:vAlign w:val="center"/>
          </w:tcPr>
          <w:p w:rsidR="00EA2276" w:rsidRPr="009E7940" w:rsidRDefault="00EA2276" w:rsidP="00EA2276">
            <w:pPr>
              <w:widowControl w:val="0"/>
              <w:spacing w:before="120" w:after="120"/>
              <w:jc w:val="right"/>
              <w:rPr>
                <w:iCs/>
                <w:sz w:val="26"/>
                <w:szCs w:val="26"/>
              </w:rPr>
            </w:pPr>
          </w:p>
        </w:tc>
        <w:tc>
          <w:tcPr>
            <w:tcW w:w="1020" w:type="dxa"/>
          </w:tcPr>
          <w:p w:rsidR="00EA2276" w:rsidRPr="009E7940" w:rsidRDefault="00EA2276" w:rsidP="00EA2276">
            <w:pPr>
              <w:widowControl w:val="0"/>
              <w:spacing w:before="120" w:after="120"/>
              <w:jc w:val="center"/>
              <w:rPr>
                <w:iCs/>
                <w:sz w:val="26"/>
                <w:szCs w:val="26"/>
              </w:rPr>
            </w:pPr>
          </w:p>
        </w:tc>
        <w:tc>
          <w:tcPr>
            <w:tcW w:w="1040" w:type="dxa"/>
            <w:vMerge/>
            <w:shd w:val="clear" w:color="auto" w:fill="auto"/>
            <w:vAlign w:val="center"/>
          </w:tcPr>
          <w:p w:rsidR="00EA2276" w:rsidRPr="009E7940" w:rsidRDefault="00EA2276" w:rsidP="00EA2276">
            <w:pPr>
              <w:widowControl w:val="0"/>
              <w:spacing w:before="120" w:after="120"/>
              <w:jc w:val="center"/>
              <w:rPr>
                <w:iCs/>
                <w:sz w:val="26"/>
                <w:szCs w:val="26"/>
              </w:rPr>
            </w:pPr>
          </w:p>
        </w:tc>
      </w:tr>
      <w:tr w:rsidR="009E7940" w:rsidRPr="009E7940" w:rsidTr="00981202">
        <w:trPr>
          <w:cantSplit/>
        </w:trPr>
        <w:tc>
          <w:tcPr>
            <w:tcW w:w="5980" w:type="dxa"/>
            <w:gridSpan w:val="3"/>
            <w:vAlign w:val="center"/>
          </w:tcPr>
          <w:p w:rsidR="00EA2276" w:rsidRPr="009E7940" w:rsidRDefault="00EA2276" w:rsidP="007B0B24">
            <w:pPr>
              <w:widowControl w:val="0"/>
              <w:tabs>
                <w:tab w:val="left" w:pos="2805"/>
                <w:tab w:val="left" w:pos="3553"/>
              </w:tabs>
              <w:autoSpaceDE w:val="0"/>
              <w:autoSpaceDN w:val="0"/>
              <w:adjustRightInd w:val="0"/>
              <w:spacing w:before="120" w:after="120"/>
              <w:jc w:val="both"/>
              <w:rPr>
                <w:spacing w:val="1"/>
                <w:sz w:val="26"/>
                <w:szCs w:val="26"/>
              </w:rPr>
            </w:pPr>
            <w:r w:rsidRPr="009E7940">
              <w:rPr>
                <w:b/>
                <w:sz w:val="26"/>
                <w:szCs w:val="26"/>
              </w:rPr>
              <w:t>7.1.</w:t>
            </w:r>
            <w:r w:rsidR="007B0B24" w:rsidRPr="009E7940">
              <w:rPr>
                <w:b/>
                <w:sz w:val="26"/>
                <w:szCs w:val="26"/>
              </w:rPr>
              <w:t>3</w:t>
            </w:r>
            <w:r w:rsidRPr="009E7940">
              <w:rPr>
                <w:b/>
                <w:sz w:val="26"/>
                <w:szCs w:val="26"/>
              </w:rPr>
              <w:t>. Toán, khoa học tự nhiên</w:t>
            </w:r>
          </w:p>
        </w:tc>
        <w:tc>
          <w:tcPr>
            <w:tcW w:w="1190" w:type="dxa"/>
            <w:gridSpan w:val="2"/>
            <w:vAlign w:val="center"/>
          </w:tcPr>
          <w:p w:rsidR="00EA2276" w:rsidRPr="009E7940" w:rsidRDefault="00553288" w:rsidP="00EA2276">
            <w:pPr>
              <w:widowControl w:val="0"/>
              <w:tabs>
                <w:tab w:val="left" w:pos="2805"/>
                <w:tab w:val="left" w:pos="3553"/>
              </w:tabs>
              <w:autoSpaceDE w:val="0"/>
              <w:autoSpaceDN w:val="0"/>
              <w:adjustRightInd w:val="0"/>
              <w:spacing w:before="120" w:after="120"/>
              <w:jc w:val="center"/>
              <w:rPr>
                <w:b/>
                <w:sz w:val="26"/>
                <w:szCs w:val="26"/>
              </w:rPr>
            </w:pPr>
            <w:r w:rsidRPr="009E7940">
              <w:rPr>
                <w:b/>
                <w:sz w:val="26"/>
                <w:szCs w:val="26"/>
              </w:rPr>
              <w:t>18</w:t>
            </w:r>
          </w:p>
        </w:tc>
        <w:tc>
          <w:tcPr>
            <w:tcW w:w="1020" w:type="dxa"/>
            <w:vAlign w:val="center"/>
          </w:tcPr>
          <w:p w:rsidR="00EA2276" w:rsidRPr="009E7940" w:rsidRDefault="00573FBE" w:rsidP="00EA2276">
            <w:pPr>
              <w:widowControl w:val="0"/>
              <w:tabs>
                <w:tab w:val="left" w:pos="2805"/>
                <w:tab w:val="left" w:pos="3553"/>
              </w:tabs>
              <w:autoSpaceDE w:val="0"/>
              <w:autoSpaceDN w:val="0"/>
              <w:adjustRightInd w:val="0"/>
              <w:spacing w:before="120" w:after="120"/>
              <w:jc w:val="center"/>
              <w:rPr>
                <w:b/>
                <w:sz w:val="26"/>
                <w:szCs w:val="26"/>
              </w:rPr>
            </w:pPr>
            <w:r w:rsidRPr="009E7940">
              <w:rPr>
                <w:b/>
                <w:sz w:val="26"/>
                <w:szCs w:val="26"/>
              </w:rPr>
              <w:t>0</w:t>
            </w:r>
          </w:p>
        </w:tc>
        <w:tc>
          <w:tcPr>
            <w:tcW w:w="1040" w:type="dxa"/>
          </w:tcPr>
          <w:p w:rsidR="00EA2276" w:rsidRPr="009E7940" w:rsidRDefault="00573FBE" w:rsidP="00EA2276">
            <w:pPr>
              <w:widowControl w:val="0"/>
              <w:tabs>
                <w:tab w:val="left" w:pos="2805"/>
                <w:tab w:val="left" w:pos="3553"/>
              </w:tabs>
              <w:autoSpaceDE w:val="0"/>
              <w:autoSpaceDN w:val="0"/>
              <w:adjustRightInd w:val="0"/>
              <w:spacing w:before="120" w:after="120"/>
              <w:jc w:val="center"/>
              <w:rPr>
                <w:b/>
                <w:sz w:val="26"/>
                <w:szCs w:val="26"/>
              </w:rPr>
            </w:pPr>
            <w:r w:rsidRPr="009E7940">
              <w:rPr>
                <w:b/>
                <w:sz w:val="26"/>
                <w:szCs w:val="26"/>
              </w:rPr>
              <w:t>3</w:t>
            </w:r>
          </w:p>
        </w:tc>
      </w:tr>
      <w:tr w:rsidR="009E7940" w:rsidRPr="009E7940" w:rsidTr="00981202">
        <w:trPr>
          <w:cantSplit/>
        </w:trPr>
        <w:tc>
          <w:tcPr>
            <w:tcW w:w="630" w:type="dxa"/>
            <w:vAlign w:val="center"/>
          </w:tcPr>
          <w:p w:rsidR="00951DA6" w:rsidRPr="009E7940" w:rsidRDefault="00951DA6" w:rsidP="00951DA6">
            <w:pPr>
              <w:widowControl w:val="0"/>
              <w:numPr>
                <w:ilvl w:val="0"/>
                <w:numId w:val="6"/>
              </w:numPr>
              <w:spacing w:before="120" w:after="120"/>
              <w:jc w:val="center"/>
              <w:rPr>
                <w:sz w:val="26"/>
                <w:szCs w:val="26"/>
              </w:rPr>
            </w:pPr>
          </w:p>
        </w:tc>
        <w:tc>
          <w:tcPr>
            <w:tcW w:w="1572" w:type="dxa"/>
            <w:vAlign w:val="center"/>
          </w:tcPr>
          <w:p w:rsidR="00951DA6" w:rsidRPr="009E7940" w:rsidRDefault="00951DA6" w:rsidP="00951DA6">
            <w:pPr>
              <w:jc w:val="center"/>
              <w:rPr>
                <w:sz w:val="26"/>
                <w:szCs w:val="26"/>
              </w:rPr>
            </w:pPr>
            <w:r w:rsidRPr="009E7940">
              <w:rPr>
                <w:sz w:val="26"/>
                <w:szCs w:val="26"/>
              </w:rPr>
              <w:t>CB1106</w:t>
            </w:r>
          </w:p>
        </w:tc>
        <w:tc>
          <w:tcPr>
            <w:tcW w:w="3778" w:type="dxa"/>
            <w:vAlign w:val="center"/>
          </w:tcPr>
          <w:p w:rsidR="00951DA6" w:rsidRPr="009E7940" w:rsidRDefault="00951DA6" w:rsidP="00951DA6">
            <w:pPr>
              <w:numPr>
                <w:ilvl w:val="12"/>
                <w:numId w:val="0"/>
              </w:numPr>
              <w:jc w:val="both"/>
              <w:rPr>
                <w:sz w:val="26"/>
                <w:szCs w:val="26"/>
              </w:rPr>
            </w:pPr>
            <w:r w:rsidRPr="009E7940">
              <w:rPr>
                <w:sz w:val="26"/>
                <w:szCs w:val="26"/>
              </w:rPr>
              <w:t>Toán cao cấp A1</w:t>
            </w:r>
          </w:p>
        </w:tc>
        <w:tc>
          <w:tcPr>
            <w:tcW w:w="1190" w:type="dxa"/>
            <w:gridSpan w:val="2"/>
            <w:vAlign w:val="center"/>
          </w:tcPr>
          <w:p w:rsidR="00951DA6" w:rsidRPr="009E7940" w:rsidRDefault="00951DA6" w:rsidP="00951DA6">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3</w:t>
            </w:r>
          </w:p>
        </w:tc>
        <w:tc>
          <w:tcPr>
            <w:tcW w:w="1020" w:type="dxa"/>
            <w:vAlign w:val="center"/>
          </w:tcPr>
          <w:p w:rsidR="00951DA6" w:rsidRPr="009E7940" w:rsidRDefault="00951DA6" w:rsidP="00951DA6">
            <w:pPr>
              <w:widowControl w:val="0"/>
              <w:spacing w:before="120" w:after="120"/>
              <w:jc w:val="right"/>
              <w:rPr>
                <w:sz w:val="26"/>
                <w:szCs w:val="26"/>
              </w:rPr>
            </w:pPr>
          </w:p>
        </w:tc>
        <w:tc>
          <w:tcPr>
            <w:tcW w:w="1040" w:type="dxa"/>
          </w:tcPr>
          <w:p w:rsidR="00951DA6" w:rsidRPr="009E7940" w:rsidRDefault="00951DA6" w:rsidP="00951DA6">
            <w:pPr>
              <w:widowControl w:val="0"/>
              <w:spacing w:before="120" w:after="120"/>
              <w:jc w:val="center"/>
              <w:rPr>
                <w:sz w:val="26"/>
                <w:szCs w:val="26"/>
              </w:rPr>
            </w:pPr>
          </w:p>
        </w:tc>
      </w:tr>
      <w:tr w:rsidR="009E7940" w:rsidRPr="009E7940" w:rsidTr="00981202">
        <w:trPr>
          <w:cantSplit/>
        </w:trPr>
        <w:tc>
          <w:tcPr>
            <w:tcW w:w="630" w:type="dxa"/>
            <w:vAlign w:val="center"/>
          </w:tcPr>
          <w:p w:rsidR="00951DA6" w:rsidRPr="009E7940" w:rsidRDefault="00951DA6" w:rsidP="00951DA6">
            <w:pPr>
              <w:widowControl w:val="0"/>
              <w:numPr>
                <w:ilvl w:val="0"/>
                <w:numId w:val="6"/>
              </w:numPr>
              <w:spacing w:before="120" w:after="120"/>
              <w:jc w:val="center"/>
              <w:rPr>
                <w:sz w:val="26"/>
                <w:szCs w:val="26"/>
              </w:rPr>
            </w:pPr>
          </w:p>
        </w:tc>
        <w:tc>
          <w:tcPr>
            <w:tcW w:w="1572" w:type="dxa"/>
            <w:vAlign w:val="center"/>
          </w:tcPr>
          <w:p w:rsidR="00951DA6" w:rsidRPr="009E7940" w:rsidRDefault="00951DA6" w:rsidP="00951DA6">
            <w:pPr>
              <w:jc w:val="center"/>
              <w:rPr>
                <w:sz w:val="26"/>
                <w:szCs w:val="26"/>
              </w:rPr>
            </w:pPr>
            <w:r w:rsidRPr="009E7940">
              <w:rPr>
                <w:sz w:val="26"/>
                <w:szCs w:val="26"/>
              </w:rPr>
              <w:t>CB1107</w:t>
            </w:r>
          </w:p>
        </w:tc>
        <w:tc>
          <w:tcPr>
            <w:tcW w:w="3778" w:type="dxa"/>
            <w:vAlign w:val="center"/>
          </w:tcPr>
          <w:p w:rsidR="00951DA6" w:rsidRPr="009E7940" w:rsidRDefault="00951DA6" w:rsidP="00951DA6">
            <w:pPr>
              <w:numPr>
                <w:ilvl w:val="12"/>
                <w:numId w:val="0"/>
              </w:numPr>
              <w:jc w:val="both"/>
              <w:rPr>
                <w:sz w:val="26"/>
                <w:szCs w:val="26"/>
              </w:rPr>
            </w:pPr>
            <w:r w:rsidRPr="009E7940">
              <w:rPr>
                <w:sz w:val="26"/>
                <w:szCs w:val="26"/>
              </w:rPr>
              <w:t>Toán cao cấp A2</w:t>
            </w:r>
          </w:p>
        </w:tc>
        <w:tc>
          <w:tcPr>
            <w:tcW w:w="1190" w:type="dxa"/>
            <w:gridSpan w:val="2"/>
            <w:vAlign w:val="center"/>
          </w:tcPr>
          <w:p w:rsidR="00951DA6" w:rsidRPr="009E7940" w:rsidRDefault="00951DA6" w:rsidP="00951DA6">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3</w:t>
            </w:r>
          </w:p>
        </w:tc>
        <w:tc>
          <w:tcPr>
            <w:tcW w:w="1020" w:type="dxa"/>
            <w:vAlign w:val="center"/>
          </w:tcPr>
          <w:p w:rsidR="00951DA6" w:rsidRPr="009E7940" w:rsidRDefault="00951DA6" w:rsidP="00951DA6">
            <w:pPr>
              <w:widowControl w:val="0"/>
              <w:spacing w:before="120" w:after="120"/>
              <w:jc w:val="right"/>
              <w:rPr>
                <w:sz w:val="26"/>
                <w:szCs w:val="26"/>
              </w:rPr>
            </w:pPr>
          </w:p>
        </w:tc>
        <w:tc>
          <w:tcPr>
            <w:tcW w:w="1040" w:type="dxa"/>
          </w:tcPr>
          <w:p w:rsidR="00951DA6" w:rsidRPr="009E7940" w:rsidRDefault="00951DA6" w:rsidP="00951DA6">
            <w:pPr>
              <w:widowControl w:val="0"/>
              <w:spacing w:before="120" w:after="120"/>
              <w:jc w:val="center"/>
              <w:rPr>
                <w:sz w:val="26"/>
                <w:szCs w:val="26"/>
              </w:rPr>
            </w:pPr>
          </w:p>
        </w:tc>
      </w:tr>
      <w:tr w:rsidR="009E7940" w:rsidRPr="009E7940" w:rsidTr="00981202">
        <w:trPr>
          <w:cantSplit/>
        </w:trPr>
        <w:tc>
          <w:tcPr>
            <w:tcW w:w="630" w:type="dxa"/>
            <w:vAlign w:val="center"/>
          </w:tcPr>
          <w:p w:rsidR="00951DA6" w:rsidRPr="009E7940" w:rsidRDefault="00951DA6" w:rsidP="00951DA6">
            <w:pPr>
              <w:widowControl w:val="0"/>
              <w:numPr>
                <w:ilvl w:val="0"/>
                <w:numId w:val="6"/>
              </w:numPr>
              <w:spacing w:before="120" w:after="120"/>
              <w:jc w:val="center"/>
              <w:rPr>
                <w:sz w:val="26"/>
                <w:szCs w:val="26"/>
              </w:rPr>
            </w:pPr>
          </w:p>
        </w:tc>
        <w:tc>
          <w:tcPr>
            <w:tcW w:w="1572" w:type="dxa"/>
            <w:vAlign w:val="center"/>
          </w:tcPr>
          <w:p w:rsidR="00951DA6" w:rsidRPr="009E7940" w:rsidRDefault="00951DA6" w:rsidP="00951DA6">
            <w:pPr>
              <w:jc w:val="center"/>
              <w:rPr>
                <w:sz w:val="26"/>
                <w:szCs w:val="26"/>
              </w:rPr>
            </w:pPr>
            <w:r w:rsidRPr="009E7940">
              <w:rPr>
                <w:sz w:val="26"/>
                <w:szCs w:val="26"/>
              </w:rPr>
              <w:t>CB1108</w:t>
            </w:r>
          </w:p>
        </w:tc>
        <w:tc>
          <w:tcPr>
            <w:tcW w:w="3778" w:type="dxa"/>
            <w:vAlign w:val="center"/>
          </w:tcPr>
          <w:p w:rsidR="00951DA6" w:rsidRPr="009E7940" w:rsidRDefault="00951DA6" w:rsidP="00951DA6">
            <w:pPr>
              <w:numPr>
                <w:ilvl w:val="12"/>
                <w:numId w:val="0"/>
              </w:numPr>
              <w:jc w:val="both"/>
              <w:rPr>
                <w:sz w:val="26"/>
                <w:szCs w:val="26"/>
              </w:rPr>
            </w:pPr>
            <w:r w:rsidRPr="009E7940">
              <w:rPr>
                <w:sz w:val="26"/>
                <w:szCs w:val="26"/>
              </w:rPr>
              <w:t>Toán cao cấp A3</w:t>
            </w:r>
          </w:p>
        </w:tc>
        <w:tc>
          <w:tcPr>
            <w:tcW w:w="1190" w:type="dxa"/>
            <w:gridSpan w:val="2"/>
            <w:vAlign w:val="center"/>
          </w:tcPr>
          <w:p w:rsidR="00951DA6" w:rsidRPr="009E7940" w:rsidRDefault="00951DA6" w:rsidP="00951DA6">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3</w:t>
            </w:r>
          </w:p>
        </w:tc>
        <w:tc>
          <w:tcPr>
            <w:tcW w:w="1020" w:type="dxa"/>
          </w:tcPr>
          <w:p w:rsidR="00951DA6" w:rsidRPr="009E7940" w:rsidRDefault="00951DA6" w:rsidP="00951DA6">
            <w:pPr>
              <w:widowControl w:val="0"/>
              <w:tabs>
                <w:tab w:val="left" w:pos="2805"/>
                <w:tab w:val="left" w:pos="3553"/>
              </w:tabs>
              <w:autoSpaceDE w:val="0"/>
              <w:autoSpaceDN w:val="0"/>
              <w:adjustRightInd w:val="0"/>
              <w:spacing w:before="120" w:after="120"/>
              <w:jc w:val="right"/>
              <w:rPr>
                <w:sz w:val="26"/>
                <w:szCs w:val="26"/>
              </w:rPr>
            </w:pPr>
          </w:p>
        </w:tc>
        <w:tc>
          <w:tcPr>
            <w:tcW w:w="1040" w:type="dxa"/>
          </w:tcPr>
          <w:p w:rsidR="00951DA6" w:rsidRPr="009E7940" w:rsidRDefault="00951DA6" w:rsidP="00951DA6">
            <w:pPr>
              <w:widowControl w:val="0"/>
              <w:spacing w:before="120" w:after="120"/>
              <w:jc w:val="center"/>
              <w:rPr>
                <w:sz w:val="26"/>
                <w:szCs w:val="26"/>
              </w:rPr>
            </w:pPr>
          </w:p>
        </w:tc>
      </w:tr>
      <w:tr w:rsidR="009E7940" w:rsidRPr="009E7940" w:rsidTr="00E82E93">
        <w:trPr>
          <w:cantSplit/>
        </w:trPr>
        <w:tc>
          <w:tcPr>
            <w:tcW w:w="630" w:type="dxa"/>
            <w:vMerge w:val="restart"/>
            <w:vAlign w:val="center"/>
          </w:tcPr>
          <w:p w:rsidR="00951DA6" w:rsidRPr="009E7940" w:rsidRDefault="00951DA6" w:rsidP="00951DA6">
            <w:pPr>
              <w:widowControl w:val="0"/>
              <w:numPr>
                <w:ilvl w:val="0"/>
                <w:numId w:val="6"/>
              </w:numPr>
              <w:spacing w:before="120" w:after="120"/>
              <w:jc w:val="center"/>
              <w:rPr>
                <w:sz w:val="26"/>
                <w:szCs w:val="26"/>
              </w:rPr>
            </w:pPr>
          </w:p>
        </w:tc>
        <w:tc>
          <w:tcPr>
            <w:tcW w:w="7560" w:type="dxa"/>
            <w:gridSpan w:val="5"/>
            <w:vAlign w:val="center"/>
          </w:tcPr>
          <w:p w:rsidR="00951DA6" w:rsidRPr="009E7940" w:rsidRDefault="00951DA6" w:rsidP="00951DA6">
            <w:pPr>
              <w:widowControl w:val="0"/>
              <w:spacing w:before="120" w:after="120"/>
              <w:rPr>
                <w:i/>
                <w:iCs/>
                <w:sz w:val="26"/>
                <w:szCs w:val="26"/>
              </w:rPr>
            </w:pPr>
            <w:r w:rsidRPr="009E7940">
              <w:rPr>
                <w:i/>
                <w:spacing w:val="-3"/>
                <w:sz w:val="26"/>
                <w:szCs w:val="26"/>
              </w:rPr>
              <w:t>Chọn 1 trong 2 học phần</w:t>
            </w:r>
          </w:p>
        </w:tc>
        <w:tc>
          <w:tcPr>
            <w:tcW w:w="1040" w:type="dxa"/>
          </w:tcPr>
          <w:p w:rsidR="00951DA6" w:rsidRPr="009E7940" w:rsidRDefault="00573FBE" w:rsidP="00573FBE">
            <w:pPr>
              <w:widowControl w:val="0"/>
              <w:spacing w:before="120" w:after="120"/>
              <w:jc w:val="right"/>
              <w:rPr>
                <w:sz w:val="26"/>
                <w:szCs w:val="26"/>
              </w:rPr>
            </w:pPr>
            <w:r w:rsidRPr="009E7940">
              <w:rPr>
                <w:sz w:val="26"/>
                <w:szCs w:val="26"/>
              </w:rPr>
              <w:t>3</w:t>
            </w:r>
          </w:p>
        </w:tc>
      </w:tr>
      <w:tr w:rsidR="009E7940" w:rsidRPr="009E7940" w:rsidTr="00E82E93">
        <w:trPr>
          <w:cantSplit/>
        </w:trPr>
        <w:tc>
          <w:tcPr>
            <w:tcW w:w="630" w:type="dxa"/>
            <w:vMerge/>
            <w:vAlign w:val="center"/>
          </w:tcPr>
          <w:p w:rsidR="00573FBE" w:rsidRPr="009E7940" w:rsidRDefault="00573FBE" w:rsidP="00573FBE">
            <w:pPr>
              <w:widowControl w:val="0"/>
              <w:spacing w:before="120" w:after="120"/>
              <w:ind w:left="227"/>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CB1109</w:t>
            </w:r>
          </w:p>
        </w:tc>
        <w:tc>
          <w:tcPr>
            <w:tcW w:w="3778" w:type="dxa"/>
            <w:vAlign w:val="center"/>
          </w:tcPr>
          <w:p w:rsidR="00573FBE" w:rsidRPr="009E7940" w:rsidRDefault="00573FBE" w:rsidP="00573FBE">
            <w:pPr>
              <w:numPr>
                <w:ilvl w:val="12"/>
                <w:numId w:val="0"/>
              </w:numPr>
              <w:jc w:val="both"/>
              <w:rPr>
                <w:sz w:val="26"/>
                <w:szCs w:val="26"/>
              </w:rPr>
            </w:pPr>
            <w:r w:rsidRPr="009E7940">
              <w:rPr>
                <w:sz w:val="26"/>
                <w:szCs w:val="26"/>
              </w:rPr>
              <w:t>Xác suất thống kê</w:t>
            </w:r>
          </w:p>
        </w:tc>
        <w:tc>
          <w:tcPr>
            <w:tcW w:w="1190" w:type="dxa"/>
            <w:gridSpan w:val="2"/>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p>
        </w:tc>
        <w:tc>
          <w:tcPr>
            <w:tcW w:w="1020" w:type="dxa"/>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p>
        </w:tc>
        <w:tc>
          <w:tcPr>
            <w:tcW w:w="1040" w:type="dxa"/>
            <w:vMerge w:val="restart"/>
          </w:tcPr>
          <w:p w:rsidR="00573FBE" w:rsidRPr="009E7940" w:rsidRDefault="00573FBE" w:rsidP="00573FBE">
            <w:pPr>
              <w:widowControl w:val="0"/>
              <w:spacing w:before="120" w:after="120"/>
              <w:jc w:val="center"/>
              <w:rPr>
                <w:sz w:val="26"/>
                <w:szCs w:val="26"/>
              </w:rPr>
            </w:pPr>
          </w:p>
        </w:tc>
      </w:tr>
      <w:tr w:rsidR="009E7940" w:rsidRPr="009E7940" w:rsidTr="00981202">
        <w:trPr>
          <w:cantSplit/>
        </w:trPr>
        <w:tc>
          <w:tcPr>
            <w:tcW w:w="630" w:type="dxa"/>
            <w:vMerge/>
            <w:tcBorders>
              <w:bottom w:val="single" w:sz="4" w:space="0" w:color="auto"/>
            </w:tcBorders>
            <w:vAlign w:val="center"/>
          </w:tcPr>
          <w:p w:rsidR="00573FBE" w:rsidRPr="009E7940" w:rsidRDefault="00573FBE" w:rsidP="00573FBE">
            <w:pPr>
              <w:widowControl w:val="0"/>
              <w:spacing w:before="120" w:after="120"/>
              <w:ind w:left="227"/>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CB1110</w:t>
            </w:r>
          </w:p>
        </w:tc>
        <w:tc>
          <w:tcPr>
            <w:tcW w:w="3778" w:type="dxa"/>
            <w:vAlign w:val="center"/>
          </w:tcPr>
          <w:p w:rsidR="00573FBE" w:rsidRPr="009E7940" w:rsidRDefault="00573FBE" w:rsidP="00573FBE">
            <w:pPr>
              <w:numPr>
                <w:ilvl w:val="12"/>
                <w:numId w:val="0"/>
              </w:numPr>
              <w:jc w:val="both"/>
              <w:rPr>
                <w:sz w:val="26"/>
                <w:szCs w:val="26"/>
              </w:rPr>
            </w:pPr>
            <w:r w:rsidRPr="009E7940">
              <w:rPr>
                <w:sz w:val="26"/>
                <w:szCs w:val="26"/>
              </w:rPr>
              <w:t>Toán kinh tế</w:t>
            </w:r>
          </w:p>
        </w:tc>
        <w:tc>
          <w:tcPr>
            <w:tcW w:w="1190" w:type="dxa"/>
            <w:gridSpan w:val="2"/>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p>
        </w:tc>
        <w:tc>
          <w:tcPr>
            <w:tcW w:w="1020" w:type="dxa"/>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p>
        </w:tc>
        <w:tc>
          <w:tcPr>
            <w:tcW w:w="1040" w:type="dxa"/>
            <w:vMerge/>
          </w:tcPr>
          <w:p w:rsidR="00573FBE" w:rsidRPr="009E7940" w:rsidRDefault="00573FBE" w:rsidP="00573FBE">
            <w:pPr>
              <w:widowControl w:val="0"/>
              <w:spacing w:before="120" w:after="120"/>
              <w:jc w:val="center"/>
              <w:rPr>
                <w:sz w:val="26"/>
                <w:szCs w:val="26"/>
              </w:rPr>
            </w:pPr>
          </w:p>
        </w:tc>
      </w:tr>
      <w:tr w:rsidR="009E7940" w:rsidRPr="009E7940" w:rsidTr="00981202">
        <w:trPr>
          <w:cantSplit/>
        </w:trPr>
        <w:tc>
          <w:tcPr>
            <w:tcW w:w="630" w:type="dxa"/>
            <w:tcBorders>
              <w:right w:val="single" w:sz="4" w:space="0" w:color="auto"/>
            </w:tcBorders>
            <w:vAlign w:val="center"/>
          </w:tcPr>
          <w:p w:rsidR="00573FBE" w:rsidRPr="009E7940" w:rsidRDefault="00573FBE" w:rsidP="00573FBE">
            <w:pPr>
              <w:widowControl w:val="0"/>
              <w:numPr>
                <w:ilvl w:val="0"/>
                <w:numId w:val="6"/>
              </w:numPr>
              <w:spacing w:before="120" w:after="120"/>
              <w:jc w:val="center"/>
              <w:rPr>
                <w:sz w:val="26"/>
                <w:szCs w:val="26"/>
              </w:rPr>
            </w:pPr>
          </w:p>
        </w:tc>
        <w:tc>
          <w:tcPr>
            <w:tcW w:w="1572" w:type="dxa"/>
            <w:tcBorders>
              <w:left w:val="single" w:sz="4" w:space="0" w:color="auto"/>
            </w:tcBorders>
            <w:vAlign w:val="center"/>
          </w:tcPr>
          <w:p w:rsidR="00573FBE" w:rsidRPr="009E7940" w:rsidRDefault="00573FBE" w:rsidP="00573FBE">
            <w:pPr>
              <w:jc w:val="center"/>
              <w:rPr>
                <w:sz w:val="26"/>
                <w:szCs w:val="26"/>
              </w:rPr>
            </w:pPr>
            <w:r w:rsidRPr="009E7940">
              <w:rPr>
                <w:sz w:val="26"/>
                <w:szCs w:val="26"/>
              </w:rPr>
              <w:t>CB1111</w:t>
            </w:r>
          </w:p>
        </w:tc>
        <w:tc>
          <w:tcPr>
            <w:tcW w:w="3778" w:type="dxa"/>
            <w:vAlign w:val="center"/>
          </w:tcPr>
          <w:p w:rsidR="00573FBE" w:rsidRPr="009E7940" w:rsidRDefault="00573FBE" w:rsidP="00573FBE">
            <w:pPr>
              <w:numPr>
                <w:ilvl w:val="12"/>
                <w:numId w:val="0"/>
              </w:numPr>
              <w:jc w:val="both"/>
              <w:rPr>
                <w:sz w:val="26"/>
                <w:szCs w:val="26"/>
              </w:rPr>
            </w:pPr>
            <w:r w:rsidRPr="009E7940">
              <w:rPr>
                <w:sz w:val="26"/>
                <w:szCs w:val="26"/>
              </w:rPr>
              <w:t>Vật lý đại cương A1</w:t>
            </w:r>
          </w:p>
        </w:tc>
        <w:tc>
          <w:tcPr>
            <w:tcW w:w="1190" w:type="dxa"/>
            <w:gridSpan w:val="2"/>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shd w:val="clear" w:color="auto" w:fill="auto"/>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p>
        </w:tc>
      </w:tr>
      <w:tr w:rsidR="009E7940" w:rsidRPr="009E7940" w:rsidTr="00981202">
        <w:trPr>
          <w:cantSplit/>
        </w:trPr>
        <w:tc>
          <w:tcPr>
            <w:tcW w:w="630" w:type="dxa"/>
            <w:tcBorders>
              <w:right w:val="single" w:sz="4" w:space="0" w:color="auto"/>
            </w:tcBorders>
            <w:vAlign w:val="center"/>
          </w:tcPr>
          <w:p w:rsidR="00573FBE" w:rsidRPr="009E7940" w:rsidRDefault="00573FBE" w:rsidP="00573FBE">
            <w:pPr>
              <w:widowControl w:val="0"/>
              <w:numPr>
                <w:ilvl w:val="0"/>
                <w:numId w:val="6"/>
              </w:numPr>
              <w:spacing w:before="120" w:after="120"/>
              <w:jc w:val="center"/>
              <w:rPr>
                <w:sz w:val="26"/>
                <w:szCs w:val="26"/>
              </w:rPr>
            </w:pPr>
          </w:p>
        </w:tc>
        <w:tc>
          <w:tcPr>
            <w:tcW w:w="1572" w:type="dxa"/>
            <w:tcBorders>
              <w:left w:val="single" w:sz="4" w:space="0" w:color="auto"/>
            </w:tcBorders>
            <w:vAlign w:val="center"/>
          </w:tcPr>
          <w:p w:rsidR="00573FBE" w:rsidRPr="009E7940" w:rsidRDefault="00573FBE" w:rsidP="00573FBE">
            <w:pPr>
              <w:jc w:val="center"/>
              <w:rPr>
                <w:sz w:val="26"/>
                <w:szCs w:val="26"/>
              </w:rPr>
            </w:pPr>
            <w:r w:rsidRPr="009E7940">
              <w:rPr>
                <w:sz w:val="26"/>
                <w:szCs w:val="26"/>
              </w:rPr>
              <w:t>CB1112</w:t>
            </w:r>
          </w:p>
        </w:tc>
        <w:tc>
          <w:tcPr>
            <w:tcW w:w="3778" w:type="dxa"/>
            <w:vAlign w:val="center"/>
          </w:tcPr>
          <w:p w:rsidR="00573FBE" w:rsidRPr="009E7940" w:rsidRDefault="00573FBE" w:rsidP="00573FBE">
            <w:pPr>
              <w:numPr>
                <w:ilvl w:val="12"/>
                <w:numId w:val="0"/>
              </w:numPr>
              <w:jc w:val="both"/>
              <w:rPr>
                <w:sz w:val="26"/>
                <w:szCs w:val="26"/>
              </w:rPr>
            </w:pPr>
            <w:r w:rsidRPr="009E7940">
              <w:rPr>
                <w:sz w:val="26"/>
                <w:szCs w:val="26"/>
              </w:rPr>
              <w:t>Vật lý đại cương A2</w:t>
            </w:r>
          </w:p>
        </w:tc>
        <w:tc>
          <w:tcPr>
            <w:tcW w:w="1190" w:type="dxa"/>
            <w:gridSpan w:val="2"/>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shd w:val="clear" w:color="auto" w:fill="auto"/>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p>
        </w:tc>
      </w:tr>
      <w:tr w:rsidR="009E7940" w:rsidRPr="009E7940" w:rsidTr="00981202">
        <w:trPr>
          <w:cantSplit/>
        </w:trPr>
        <w:tc>
          <w:tcPr>
            <w:tcW w:w="630" w:type="dxa"/>
            <w:vAlign w:val="center"/>
          </w:tcPr>
          <w:p w:rsidR="00573FBE" w:rsidRPr="009E7940" w:rsidRDefault="00573FBE" w:rsidP="00573FBE">
            <w:pPr>
              <w:widowControl w:val="0"/>
              <w:numPr>
                <w:ilvl w:val="0"/>
                <w:numId w:val="6"/>
              </w:numPr>
              <w:spacing w:before="120" w:after="120"/>
              <w:jc w:val="center"/>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CB1113</w:t>
            </w:r>
          </w:p>
        </w:tc>
        <w:tc>
          <w:tcPr>
            <w:tcW w:w="3778" w:type="dxa"/>
            <w:vAlign w:val="center"/>
          </w:tcPr>
          <w:p w:rsidR="00573FBE" w:rsidRPr="009E7940" w:rsidRDefault="00573FBE" w:rsidP="00573FBE">
            <w:pPr>
              <w:numPr>
                <w:ilvl w:val="12"/>
                <w:numId w:val="0"/>
              </w:numPr>
              <w:jc w:val="both"/>
              <w:rPr>
                <w:sz w:val="26"/>
                <w:szCs w:val="26"/>
              </w:rPr>
            </w:pPr>
            <w:r w:rsidRPr="009E7940">
              <w:rPr>
                <w:sz w:val="26"/>
                <w:szCs w:val="26"/>
              </w:rPr>
              <w:t>Hóa đại cương</w:t>
            </w:r>
          </w:p>
        </w:tc>
        <w:tc>
          <w:tcPr>
            <w:tcW w:w="1190" w:type="dxa"/>
            <w:gridSpan w:val="2"/>
            <w:vAlign w:val="center"/>
          </w:tcPr>
          <w:p w:rsidR="00573FBE" w:rsidRPr="009E7940" w:rsidRDefault="00573FBE" w:rsidP="00573FBE">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vAlign w:val="center"/>
          </w:tcPr>
          <w:p w:rsidR="00573FBE" w:rsidRPr="009E7940" w:rsidRDefault="00573FBE" w:rsidP="00573FBE">
            <w:pPr>
              <w:widowControl w:val="0"/>
              <w:spacing w:before="120" w:after="120"/>
              <w:jc w:val="right"/>
              <w:rPr>
                <w:sz w:val="26"/>
                <w:szCs w:val="26"/>
              </w:rPr>
            </w:pPr>
          </w:p>
        </w:tc>
      </w:tr>
      <w:tr w:rsidR="009E7940" w:rsidRPr="009E7940" w:rsidTr="00981202">
        <w:trPr>
          <w:cantSplit/>
        </w:trPr>
        <w:tc>
          <w:tcPr>
            <w:tcW w:w="5980" w:type="dxa"/>
            <w:gridSpan w:val="3"/>
            <w:vAlign w:val="center"/>
          </w:tcPr>
          <w:p w:rsidR="00EA2276" w:rsidRPr="009E7940" w:rsidRDefault="00EA2276" w:rsidP="007B0B24">
            <w:pPr>
              <w:widowControl w:val="0"/>
              <w:tabs>
                <w:tab w:val="left" w:pos="2805"/>
                <w:tab w:val="left" w:pos="3553"/>
              </w:tabs>
              <w:autoSpaceDE w:val="0"/>
              <w:autoSpaceDN w:val="0"/>
              <w:adjustRightInd w:val="0"/>
              <w:spacing w:before="120" w:after="120"/>
              <w:jc w:val="both"/>
              <w:rPr>
                <w:b/>
                <w:sz w:val="26"/>
                <w:szCs w:val="26"/>
              </w:rPr>
            </w:pPr>
            <w:r w:rsidRPr="009E7940">
              <w:rPr>
                <w:b/>
                <w:sz w:val="26"/>
                <w:szCs w:val="26"/>
              </w:rPr>
              <w:t>7.1.</w:t>
            </w:r>
            <w:r w:rsidR="007B0B24" w:rsidRPr="009E7940">
              <w:rPr>
                <w:b/>
                <w:sz w:val="26"/>
                <w:szCs w:val="26"/>
              </w:rPr>
              <w:t>4</w:t>
            </w:r>
            <w:r w:rsidRPr="009E7940">
              <w:rPr>
                <w:b/>
                <w:sz w:val="26"/>
                <w:szCs w:val="26"/>
              </w:rPr>
              <w:t>. Giáo dục thể chất</w:t>
            </w:r>
          </w:p>
        </w:tc>
        <w:tc>
          <w:tcPr>
            <w:tcW w:w="1190" w:type="dxa"/>
            <w:gridSpan w:val="2"/>
            <w:vAlign w:val="center"/>
          </w:tcPr>
          <w:p w:rsidR="00EA2276" w:rsidRPr="009E7940" w:rsidRDefault="00573FBE" w:rsidP="00EA2276">
            <w:pPr>
              <w:widowControl w:val="0"/>
              <w:tabs>
                <w:tab w:val="left" w:pos="2805"/>
                <w:tab w:val="left" w:pos="3553"/>
              </w:tabs>
              <w:autoSpaceDE w:val="0"/>
              <w:autoSpaceDN w:val="0"/>
              <w:adjustRightInd w:val="0"/>
              <w:spacing w:before="120" w:after="120"/>
              <w:jc w:val="center"/>
              <w:rPr>
                <w:b/>
                <w:sz w:val="26"/>
                <w:szCs w:val="26"/>
              </w:rPr>
            </w:pPr>
            <w:r w:rsidRPr="009E7940">
              <w:rPr>
                <w:b/>
                <w:sz w:val="26"/>
                <w:szCs w:val="26"/>
              </w:rPr>
              <w:t>0</w:t>
            </w:r>
          </w:p>
        </w:tc>
        <w:tc>
          <w:tcPr>
            <w:tcW w:w="1020" w:type="dxa"/>
            <w:vAlign w:val="center"/>
          </w:tcPr>
          <w:p w:rsidR="00EA2276" w:rsidRPr="009E7940" w:rsidRDefault="00EA2276" w:rsidP="00EA2276">
            <w:pPr>
              <w:widowControl w:val="0"/>
              <w:spacing w:before="120" w:after="120"/>
              <w:jc w:val="center"/>
              <w:rPr>
                <w:b/>
                <w:sz w:val="26"/>
                <w:szCs w:val="26"/>
              </w:rPr>
            </w:pPr>
            <w:r w:rsidRPr="009E7940">
              <w:rPr>
                <w:b/>
                <w:sz w:val="26"/>
                <w:szCs w:val="26"/>
              </w:rPr>
              <w:t>3</w:t>
            </w:r>
          </w:p>
        </w:tc>
        <w:tc>
          <w:tcPr>
            <w:tcW w:w="1040" w:type="dxa"/>
          </w:tcPr>
          <w:p w:rsidR="00EA2276" w:rsidRPr="009E7940" w:rsidRDefault="00573FBE" w:rsidP="00EA2276">
            <w:pPr>
              <w:widowControl w:val="0"/>
              <w:spacing w:before="120" w:after="120"/>
              <w:jc w:val="center"/>
              <w:rPr>
                <w:b/>
                <w:sz w:val="26"/>
                <w:szCs w:val="26"/>
              </w:rPr>
            </w:pPr>
            <w:r w:rsidRPr="009E7940">
              <w:rPr>
                <w:b/>
                <w:sz w:val="26"/>
                <w:szCs w:val="26"/>
              </w:rPr>
              <w:t>0</w:t>
            </w:r>
          </w:p>
        </w:tc>
      </w:tr>
      <w:tr w:rsidR="009E7940" w:rsidRPr="009E7940" w:rsidTr="00981202">
        <w:trPr>
          <w:cantSplit/>
        </w:trPr>
        <w:tc>
          <w:tcPr>
            <w:tcW w:w="630" w:type="dxa"/>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TC1101</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left="-28" w:firstLine="28"/>
              <w:jc w:val="both"/>
              <w:rPr>
                <w:sz w:val="26"/>
                <w:szCs w:val="26"/>
              </w:rPr>
            </w:pPr>
            <w:r w:rsidRPr="009E7940">
              <w:rPr>
                <w:sz w:val="26"/>
                <w:szCs w:val="26"/>
              </w:rPr>
              <w:t>Giáo dục thể chất 1</w:t>
            </w:r>
          </w:p>
        </w:tc>
        <w:tc>
          <w:tcPr>
            <w:tcW w:w="1190" w:type="dxa"/>
            <w:gridSpan w:val="2"/>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p>
        </w:tc>
        <w:tc>
          <w:tcPr>
            <w:tcW w:w="1020"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1</w:t>
            </w: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981202">
        <w:trPr>
          <w:cantSplit/>
        </w:trPr>
        <w:tc>
          <w:tcPr>
            <w:tcW w:w="630" w:type="dxa"/>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TC1102</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left="-28" w:firstLine="28"/>
              <w:jc w:val="both"/>
              <w:rPr>
                <w:sz w:val="26"/>
                <w:szCs w:val="26"/>
              </w:rPr>
            </w:pPr>
            <w:r w:rsidRPr="009E7940">
              <w:rPr>
                <w:sz w:val="26"/>
                <w:szCs w:val="26"/>
              </w:rPr>
              <w:t>Giáo dục thể chất 2</w:t>
            </w:r>
          </w:p>
        </w:tc>
        <w:tc>
          <w:tcPr>
            <w:tcW w:w="1190" w:type="dxa"/>
            <w:gridSpan w:val="2"/>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p>
        </w:tc>
        <w:tc>
          <w:tcPr>
            <w:tcW w:w="1020"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1</w:t>
            </w: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981202">
        <w:trPr>
          <w:cantSplit/>
        </w:trPr>
        <w:tc>
          <w:tcPr>
            <w:tcW w:w="630" w:type="dxa"/>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TC1103</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left="-28" w:firstLine="28"/>
              <w:jc w:val="both"/>
              <w:rPr>
                <w:sz w:val="26"/>
                <w:szCs w:val="26"/>
              </w:rPr>
            </w:pPr>
            <w:r w:rsidRPr="009E7940">
              <w:rPr>
                <w:sz w:val="26"/>
                <w:szCs w:val="26"/>
              </w:rPr>
              <w:t>Giáo dục thể chất 3</w:t>
            </w:r>
          </w:p>
        </w:tc>
        <w:tc>
          <w:tcPr>
            <w:tcW w:w="1190" w:type="dxa"/>
            <w:gridSpan w:val="2"/>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p>
        </w:tc>
        <w:tc>
          <w:tcPr>
            <w:tcW w:w="1020"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jc w:val="right"/>
              <w:rPr>
                <w:sz w:val="26"/>
                <w:szCs w:val="26"/>
              </w:rPr>
            </w:pPr>
            <w:r w:rsidRPr="009E7940">
              <w:rPr>
                <w:sz w:val="26"/>
                <w:szCs w:val="26"/>
              </w:rPr>
              <w:t>1</w:t>
            </w: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981202">
        <w:trPr>
          <w:cantSplit/>
        </w:trPr>
        <w:tc>
          <w:tcPr>
            <w:tcW w:w="5980" w:type="dxa"/>
            <w:gridSpan w:val="3"/>
            <w:vAlign w:val="center"/>
          </w:tcPr>
          <w:p w:rsidR="00EA2276" w:rsidRPr="009E7940" w:rsidRDefault="00EA2276" w:rsidP="007B0B24">
            <w:pPr>
              <w:widowControl w:val="0"/>
              <w:tabs>
                <w:tab w:val="left" w:pos="2805"/>
                <w:tab w:val="left" w:pos="3553"/>
              </w:tabs>
              <w:autoSpaceDE w:val="0"/>
              <w:autoSpaceDN w:val="0"/>
              <w:adjustRightInd w:val="0"/>
              <w:spacing w:before="120" w:after="120"/>
              <w:jc w:val="both"/>
              <w:rPr>
                <w:b/>
                <w:sz w:val="26"/>
                <w:szCs w:val="26"/>
              </w:rPr>
            </w:pPr>
            <w:r w:rsidRPr="009E7940">
              <w:rPr>
                <w:b/>
                <w:sz w:val="26"/>
                <w:szCs w:val="26"/>
              </w:rPr>
              <w:t>7.1.</w:t>
            </w:r>
            <w:r w:rsidR="007B0B24" w:rsidRPr="009E7940">
              <w:rPr>
                <w:b/>
                <w:sz w:val="26"/>
                <w:szCs w:val="26"/>
              </w:rPr>
              <w:t>5</w:t>
            </w:r>
            <w:r w:rsidRPr="009E7940">
              <w:rPr>
                <w:b/>
                <w:sz w:val="26"/>
                <w:szCs w:val="26"/>
              </w:rPr>
              <w:t>. Giáo dục quốc phòng – An ninh</w:t>
            </w:r>
          </w:p>
        </w:tc>
        <w:tc>
          <w:tcPr>
            <w:tcW w:w="1190" w:type="dxa"/>
            <w:gridSpan w:val="2"/>
            <w:vAlign w:val="center"/>
          </w:tcPr>
          <w:p w:rsidR="00EA2276" w:rsidRPr="009E7940" w:rsidRDefault="00573FBE" w:rsidP="00EA2276">
            <w:pPr>
              <w:widowControl w:val="0"/>
              <w:tabs>
                <w:tab w:val="left" w:pos="2805"/>
                <w:tab w:val="left" w:pos="3553"/>
              </w:tabs>
              <w:autoSpaceDE w:val="0"/>
              <w:autoSpaceDN w:val="0"/>
              <w:adjustRightInd w:val="0"/>
              <w:spacing w:before="120" w:after="120"/>
              <w:jc w:val="center"/>
              <w:rPr>
                <w:b/>
                <w:sz w:val="26"/>
                <w:szCs w:val="26"/>
              </w:rPr>
            </w:pPr>
            <w:r w:rsidRPr="009E7940">
              <w:rPr>
                <w:b/>
                <w:sz w:val="26"/>
                <w:szCs w:val="26"/>
              </w:rPr>
              <w:t>5</w:t>
            </w:r>
          </w:p>
        </w:tc>
        <w:tc>
          <w:tcPr>
            <w:tcW w:w="1020" w:type="dxa"/>
          </w:tcPr>
          <w:p w:rsidR="00EA2276" w:rsidRPr="009E7940" w:rsidRDefault="00573FBE" w:rsidP="00EA2276">
            <w:pPr>
              <w:widowControl w:val="0"/>
              <w:spacing w:before="120" w:after="120"/>
              <w:jc w:val="center"/>
              <w:rPr>
                <w:sz w:val="26"/>
                <w:szCs w:val="26"/>
              </w:rPr>
            </w:pPr>
            <w:r w:rsidRPr="009E7940">
              <w:rPr>
                <w:b/>
                <w:sz w:val="26"/>
                <w:szCs w:val="26"/>
              </w:rPr>
              <w:t>3</w:t>
            </w:r>
          </w:p>
        </w:tc>
        <w:tc>
          <w:tcPr>
            <w:tcW w:w="1040" w:type="dxa"/>
          </w:tcPr>
          <w:p w:rsidR="00EA2276" w:rsidRPr="009E7940" w:rsidRDefault="00573FBE" w:rsidP="00EA2276">
            <w:pPr>
              <w:widowControl w:val="0"/>
              <w:spacing w:before="120" w:after="120"/>
              <w:jc w:val="center"/>
              <w:rPr>
                <w:b/>
                <w:sz w:val="26"/>
                <w:szCs w:val="26"/>
              </w:rPr>
            </w:pPr>
            <w:r w:rsidRPr="009E7940">
              <w:rPr>
                <w:b/>
                <w:sz w:val="26"/>
                <w:szCs w:val="26"/>
              </w:rPr>
              <w:t>0</w:t>
            </w:r>
          </w:p>
        </w:tc>
      </w:tr>
      <w:tr w:rsidR="009E7940" w:rsidRPr="009E7940" w:rsidTr="00981202">
        <w:trPr>
          <w:cantSplit/>
        </w:trPr>
        <w:tc>
          <w:tcPr>
            <w:tcW w:w="630" w:type="dxa"/>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QP1101</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left="-28" w:firstLine="28"/>
              <w:jc w:val="both"/>
              <w:rPr>
                <w:sz w:val="26"/>
                <w:szCs w:val="26"/>
              </w:rPr>
            </w:pPr>
            <w:r w:rsidRPr="009E7940">
              <w:rPr>
                <w:sz w:val="26"/>
                <w:szCs w:val="26"/>
              </w:rPr>
              <w:t>Đường lối quân sự của Đảng</w:t>
            </w:r>
          </w:p>
        </w:tc>
        <w:tc>
          <w:tcPr>
            <w:tcW w:w="1190" w:type="dxa"/>
            <w:gridSpan w:val="2"/>
            <w:vAlign w:val="center"/>
          </w:tcPr>
          <w:p w:rsidR="00EA2276" w:rsidRPr="009E7940" w:rsidRDefault="00EA2276" w:rsidP="00EA2276">
            <w:pPr>
              <w:widowControl w:val="0"/>
              <w:spacing w:before="120" w:after="120"/>
              <w:jc w:val="right"/>
              <w:rPr>
                <w:sz w:val="26"/>
                <w:szCs w:val="26"/>
              </w:rPr>
            </w:pPr>
            <w:r w:rsidRPr="009E7940">
              <w:rPr>
                <w:sz w:val="26"/>
                <w:szCs w:val="26"/>
              </w:rPr>
              <w:t>3</w:t>
            </w:r>
          </w:p>
        </w:tc>
        <w:tc>
          <w:tcPr>
            <w:tcW w:w="1020" w:type="dxa"/>
            <w:vAlign w:val="center"/>
          </w:tcPr>
          <w:p w:rsidR="00EA2276" w:rsidRPr="009E7940" w:rsidRDefault="00EA2276" w:rsidP="00EA2276">
            <w:pPr>
              <w:widowControl w:val="0"/>
              <w:spacing w:before="120" w:after="120"/>
              <w:jc w:val="right"/>
              <w:rPr>
                <w:sz w:val="26"/>
                <w:szCs w:val="26"/>
              </w:rPr>
            </w:pP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981202">
        <w:trPr>
          <w:cantSplit/>
        </w:trPr>
        <w:tc>
          <w:tcPr>
            <w:tcW w:w="630" w:type="dxa"/>
            <w:vAlign w:val="center"/>
          </w:tcPr>
          <w:p w:rsidR="00EA2276" w:rsidRPr="009E7940" w:rsidRDefault="00EA2276" w:rsidP="00EA2276">
            <w:pPr>
              <w:widowControl w:val="0"/>
              <w:numPr>
                <w:ilvl w:val="0"/>
                <w:numId w:val="6"/>
              </w:numPr>
              <w:spacing w:before="120" w:after="120"/>
              <w:jc w:val="both"/>
              <w:rPr>
                <w:sz w:val="26"/>
                <w:szCs w:val="26"/>
              </w:rPr>
            </w:pPr>
          </w:p>
        </w:tc>
        <w:tc>
          <w:tcPr>
            <w:tcW w:w="1572" w:type="dxa"/>
            <w:vAlign w:val="center"/>
          </w:tcPr>
          <w:p w:rsidR="00EA2276" w:rsidRPr="009E7940" w:rsidRDefault="00EA2276" w:rsidP="00EA2276">
            <w:pPr>
              <w:widowControl w:val="0"/>
              <w:spacing w:before="120" w:after="120"/>
              <w:jc w:val="center"/>
              <w:rPr>
                <w:sz w:val="26"/>
                <w:szCs w:val="26"/>
              </w:rPr>
            </w:pPr>
            <w:r w:rsidRPr="009E7940">
              <w:rPr>
                <w:sz w:val="26"/>
                <w:szCs w:val="26"/>
              </w:rPr>
              <w:t>QP1102</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120"/>
              <w:ind w:left="-28" w:firstLine="28"/>
              <w:jc w:val="both"/>
              <w:rPr>
                <w:sz w:val="26"/>
                <w:szCs w:val="26"/>
              </w:rPr>
            </w:pPr>
            <w:r w:rsidRPr="009E7940">
              <w:rPr>
                <w:sz w:val="26"/>
                <w:szCs w:val="26"/>
              </w:rPr>
              <w:t>Công tác quốc phòng – An ninh</w:t>
            </w:r>
          </w:p>
        </w:tc>
        <w:tc>
          <w:tcPr>
            <w:tcW w:w="1190" w:type="dxa"/>
            <w:gridSpan w:val="2"/>
            <w:vAlign w:val="center"/>
          </w:tcPr>
          <w:p w:rsidR="00EA2276" w:rsidRPr="009E7940" w:rsidRDefault="00EA2276" w:rsidP="00EA2276">
            <w:pPr>
              <w:widowControl w:val="0"/>
              <w:spacing w:before="120" w:after="120"/>
              <w:jc w:val="right"/>
              <w:rPr>
                <w:sz w:val="26"/>
                <w:szCs w:val="26"/>
              </w:rPr>
            </w:pPr>
            <w:r w:rsidRPr="009E7940">
              <w:rPr>
                <w:sz w:val="26"/>
                <w:szCs w:val="26"/>
              </w:rPr>
              <w:t>2</w:t>
            </w:r>
          </w:p>
        </w:tc>
        <w:tc>
          <w:tcPr>
            <w:tcW w:w="1020" w:type="dxa"/>
            <w:vAlign w:val="center"/>
          </w:tcPr>
          <w:p w:rsidR="00EA2276" w:rsidRPr="009E7940" w:rsidRDefault="00EA2276" w:rsidP="00EA2276">
            <w:pPr>
              <w:widowControl w:val="0"/>
              <w:spacing w:before="120" w:after="120"/>
              <w:jc w:val="right"/>
              <w:rPr>
                <w:sz w:val="26"/>
                <w:szCs w:val="26"/>
              </w:rPr>
            </w:pPr>
          </w:p>
        </w:tc>
        <w:tc>
          <w:tcPr>
            <w:tcW w:w="1040" w:type="dxa"/>
          </w:tcPr>
          <w:p w:rsidR="00EA2276" w:rsidRPr="009E7940" w:rsidRDefault="00EA2276" w:rsidP="00EA2276">
            <w:pPr>
              <w:widowControl w:val="0"/>
              <w:spacing w:before="120" w:after="120"/>
              <w:jc w:val="center"/>
              <w:rPr>
                <w:sz w:val="26"/>
                <w:szCs w:val="26"/>
              </w:rPr>
            </w:pPr>
          </w:p>
        </w:tc>
      </w:tr>
      <w:tr w:rsidR="009E7940" w:rsidRPr="009E7940" w:rsidTr="00981202">
        <w:trPr>
          <w:cantSplit/>
        </w:trPr>
        <w:tc>
          <w:tcPr>
            <w:tcW w:w="630" w:type="dxa"/>
            <w:vAlign w:val="center"/>
          </w:tcPr>
          <w:p w:rsidR="00EA2276" w:rsidRPr="009E7940" w:rsidRDefault="00EA2276" w:rsidP="00EA2276">
            <w:pPr>
              <w:widowControl w:val="0"/>
              <w:numPr>
                <w:ilvl w:val="0"/>
                <w:numId w:val="6"/>
              </w:numPr>
              <w:spacing w:before="120" w:after="80"/>
              <w:jc w:val="both"/>
              <w:rPr>
                <w:sz w:val="26"/>
                <w:szCs w:val="26"/>
              </w:rPr>
            </w:pPr>
          </w:p>
        </w:tc>
        <w:tc>
          <w:tcPr>
            <w:tcW w:w="1572" w:type="dxa"/>
            <w:vAlign w:val="center"/>
          </w:tcPr>
          <w:p w:rsidR="00EA2276" w:rsidRPr="009E7940" w:rsidRDefault="00EA2276" w:rsidP="00EA2276">
            <w:pPr>
              <w:widowControl w:val="0"/>
              <w:spacing w:before="120" w:after="80"/>
              <w:jc w:val="center"/>
              <w:rPr>
                <w:sz w:val="26"/>
                <w:szCs w:val="26"/>
              </w:rPr>
            </w:pPr>
            <w:r w:rsidRPr="009E7940">
              <w:rPr>
                <w:sz w:val="26"/>
                <w:szCs w:val="26"/>
              </w:rPr>
              <w:t>QP1103</w:t>
            </w:r>
          </w:p>
        </w:tc>
        <w:tc>
          <w:tcPr>
            <w:tcW w:w="3778" w:type="dxa"/>
            <w:vAlign w:val="center"/>
          </w:tcPr>
          <w:p w:rsidR="00EA2276" w:rsidRPr="009E7940" w:rsidRDefault="00EA2276" w:rsidP="00EA2276">
            <w:pPr>
              <w:widowControl w:val="0"/>
              <w:tabs>
                <w:tab w:val="left" w:pos="2805"/>
                <w:tab w:val="left" w:pos="3553"/>
              </w:tabs>
              <w:autoSpaceDE w:val="0"/>
              <w:autoSpaceDN w:val="0"/>
              <w:adjustRightInd w:val="0"/>
              <w:spacing w:before="120" w:after="80"/>
              <w:ind w:left="-28" w:firstLine="28"/>
              <w:jc w:val="both"/>
              <w:rPr>
                <w:sz w:val="26"/>
                <w:szCs w:val="26"/>
              </w:rPr>
            </w:pPr>
            <w:r w:rsidRPr="009E7940">
              <w:rPr>
                <w:sz w:val="26"/>
                <w:szCs w:val="26"/>
              </w:rPr>
              <w:t>Quân sự chung và chiến thuật, kỹ thuật bắn súng tiểu liên AK</w:t>
            </w:r>
          </w:p>
        </w:tc>
        <w:tc>
          <w:tcPr>
            <w:tcW w:w="1190" w:type="dxa"/>
            <w:gridSpan w:val="2"/>
            <w:vAlign w:val="center"/>
          </w:tcPr>
          <w:p w:rsidR="00EA2276" w:rsidRPr="009E7940" w:rsidRDefault="00EA2276" w:rsidP="00EA2276">
            <w:pPr>
              <w:widowControl w:val="0"/>
              <w:spacing w:before="120" w:after="80"/>
              <w:jc w:val="right"/>
              <w:rPr>
                <w:sz w:val="26"/>
                <w:szCs w:val="26"/>
              </w:rPr>
            </w:pPr>
          </w:p>
        </w:tc>
        <w:tc>
          <w:tcPr>
            <w:tcW w:w="1020" w:type="dxa"/>
            <w:vAlign w:val="center"/>
          </w:tcPr>
          <w:p w:rsidR="00EA2276" w:rsidRPr="009E7940" w:rsidRDefault="00EA2276" w:rsidP="00EA2276">
            <w:pPr>
              <w:widowControl w:val="0"/>
              <w:spacing w:before="120" w:after="80"/>
              <w:jc w:val="right"/>
              <w:rPr>
                <w:sz w:val="26"/>
                <w:szCs w:val="26"/>
              </w:rPr>
            </w:pPr>
            <w:r w:rsidRPr="009E7940">
              <w:rPr>
                <w:sz w:val="26"/>
                <w:szCs w:val="26"/>
              </w:rPr>
              <w:t>3</w:t>
            </w:r>
          </w:p>
        </w:tc>
        <w:tc>
          <w:tcPr>
            <w:tcW w:w="1040" w:type="dxa"/>
          </w:tcPr>
          <w:p w:rsidR="00EA2276" w:rsidRPr="009E7940" w:rsidRDefault="00EA2276" w:rsidP="00EA2276">
            <w:pPr>
              <w:widowControl w:val="0"/>
              <w:spacing w:before="120" w:after="80"/>
              <w:jc w:val="center"/>
              <w:rPr>
                <w:sz w:val="26"/>
                <w:szCs w:val="26"/>
              </w:rPr>
            </w:pPr>
          </w:p>
        </w:tc>
      </w:tr>
      <w:tr w:rsidR="009E7940" w:rsidRPr="009E7940" w:rsidTr="00981202">
        <w:trPr>
          <w:cantSplit/>
        </w:trPr>
        <w:tc>
          <w:tcPr>
            <w:tcW w:w="5980" w:type="dxa"/>
            <w:gridSpan w:val="3"/>
            <w:vAlign w:val="center"/>
          </w:tcPr>
          <w:p w:rsidR="00EA2276" w:rsidRPr="009E7940" w:rsidRDefault="00EA2276" w:rsidP="00EA2276">
            <w:pPr>
              <w:widowControl w:val="0"/>
              <w:spacing w:before="120" w:after="120"/>
              <w:jc w:val="both"/>
              <w:rPr>
                <w:b/>
                <w:bCs/>
                <w:sz w:val="26"/>
                <w:szCs w:val="26"/>
              </w:rPr>
            </w:pPr>
            <w:r w:rsidRPr="009E7940">
              <w:rPr>
                <w:b/>
                <w:bCs/>
                <w:sz w:val="26"/>
                <w:szCs w:val="26"/>
              </w:rPr>
              <w:lastRenderedPageBreak/>
              <w:t>7.2. KIẾN THỨC GIÁO DỤC CHUYÊN NGHIỆP</w:t>
            </w:r>
          </w:p>
        </w:tc>
        <w:tc>
          <w:tcPr>
            <w:tcW w:w="1190" w:type="dxa"/>
            <w:gridSpan w:val="2"/>
            <w:vAlign w:val="center"/>
          </w:tcPr>
          <w:p w:rsidR="00EA2276" w:rsidRPr="009E7940" w:rsidRDefault="00EA2276" w:rsidP="00EA2276">
            <w:pPr>
              <w:widowControl w:val="0"/>
              <w:spacing w:before="120" w:after="120"/>
              <w:jc w:val="center"/>
              <w:rPr>
                <w:b/>
                <w:sz w:val="26"/>
                <w:szCs w:val="26"/>
              </w:rPr>
            </w:pPr>
          </w:p>
        </w:tc>
        <w:tc>
          <w:tcPr>
            <w:tcW w:w="1020" w:type="dxa"/>
            <w:vAlign w:val="center"/>
          </w:tcPr>
          <w:p w:rsidR="00EA2276" w:rsidRPr="009E7940" w:rsidRDefault="00EA2276" w:rsidP="00EA2276">
            <w:pPr>
              <w:widowControl w:val="0"/>
              <w:spacing w:before="120" w:after="120"/>
              <w:jc w:val="center"/>
              <w:rPr>
                <w:b/>
                <w:sz w:val="26"/>
                <w:szCs w:val="26"/>
              </w:rPr>
            </w:pPr>
          </w:p>
        </w:tc>
        <w:tc>
          <w:tcPr>
            <w:tcW w:w="1040" w:type="dxa"/>
          </w:tcPr>
          <w:p w:rsidR="00EA2276" w:rsidRPr="009E7940" w:rsidRDefault="00EA2276" w:rsidP="00EA2276">
            <w:pPr>
              <w:widowControl w:val="0"/>
              <w:spacing w:before="120" w:after="120"/>
              <w:jc w:val="center"/>
              <w:rPr>
                <w:b/>
                <w:sz w:val="26"/>
                <w:szCs w:val="26"/>
              </w:rPr>
            </w:pPr>
          </w:p>
        </w:tc>
      </w:tr>
      <w:tr w:rsidR="009E7940" w:rsidRPr="009E7940" w:rsidTr="00981202">
        <w:trPr>
          <w:cantSplit/>
        </w:trPr>
        <w:tc>
          <w:tcPr>
            <w:tcW w:w="5980" w:type="dxa"/>
            <w:gridSpan w:val="3"/>
            <w:vAlign w:val="center"/>
          </w:tcPr>
          <w:p w:rsidR="00EA2276" w:rsidRPr="009E7940" w:rsidRDefault="00EA2276" w:rsidP="00EA2276">
            <w:pPr>
              <w:widowControl w:val="0"/>
              <w:spacing w:before="120" w:after="120"/>
              <w:jc w:val="both"/>
              <w:rPr>
                <w:b/>
                <w:bCs/>
                <w:sz w:val="26"/>
                <w:szCs w:val="26"/>
              </w:rPr>
            </w:pPr>
            <w:r w:rsidRPr="009E7940">
              <w:rPr>
                <w:b/>
                <w:bCs/>
                <w:sz w:val="26"/>
                <w:szCs w:val="26"/>
              </w:rPr>
              <w:t>7.2.1. KIẾN THỨC CƠ SỞ NGÀNH</w:t>
            </w:r>
          </w:p>
        </w:tc>
        <w:tc>
          <w:tcPr>
            <w:tcW w:w="1190" w:type="dxa"/>
            <w:gridSpan w:val="2"/>
            <w:vAlign w:val="center"/>
          </w:tcPr>
          <w:p w:rsidR="00EA2276" w:rsidRPr="009E7940" w:rsidRDefault="00496517" w:rsidP="00EA2276">
            <w:pPr>
              <w:widowControl w:val="0"/>
              <w:spacing w:before="120" w:after="120"/>
              <w:jc w:val="center"/>
              <w:rPr>
                <w:b/>
                <w:sz w:val="26"/>
                <w:szCs w:val="26"/>
                <w:lang w:val="vi-VN"/>
              </w:rPr>
            </w:pPr>
            <w:r w:rsidRPr="009E7940">
              <w:rPr>
                <w:b/>
                <w:sz w:val="26"/>
                <w:szCs w:val="26"/>
                <w:lang w:val="vi-VN"/>
              </w:rPr>
              <w:t>29</w:t>
            </w:r>
          </w:p>
        </w:tc>
        <w:tc>
          <w:tcPr>
            <w:tcW w:w="1020" w:type="dxa"/>
            <w:vAlign w:val="center"/>
          </w:tcPr>
          <w:p w:rsidR="00EA2276" w:rsidRPr="009E7940" w:rsidRDefault="00573FBE" w:rsidP="00EA2276">
            <w:pPr>
              <w:widowControl w:val="0"/>
              <w:spacing w:before="120" w:after="120"/>
              <w:jc w:val="center"/>
              <w:rPr>
                <w:b/>
                <w:sz w:val="26"/>
                <w:szCs w:val="26"/>
              </w:rPr>
            </w:pPr>
            <w:r w:rsidRPr="009E7940">
              <w:rPr>
                <w:b/>
                <w:sz w:val="26"/>
                <w:szCs w:val="26"/>
              </w:rPr>
              <w:t>0</w:t>
            </w:r>
          </w:p>
        </w:tc>
        <w:tc>
          <w:tcPr>
            <w:tcW w:w="1040" w:type="dxa"/>
          </w:tcPr>
          <w:p w:rsidR="00EA2276" w:rsidRPr="009E7940" w:rsidRDefault="00193362" w:rsidP="00EA2276">
            <w:pPr>
              <w:widowControl w:val="0"/>
              <w:spacing w:before="120" w:after="120"/>
              <w:jc w:val="center"/>
              <w:rPr>
                <w:b/>
                <w:sz w:val="26"/>
                <w:szCs w:val="26"/>
                <w:lang w:val="vi-VN"/>
              </w:rPr>
            </w:pPr>
            <w:r w:rsidRPr="009E7940">
              <w:rPr>
                <w:b/>
                <w:sz w:val="26"/>
                <w:szCs w:val="26"/>
                <w:lang w:val="vi-VN"/>
              </w:rPr>
              <w:t>0</w:t>
            </w: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CB1216</w:t>
            </w:r>
          </w:p>
        </w:tc>
        <w:tc>
          <w:tcPr>
            <w:tcW w:w="3778" w:type="dxa"/>
            <w:vAlign w:val="center"/>
          </w:tcPr>
          <w:p w:rsidR="00573FBE" w:rsidRPr="009E7940" w:rsidRDefault="00573FBE" w:rsidP="00573FBE">
            <w:pPr>
              <w:rPr>
                <w:sz w:val="26"/>
                <w:szCs w:val="26"/>
              </w:rPr>
            </w:pPr>
            <w:r w:rsidRPr="009E7940">
              <w:rPr>
                <w:sz w:val="26"/>
                <w:szCs w:val="26"/>
              </w:rPr>
              <w:t>Hình họa - Vẽ kỹ thuật</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CB1217</w:t>
            </w:r>
          </w:p>
        </w:tc>
        <w:tc>
          <w:tcPr>
            <w:tcW w:w="3778" w:type="dxa"/>
            <w:vAlign w:val="center"/>
          </w:tcPr>
          <w:p w:rsidR="00573FBE" w:rsidRPr="009E7940" w:rsidRDefault="00573FBE" w:rsidP="00573FBE">
            <w:pPr>
              <w:rPr>
                <w:sz w:val="26"/>
                <w:szCs w:val="26"/>
              </w:rPr>
            </w:pPr>
            <w:r w:rsidRPr="009E7940">
              <w:rPr>
                <w:sz w:val="26"/>
                <w:szCs w:val="26"/>
              </w:rPr>
              <w:t>Dung sai - Kỹ thuật đo</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2</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CB1218</w:t>
            </w:r>
          </w:p>
        </w:tc>
        <w:tc>
          <w:tcPr>
            <w:tcW w:w="3778" w:type="dxa"/>
            <w:vAlign w:val="center"/>
          </w:tcPr>
          <w:p w:rsidR="00573FBE" w:rsidRPr="009E7940" w:rsidRDefault="00573FBE" w:rsidP="00573FBE">
            <w:pPr>
              <w:rPr>
                <w:sz w:val="26"/>
                <w:szCs w:val="26"/>
              </w:rPr>
            </w:pPr>
            <w:r w:rsidRPr="009E7940">
              <w:rPr>
                <w:sz w:val="26"/>
                <w:szCs w:val="26"/>
              </w:rPr>
              <w:t>Vật liệu học</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2</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AB7163" w:rsidRPr="009E7940" w:rsidRDefault="00AB7163" w:rsidP="00573FBE">
            <w:pPr>
              <w:widowControl w:val="0"/>
              <w:numPr>
                <w:ilvl w:val="0"/>
                <w:numId w:val="6"/>
              </w:numPr>
              <w:spacing w:before="120" w:after="120"/>
              <w:jc w:val="both"/>
              <w:rPr>
                <w:sz w:val="26"/>
                <w:szCs w:val="26"/>
              </w:rPr>
            </w:pPr>
          </w:p>
        </w:tc>
        <w:tc>
          <w:tcPr>
            <w:tcW w:w="1572" w:type="dxa"/>
            <w:vAlign w:val="center"/>
          </w:tcPr>
          <w:p w:rsidR="00AB7163" w:rsidRPr="009E7940" w:rsidRDefault="00AB7163" w:rsidP="00CE27B4">
            <w:pPr>
              <w:jc w:val="center"/>
              <w:rPr>
                <w:sz w:val="26"/>
                <w:szCs w:val="26"/>
                <w:lang w:val="vi-VN"/>
              </w:rPr>
            </w:pPr>
            <w:r w:rsidRPr="009E7940">
              <w:rPr>
                <w:sz w:val="26"/>
                <w:szCs w:val="26"/>
              </w:rPr>
              <w:t>CK</w:t>
            </w:r>
            <w:r w:rsidR="00CE27B4" w:rsidRPr="009E7940">
              <w:rPr>
                <w:sz w:val="26"/>
                <w:szCs w:val="26"/>
                <w:lang w:val="vi-VN"/>
              </w:rPr>
              <w:t>1533</w:t>
            </w:r>
          </w:p>
        </w:tc>
        <w:tc>
          <w:tcPr>
            <w:tcW w:w="3778" w:type="dxa"/>
            <w:vAlign w:val="center"/>
          </w:tcPr>
          <w:p w:rsidR="00AB7163" w:rsidRPr="009E7940" w:rsidRDefault="00AB7163" w:rsidP="00573FBE">
            <w:pPr>
              <w:rPr>
                <w:sz w:val="26"/>
                <w:szCs w:val="26"/>
                <w:lang w:val="vi-VN"/>
              </w:rPr>
            </w:pPr>
            <w:r w:rsidRPr="009E7940">
              <w:rPr>
                <w:sz w:val="26"/>
                <w:szCs w:val="26"/>
                <w:lang w:val="vi-VN"/>
              </w:rPr>
              <w:t>Thí nghiệm vật liệu</w:t>
            </w:r>
            <w:r w:rsidR="00FC08E2" w:rsidRPr="009E7940">
              <w:rPr>
                <w:sz w:val="26"/>
                <w:szCs w:val="26"/>
                <w:lang w:val="vi-VN"/>
              </w:rPr>
              <w:t xml:space="preserve"> </w:t>
            </w:r>
            <w:r w:rsidR="00CE27B4" w:rsidRPr="009E7940">
              <w:rPr>
                <w:sz w:val="26"/>
                <w:szCs w:val="26"/>
                <w:lang w:val="vi-VN"/>
              </w:rPr>
              <w:t xml:space="preserve">và đo lường </w:t>
            </w:r>
            <w:r w:rsidR="00FC08E2" w:rsidRPr="009E7940">
              <w:rPr>
                <w:sz w:val="26"/>
                <w:szCs w:val="26"/>
                <w:lang w:val="vi-VN"/>
              </w:rPr>
              <w:t>kỹ thuật</w:t>
            </w:r>
          </w:p>
        </w:tc>
        <w:tc>
          <w:tcPr>
            <w:tcW w:w="1190" w:type="dxa"/>
            <w:gridSpan w:val="2"/>
          </w:tcPr>
          <w:p w:rsidR="00AB7163" w:rsidRPr="009E7940" w:rsidRDefault="00AB7163" w:rsidP="00573FBE">
            <w:pPr>
              <w:spacing w:before="120" w:after="120"/>
              <w:jc w:val="right"/>
              <w:rPr>
                <w:sz w:val="26"/>
                <w:szCs w:val="26"/>
              </w:rPr>
            </w:pPr>
            <w:r w:rsidRPr="009E7940">
              <w:rPr>
                <w:sz w:val="26"/>
                <w:szCs w:val="26"/>
              </w:rPr>
              <w:t>1</w:t>
            </w:r>
          </w:p>
        </w:tc>
        <w:tc>
          <w:tcPr>
            <w:tcW w:w="1020" w:type="dxa"/>
          </w:tcPr>
          <w:p w:rsidR="00AB7163" w:rsidRPr="009E7940" w:rsidRDefault="00AB7163" w:rsidP="00573FBE">
            <w:pPr>
              <w:widowControl w:val="0"/>
              <w:spacing w:before="120" w:after="120"/>
              <w:jc w:val="right"/>
              <w:rPr>
                <w:sz w:val="26"/>
                <w:szCs w:val="26"/>
              </w:rPr>
            </w:pPr>
          </w:p>
        </w:tc>
        <w:tc>
          <w:tcPr>
            <w:tcW w:w="1040" w:type="dxa"/>
          </w:tcPr>
          <w:p w:rsidR="00AB7163" w:rsidRPr="009E7940" w:rsidRDefault="00AB7163"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CB1220</w:t>
            </w:r>
          </w:p>
        </w:tc>
        <w:tc>
          <w:tcPr>
            <w:tcW w:w="3778" w:type="dxa"/>
            <w:vAlign w:val="center"/>
          </w:tcPr>
          <w:p w:rsidR="00573FBE" w:rsidRPr="009E7940" w:rsidRDefault="00573FBE" w:rsidP="00573FBE">
            <w:pPr>
              <w:rPr>
                <w:sz w:val="26"/>
                <w:szCs w:val="26"/>
              </w:rPr>
            </w:pPr>
            <w:r w:rsidRPr="009E7940">
              <w:rPr>
                <w:sz w:val="26"/>
                <w:szCs w:val="26"/>
              </w:rPr>
              <w:t>Cơ lý thuyết</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CB1221</w:t>
            </w:r>
          </w:p>
        </w:tc>
        <w:tc>
          <w:tcPr>
            <w:tcW w:w="3778" w:type="dxa"/>
            <w:vAlign w:val="center"/>
          </w:tcPr>
          <w:p w:rsidR="00573FBE" w:rsidRPr="009E7940" w:rsidRDefault="00573FBE" w:rsidP="00573FBE">
            <w:pPr>
              <w:rPr>
                <w:sz w:val="26"/>
                <w:szCs w:val="26"/>
              </w:rPr>
            </w:pPr>
            <w:r w:rsidRPr="009E7940">
              <w:rPr>
                <w:sz w:val="26"/>
                <w:szCs w:val="26"/>
              </w:rPr>
              <w:t>Sức bền vật liệu</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center"/>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CB1222</w:t>
            </w:r>
          </w:p>
        </w:tc>
        <w:tc>
          <w:tcPr>
            <w:tcW w:w="3778" w:type="dxa"/>
            <w:vAlign w:val="center"/>
          </w:tcPr>
          <w:p w:rsidR="00573FBE" w:rsidRPr="009E7940" w:rsidRDefault="00573FBE" w:rsidP="00573FBE">
            <w:pPr>
              <w:rPr>
                <w:sz w:val="26"/>
                <w:szCs w:val="26"/>
              </w:rPr>
            </w:pPr>
            <w:r w:rsidRPr="009E7940">
              <w:rPr>
                <w:sz w:val="26"/>
                <w:szCs w:val="26"/>
              </w:rPr>
              <w:t>Nguyên lý máy – Chi tiết máy</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573FBE" w:rsidP="00573FBE">
            <w:pPr>
              <w:jc w:val="center"/>
              <w:rPr>
                <w:sz w:val="26"/>
                <w:szCs w:val="26"/>
              </w:rPr>
            </w:pPr>
            <w:r w:rsidRPr="009E7940">
              <w:rPr>
                <w:sz w:val="26"/>
                <w:szCs w:val="26"/>
              </w:rPr>
              <w:t>CB1227</w:t>
            </w:r>
          </w:p>
        </w:tc>
        <w:tc>
          <w:tcPr>
            <w:tcW w:w="3778" w:type="dxa"/>
            <w:vAlign w:val="center"/>
          </w:tcPr>
          <w:p w:rsidR="00573FBE" w:rsidRPr="009E7940" w:rsidRDefault="00573FBE" w:rsidP="00573FBE">
            <w:pPr>
              <w:rPr>
                <w:sz w:val="26"/>
                <w:szCs w:val="26"/>
              </w:rPr>
            </w:pPr>
            <w:r w:rsidRPr="009E7940">
              <w:rPr>
                <w:sz w:val="26"/>
                <w:szCs w:val="26"/>
              </w:rPr>
              <w:t>Đồ án chi tiết máy</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1</w:t>
            </w:r>
          </w:p>
        </w:tc>
        <w:tc>
          <w:tcPr>
            <w:tcW w:w="1020" w:type="dxa"/>
            <w:vAlign w:val="center"/>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637EDF" w:rsidP="00573FBE">
            <w:pPr>
              <w:jc w:val="center"/>
              <w:rPr>
                <w:sz w:val="26"/>
                <w:szCs w:val="26"/>
              </w:rPr>
            </w:pPr>
            <w:r w:rsidRPr="009E7940">
              <w:rPr>
                <w:sz w:val="26"/>
                <w:szCs w:val="26"/>
              </w:rPr>
              <w:t>CK1213</w:t>
            </w:r>
          </w:p>
        </w:tc>
        <w:tc>
          <w:tcPr>
            <w:tcW w:w="3778" w:type="dxa"/>
            <w:vAlign w:val="center"/>
          </w:tcPr>
          <w:p w:rsidR="00573FBE" w:rsidRPr="009E7940" w:rsidRDefault="007B0B24" w:rsidP="00573FBE">
            <w:pPr>
              <w:rPr>
                <w:sz w:val="26"/>
                <w:szCs w:val="26"/>
              </w:rPr>
            </w:pPr>
            <w:r w:rsidRPr="009E7940">
              <w:rPr>
                <w:sz w:val="26"/>
                <w:szCs w:val="26"/>
              </w:rPr>
              <w:t>Công nghệ kim loại</w:t>
            </w:r>
          </w:p>
        </w:tc>
        <w:tc>
          <w:tcPr>
            <w:tcW w:w="1190" w:type="dxa"/>
            <w:gridSpan w:val="2"/>
          </w:tcPr>
          <w:p w:rsidR="00573FBE" w:rsidRPr="009E7940" w:rsidRDefault="007B0B24" w:rsidP="00573FBE">
            <w:pPr>
              <w:spacing w:before="120" w:after="120"/>
              <w:jc w:val="right"/>
              <w:rPr>
                <w:sz w:val="26"/>
                <w:szCs w:val="26"/>
              </w:rPr>
            </w:pPr>
            <w:r w:rsidRPr="009E7940">
              <w:rPr>
                <w:sz w:val="26"/>
                <w:szCs w:val="26"/>
              </w:rPr>
              <w:t>2</w:t>
            </w:r>
          </w:p>
        </w:tc>
        <w:tc>
          <w:tcPr>
            <w:tcW w:w="1020" w:type="dxa"/>
            <w:vAlign w:val="center"/>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vAlign w:val="center"/>
          </w:tcPr>
          <w:p w:rsidR="00573FBE" w:rsidRPr="009E7940" w:rsidRDefault="00274868" w:rsidP="00573FBE">
            <w:pPr>
              <w:jc w:val="center"/>
              <w:rPr>
                <w:sz w:val="26"/>
                <w:szCs w:val="26"/>
              </w:rPr>
            </w:pPr>
            <w:r w:rsidRPr="009E7940">
              <w:rPr>
                <w:sz w:val="26"/>
                <w:szCs w:val="26"/>
              </w:rPr>
              <w:t>CK1201</w:t>
            </w:r>
          </w:p>
        </w:tc>
        <w:tc>
          <w:tcPr>
            <w:tcW w:w="3778" w:type="dxa"/>
            <w:vAlign w:val="center"/>
          </w:tcPr>
          <w:p w:rsidR="00573FBE" w:rsidRPr="009E7940" w:rsidRDefault="007B0B24" w:rsidP="002B6523">
            <w:pPr>
              <w:rPr>
                <w:sz w:val="26"/>
                <w:szCs w:val="26"/>
              </w:rPr>
            </w:pPr>
            <w:r w:rsidRPr="009E7940">
              <w:rPr>
                <w:sz w:val="26"/>
                <w:szCs w:val="26"/>
              </w:rPr>
              <w:t>Vẽ kỹ thuật với A</w:t>
            </w:r>
            <w:r w:rsidR="002B6523" w:rsidRPr="009E7940">
              <w:rPr>
                <w:sz w:val="26"/>
                <w:szCs w:val="26"/>
                <w:lang w:val="vi-VN"/>
              </w:rPr>
              <w:t>UTO</w:t>
            </w:r>
            <w:r w:rsidRPr="009E7940">
              <w:rPr>
                <w:sz w:val="26"/>
                <w:szCs w:val="26"/>
              </w:rPr>
              <w:t>CAD</w:t>
            </w:r>
            <w:r w:rsidR="00573FBE" w:rsidRPr="009E7940">
              <w:rPr>
                <w:sz w:val="26"/>
                <w:szCs w:val="26"/>
              </w:rPr>
              <w:t xml:space="preserve"> </w:t>
            </w:r>
          </w:p>
        </w:tc>
        <w:tc>
          <w:tcPr>
            <w:tcW w:w="1190" w:type="dxa"/>
            <w:gridSpan w:val="2"/>
          </w:tcPr>
          <w:p w:rsidR="00573FBE" w:rsidRPr="009E7940" w:rsidRDefault="00573FBE" w:rsidP="00573FBE">
            <w:pPr>
              <w:spacing w:before="120" w:after="120"/>
              <w:jc w:val="right"/>
              <w:rPr>
                <w:sz w:val="26"/>
                <w:szCs w:val="26"/>
              </w:rPr>
            </w:pPr>
            <w:r w:rsidRPr="009E7940">
              <w:rPr>
                <w:sz w:val="26"/>
                <w:szCs w:val="26"/>
              </w:rPr>
              <w:t>2</w:t>
            </w:r>
          </w:p>
        </w:tc>
        <w:tc>
          <w:tcPr>
            <w:tcW w:w="1020" w:type="dxa"/>
            <w:vAlign w:val="center"/>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tcBorders>
              <w:bottom w:val="single" w:sz="4" w:space="0" w:color="auto"/>
            </w:tcBorders>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tcBorders>
              <w:bottom w:val="single" w:sz="4" w:space="0" w:color="auto"/>
            </w:tcBorders>
            <w:vAlign w:val="center"/>
          </w:tcPr>
          <w:p w:rsidR="00573FBE" w:rsidRPr="009E7940" w:rsidRDefault="00573FBE" w:rsidP="00573FBE">
            <w:pPr>
              <w:jc w:val="center"/>
              <w:rPr>
                <w:sz w:val="26"/>
                <w:szCs w:val="26"/>
              </w:rPr>
            </w:pPr>
            <w:r w:rsidRPr="009E7940">
              <w:rPr>
                <w:sz w:val="26"/>
                <w:szCs w:val="26"/>
              </w:rPr>
              <w:t>CK1303</w:t>
            </w:r>
          </w:p>
        </w:tc>
        <w:tc>
          <w:tcPr>
            <w:tcW w:w="3778" w:type="dxa"/>
            <w:tcBorders>
              <w:bottom w:val="single" w:sz="4" w:space="0" w:color="auto"/>
            </w:tcBorders>
            <w:vAlign w:val="center"/>
          </w:tcPr>
          <w:p w:rsidR="00573FBE" w:rsidRPr="009E7940" w:rsidRDefault="00573FBE" w:rsidP="00573FBE">
            <w:pPr>
              <w:rPr>
                <w:sz w:val="26"/>
                <w:szCs w:val="26"/>
              </w:rPr>
            </w:pPr>
            <w:r w:rsidRPr="009E7940">
              <w:rPr>
                <w:sz w:val="26"/>
                <w:szCs w:val="26"/>
              </w:rPr>
              <w:t>Truyền động thủy lực và khí nén công nghiệp</w:t>
            </w:r>
          </w:p>
        </w:tc>
        <w:tc>
          <w:tcPr>
            <w:tcW w:w="1190" w:type="dxa"/>
            <w:gridSpan w:val="2"/>
            <w:tcBorders>
              <w:bottom w:val="single" w:sz="4" w:space="0" w:color="auto"/>
            </w:tcBorders>
          </w:tcPr>
          <w:p w:rsidR="00573FBE" w:rsidRPr="009E7940" w:rsidRDefault="00573FBE" w:rsidP="00573FBE">
            <w:pPr>
              <w:spacing w:before="120" w:after="120"/>
              <w:jc w:val="right"/>
              <w:rPr>
                <w:sz w:val="26"/>
                <w:szCs w:val="26"/>
              </w:rPr>
            </w:pPr>
            <w:r w:rsidRPr="009E7940">
              <w:rPr>
                <w:sz w:val="26"/>
                <w:szCs w:val="26"/>
              </w:rPr>
              <w:t>2</w:t>
            </w:r>
          </w:p>
        </w:tc>
        <w:tc>
          <w:tcPr>
            <w:tcW w:w="1020" w:type="dxa"/>
          </w:tcPr>
          <w:p w:rsidR="00573FBE" w:rsidRPr="009E7940" w:rsidRDefault="00573FBE" w:rsidP="00573FBE">
            <w:pPr>
              <w:widowControl w:val="0"/>
              <w:spacing w:before="120" w:after="120"/>
              <w:jc w:val="right"/>
              <w:rPr>
                <w:sz w:val="26"/>
                <w:szCs w:val="26"/>
                <w:lang w:val="vi-VN"/>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tcBorders>
              <w:bottom w:val="single" w:sz="4" w:space="0" w:color="auto"/>
            </w:tcBorders>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tcBorders>
              <w:bottom w:val="single" w:sz="4" w:space="0" w:color="auto"/>
            </w:tcBorders>
            <w:vAlign w:val="center"/>
          </w:tcPr>
          <w:p w:rsidR="00573FBE" w:rsidRPr="009E7940" w:rsidRDefault="00573FBE" w:rsidP="00573FBE">
            <w:pPr>
              <w:jc w:val="center"/>
              <w:rPr>
                <w:sz w:val="26"/>
                <w:szCs w:val="26"/>
              </w:rPr>
            </w:pPr>
            <w:r w:rsidRPr="009E7940">
              <w:rPr>
                <w:sz w:val="26"/>
                <w:szCs w:val="26"/>
              </w:rPr>
              <w:t>DT1218</w:t>
            </w:r>
          </w:p>
        </w:tc>
        <w:tc>
          <w:tcPr>
            <w:tcW w:w="3778" w:type="dxa"/>
            <w:tcBorders>
              <w:bottom w:val="single" w:sz="4" w:space="0" w:color="auto"/>
            </w:tcBorders>
            <w:vAlign w:val="center"/>
          </w:tcPr>
          <w:p w:rsidR="00573FBE" w:rsidRPr="009E7940" w:rsidRDefault="00573FBE" w:rsidP="00573FBE">
            <w:pPr>
              <w:rPr>
                <w:sz w:val="26"/>
                <w:szCs w:val="26"/>
              </w:rPr>
            </w:pPr>
            <w:r w:rsidRPr="009E7940">
              <w:rPr>
                <w:sz w:val="26"/>
                <w:szCs w:val="26"/>
              </w:rPr>
              <w:t>Kỹ thuật điện – Điện tử</w:t>
            </w:r>
          </w:p>
        </w:tc>
        <w:tc>
          <w:tcPr>
            <w:tcW w:w="1190" w:type="dxa"/>
            <w:gridSpan w:val="2"/>
            <w:tcBorders>
              <w:bottom w:val="single" w:sz="4" w:space="0" w:color="auto"/>
            </w:tcBorders>
          </w:tcPr>
          <w:p w:rsidR="00573FBE" w:rsidRPr="009E7940" w:rsidRDefault="00573FBE" w:rsidP="00573FBE">
            <w:pPr>
              <w:spacing w:before="120" w:after="120"/>
              <w:jc w:val="right"/>
              <w:rPr>
                <w:sz w:val="26"/>
                <w:szCs w:val="26"/>
              </w:rPr>
            </w:pPr>
            <w:r w:rsidRPr="009E7940">
              <w:rPr>
                <w:sz w:val="26"/>
                <w:szCs w:val="26"/>
              </w:rPr>
              <w:t>3</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E82E93">
        <w:trPr>
          <w:cantSplit/>
        </w:trPr>
        <w:tc>
          <w:tcPr>
            <w:tcW w:w="630" w:type="dxa"/>
            <w:tcBorders>
              <w:bottom w:val="single" w:sz="4" w:space="0" w:color="auto"/>
            </w:tcBorders>
            <w:vAlign w:val="center"/>
          </w:tcPr>
          <w:p w:rsidR="00573FBE" w:rsidRPr="009E7940" w:rsidRDefault="00573FBE" w:rsidP="00573FBE">
            <w:pPr>
              <w:widowControl w:val="0"/>
              <w:numPr>
                <w:ilvl w:val="0"/>
                <w:numId w:val="6"/>
              </w:numPr>
              <w:spacing w:before="120" w:after="120"/>
              <w:jc w:val="both"/>
              <w:rPr>
                <w:sz w:val="26"/>
                <w:szCs w:val="26"/>
              </w:rPr>
            </w:pPr>
          </w:p>
        </w:tc>
        <w:tc>
          <w:tcPr>
            <w:tcW w:w="1572" w:type="dxa"/>
            <w:tcBorders>
              <w:bottom w:val="single" w:sz="4" w:space="0" w:color="auto"/>
            </w:tcBorders>
            <w:vAlign w:val="center"/>
          </w:tcPr>
          <w:p w:rsidR="00573FBE" w:rsidRPr="009E7940" w:rsidRDefault="00573FBE" w:rsidP="00573FBE">
            <w:pPr>
              <w:jc w:val="center"/>
              <w:rPr>
                <w:sz w:val="26"/>
                <w:szCs w:val="26"/>
              </w:rPr>
            </w:pPr>
            <w:r w:rsidRPr="009E7940">
              <w:rPr>
                <w:sz w:val="26"/>
                <w:szCs w:val="26"/>
              </w:rPr>
              <w:t>OT1201</w:t>
            </w:r>
          </w:p>
        </w:tc>
        <w:tc>
          <w:tcPr>
            <w:tcW w:w="3778" w:type="dxa"/>
            <w:tcBorders>
              <w:bottom w:val="single" w:sz="4" w:space="0" w:color="auto"/>
            </w:tcBorders>
            <w:vAlign w:val="center"/>
          </w:tcPr>
          <w:p w:rsidR="00573FBE" w:rsidRPr="009E7940" w:rsidRDefault="00573FBE" w:rsidP="00573FBE">
            <w:pPr>
              <w:rPr>
                <w:sz w:val="26"/>
                <w:szCs w:val="26"/>
              </w:rPr>
            </w:pPr>
            <w:r w:rsidRPr="009E7940">
              <w:rPr>
                <w:sz w:val="26"/>
                <w:szCs w:val="26"/>
              </w:rPr>
              <w:t>Nhiệt kỹ thuật</w:t>
            </w:r>
          </w:p>
        </w:tc>
        <w:tc>
          <w:tcPr>
            <w:tcW w:w="1190" w:type="dxa"/>
            <w:gridSpan w:val="2"/>
            <w:tcBorders>
              <w:bottom w:val="single" w:sz="4" w:space="0" w:color="auto"/>
            </w:tcBorders>
          </w:tcPr>
          <w:p w:rsidR="00573FBE" w:rsidRPr="009E7940" w:rsidRDefault="00573FBE" w:rsidP="00573FBE">
            <w:pPr>
              <w:spacing w:before="120" w:after="120"/>
              <w:jc w:val="right"/>
              <w:rPr>
                <w:sz w:val="26"/>
                <w:szCs w:val="26"/>
              </w:rPr>
            </w:pPr>
            <w:r w:rsidRPr="009E7940">
              <w:rPr>
                <w:sz w:val="26"/>
                <w:szCs w:val="26"/>
              </w:rPr>
              <w:t>2</w:t>
            </w:r>
          </w:p>
        </w:tc>
        <w:tc>
          <w:tcPr>
            <w:tcW w:w="1020" w:type="dxa"/>
          </w:tcPr>
          <w:p w:rsidR="00573FBE" w:rsidRPr="009E7940" w:rsidRDefault="00573FBE" w:rsidP="00573FBE">
            <w:pPr>
              <w:widowControl w:val="0"/>
              <w:spacing w:before="120" w:after="120"/>
              <w:jc w:val="right"/>
              <w:rPr>
                <w:sz w:val="26"/>
                <w:szCs w:val="26"/>
              </w:rPr>
            </w:pPr>
          </w:p>
        </w:tc>
        <w:tc>
          <w:tcPr>
            <w:tcW w:w="1040" w:type="dxa"/>
          </w:tcPr>
          <w:p w:rsidR="00573FBE" w:rsidRPr="009E7940" w:rsidRDefault="00573FBE" w:rsidP="00573FBE">
            <w:pPr>
              <w:widowControl w:val="0"/>
              <w:spacing w:before="120" w:after="120"/>
              <w:jc w:val="center"/>
              <w:rPr>
                <w:sz w:val="26"/>
                <w:szCs w:val="26"/>
              </w:rPr>
            </w:pPr>
          </w:p>
        </w:tc>
      </w:tr>
      <w:tr w:rsidR="009E7940" w:rsidRPr="009E7940" w:rsidTr="00981202">
        <w:trPr>
          <w:cantSplit/>
        </w:trPr>
        <w:tc>
          <w:tcPr>
            <w:tcW w:w="5980" w:type="dxa"/>
            <w:gridSpan w:val="3"/>
            <w:vAlign w:val="center"/>
          </w:tcPr>
          <w:p w:rsidR="00EA2276" w:rsidRPr="009E7940" w:rsidRDefault="00EA2276" w:rsidP="00EA2276">
            <w:pPr>
              <w:widowControl w:val="0"/>
              <w:spacing w:before="120" w:after="120"/>
              <w:jc w:val="both"/>
              <w:rPr>
                <w:b/>
                <w:bCs/>
                <w:sz w:val="26"/>
                <w:szCs w:val="26"/>
              </w:rPr>
            </w:pPr>
            <w:r w:rsidRPr="009E7940">
              <w:rPr>
                <w:b/>
                <w:bCs/>
                <w:sz w:val="26"/>
                <w:szCs w:val="26"/>
              </w:rPr>
              <w:t>7.2.2. KIẾN THỨC NGÀNH</w:t>
            </w:r>
          </w:p>
        </w:tc>
        <w:tc>
          <w:tcPr>
            <w:tcW w:w="1190" w:type="dxa"/>
            <w:gridSpan w:val="2"/>
            <w:vAlign w:val="center"/>
          </w:tcPr>
          <w:p w:rsidR="00EA2276" w:rsidRPr="009E7940" w:rsidRDefault="00496517" w:rsidP="00456018">
            <w:pPr>
              <w:widowControl w:val="0"/>
              <w:spacing w:before="120" w:after="120"/>
              <w:jc w:val="center"/>
              <w:rPr>
                <w:b/>
                <w:sz w:val="26"/>
                <w:szCs w:val="26"/>
                <w:lang w:val="vi-VN"/>
              </w:rPr>
            </w:pPr>
            <w:r w:rsidRPr="009E7940">
              <w:rPr>
                <w:b/>
                <w:sz w:val="26"/>
                <w:szCs w:val="26"/>
                <w:lang w:val="vi-VN"/>
              </w:rPr>
              <w:t>42</w:t>
            </w:r>
          </w:p>
        </w:tc>
        <w:tc>
          <w:tcPr>
            <w:tcW w:w="1020" w:type="dxa"/>
            <w:vAlign w:val="center"/>
          </w:tcPr>
          <w:p w:rsidR="00EA2276" w:rsidRPr="009E7940" w:rsidRDefault="00EA2276" w:rsidP="00456018">
            <w:pPr>
              <w:widowControl w:val="0"/>
              <w:spacing w:before="120" w:after="120"/>
              <w:jc w:val="center"/>
              <w:rPr>
                <w:b/>
                <w:sz w:val="26"/>
                <w:szCs w:val="26"/>
              </w:rPr>
            </w:pPr>
          </w:p>
        </w:tc>
        <w:tc>
          <w:tcPr>
            <w:tcW w:w="1040" w:type="dxa"/>
          </w:tcPr>
          <w:p w:rsidR="00EA2276" w:rsidRPr="009E7940" w:rsidRDefault="00496517" w:rsidP="00456018">
            <w:pPr>
              <w:widowControl w:val="0"/>
              <w:spacing w:before="120" w:after="120"/>
              <w:jc w:val="center"/>
              <w:rPr>
                <w:b/>
                <w:sz w:val="26"/>
                <w:szCs w:val="26"/>
                <w:lang w:val="vi-VN"/>
              </w:rPr>
            </w:pPr>
            <w:r w:rsidRPr="009E7940">
              <w:rPr>
                <w:b/>
                <w:sz w:val="26"/>
                <w:szCs w:val="26"/>
                <w:lang w:val="vi-VN"/>
              </w:rPr>
              <w:t>4</w:t>
            </w: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020B46" w:rsidRDefault="00401DD2" w:rsidP="00111FD2">
            <w:pPr>
              <w:jc w:val="center"/>
              <w:rPr>
                <w:sz w:val="26"/>
                <w:szCs w:val="26"/>
                <w:lang w:val="vi-VN"/>
              </w:rPr>
            </w:pPr>
            <w:r w:rsidRPr="00020B46">
              <w:rPr>
                <w:sz w:val="26"/>
                <w:szCs w:val="26"/>
                <w:lang w:val="vi-VN"/>
              </w:rPr>
              <w:t>OT1320</w:t>
            </w:r>
          </w:p>
        </w:tc>
        <w:tc>
          <w:tcPr>
            <w:tcW w:w="3778" w:type="dxa"/>
            <w:vAlign w:val="center"/>
          </w:tcPr>
          <w:p w:rsidR="00D5492D" w:rsidRPr="009E7940" w:rsidRDefault="00D5492D" w:rsidP="00637EDF">
            <w:pPr>
              <w:rPr>
                <w:sz w:val="26"/>
                <w:szCs w:val="26"/>
              </w:rPr>
            </w:pPr>
            <w:r w:rsidRPr="009E7940">
              <w:rPr>
                <w:sz w:val="26"/>
                <w:szCs w:val="26"/>
              </w:rPr>
              <w:t>Nhiên liệu-dầu,</w:t>
            </w:r>
            <w:r w:rsidR="006F2321" w:rsidRPr="009E7940">
              <w:rPr>
                <w:sz w:val="26"/>
                <w:szCs w:val="26"/>
              </w:rPr>
              <w:t xml:space="preserve"> </w:t>
            </w:r>
            <w:r w:rsidRPr="009E7940">
              <w:rPr>
                <w:sz w:val="26"/>
                <w:szCs w:val="26"/>
              </w:rPr>
              <w:t>mỡ</w:t>
            </w:r>
          </w:p>
        </w:tc>
        <w:tc>
          <w:tcPr>
            <w:tcW w:w="1190" w:type="dxa"/>
            <w:gridSpan w:val="2"/>
            <w:vAlign w:val="center"/>
          </w:tcPr>
          <w:p w:rsidR="00D5492D" w:rsidRPr="009E7940" w:rsidRDefault="00D5492D" w:rsidP="00637EDF">
            <w:pPr>
              <w:jc w:val="right"/>
              <w:rPr>
                <w:sz w:val="26"/>
                <w:szCs w:val="26"/>
              </w:rPr>
            </w:pPr>
            <w:r w:rsidRPr="009E7940">
              <w:rPr>
                <w:sz w:val="26"/>
                <w:szCs w:val="26"/>
              </w:rPr>
              <w:t>2</w:t>
            </w:r>
          </w:p>
        </w:tc>
        <w:tc>
          <w:tcPr>
            <w:tcW w:w="1020" w:type="dxa"/>
          </w:tcPr>
          <w:p w:rsidR="00D5492D" w:rsidRPr="009E7940" w:rsidRDefault="00D5492D" w:rsidP="00637EDF">
            <w:pPr>
              <w:jc w:val="center"/>
              <w:rPr>
                <w:sz w:val="26"/>
                <w:szCs w:val="26"/>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6F2321">
        <w:trPr>
          <w:cantSplit/>
        </w:trPr>
        <w:tc>
          <w:tcPr>
            <w:tcW w:w="630" w:type="dxa"/>
            <w:vMerge w:val="restart"/>
            <w:vAlign w:val="center"/>
          </w:tcPr>
          <w:p w:rsidR="00274868" w:rsidRPr="009E7940" w:rsidRDefault="00274868" w:rsidP="00111FD2">
            <w:pPr>
              <w:widowControl w:val="0"/>
              <w:numPr>
                <w:ilvl w:val="0"/>
                <w:numId w:val="6"/>
              </w:numPr>
              <w:spacing w:before="120" w:after="120"/>
              <w:jc w:val="both"/>
              <w:rPr>
                <w:sz w:val="26"/>
                <w:szCs w:val="26"/>
              </w:rPr>
            </w:pPr>
          </w:p>
        </w:tc>
        <w:tc>
          <w:tcPr>
            <w:tcW w:w="7560" w:type="dxa"/>
            <w:gridSpan w:val="5"/>
            <w:vAlign w:val="center"/>
          </w:tcPr>
          <w:p w:rsidR="00274868" w:rsidRPr="009E7940" w:rsidRDefault="00274868" w:rsidP="00274868">
            <w:pPr>
              <w:rPr>
                <w:b/>
                <w:sz w:val="26"/>
                <w:szCs w:val="26"/>
              </w:rPr>
            </w:pPr>
            <w:r w:rsidRPr="009E7940">
              <w:rPr>
                <w:b/>
                <w:i/>
                <w:spacing w:val="-3"/>
                <w:sz w:val="26"/>
                <w:szCs w:val="26"/>
              </w:rPr>
              <w:t>Chọn 1 trong 2 học phần</w:t>
            </w:r>
          </w:p>
        </w:tc>
        <w:tc>
          <w:tcPr>
            <w:tcW w:w="1040" w:type="dxa"/>
          </w:tcPr>
          <w:p w:rsidR="00274868" w:rsidRPr="009E7940" w:rsidRDefault="00274868" w:rsidP="00111FD2">
            <w:pPr>
              <w:widowControl w:val="0"/>
              <w:spacing w:before="120" w:after="120"/>
              <w:jc w:val="center"/>
              <w:rPr>
                <w:sz w:val="26"/>
                <w:szCs w:val="26"/>
              </w:rPr>
            </w:pPr>
            <w:r w:rsidRPr="009E7940">
              <w:rPr>
                <w:sz w:val="26"/>
                <w:szCs w:val="26"/>
              </w:rPr>
              <w:t>2</w:t>
            </w:r>
          </w:p>
        </w:tc>
      </w:tr>
      <w:tr w:rsidR="009E7940" w:rsidRPr="009E7940" w:rsidTr="00637EDF">
        <w:trPr>
          <w:cantSplit/>
        </w:trPr>
        <w:tc>
          <w:tcPr>
            <w:tcW w:w="630" w:type="dxa"/>
            <w:vMerge/>
            <w:vAlign w:val="center"/>
          </w:tcPr>
          <w:p w:rsidR="00274868" w:rsidRPr="009E7940" w:rsidRDefault="00274868" w:rsidP="00111FD2">
            <w:pPr>
              <w:widowControl w:val="0"/>
              <w:numPr>
                <w:ilvl w:val="0"/>
                <w:numId w:val="6"/>
              </w:numPr>
              <w:spacing w:before="120" w:after="120"/>
              <w:jc w:val="both"/>
              <w:rPr>
                <w:sz w:val="26"/>
                <w:szCs w:val="26"/>
              </w:rPr>
            </w:pPr>
          </w:p>
        </w:tc>
        <w:tc>
          <w:tcPr>
            <w:tcW w:w="1572" w:type="dxa"/>
            <w:vAlign w:val="center"/>
          </w:tcPr>
          <w:p w:rsidR="00274868" w:rsidRPr="009E7940" w:rsidRDefault="00274868" w:rsidP="00274868">
            <w:pPr>
              <w:jc w:val="center"/>
              <w:rPr>
                <w:sz w:val="26"/>
                <w:szCs w:val="26"/>
              </w:rPr>
            </w:pPr>
            <w:r w:rsidRPr="009E7940">
              <w:rPr>
                <w:sz w:val="26"/>
                <w:szCs w:val="26"/>
              </w:rPr>
              <w:t>CK1340-1</w:t>
            </w:r>
          </w:p>
        </w:tc>
        <w:tc>
          <w:tcPr>
            <w:tcW w:w="3778" w:type="dxa"/>
            <w:vAlign w:val="center"/>
          </w:tcPr>
          <w:p w:rsidR="00274868" w:rsidRPr="009E7940" w:rsidRDefault="00274868" w:rsidP="00637EDF">
            <w:pPr>
              <w:rPr>
                <w:sz w:val="26"/>
                <w:szCs w:val="26"/>
              </w:rPr>
            </w:pPr>
            <w:r w:rsidRPr="009E7940">
              <w:rPr>
                <w:sz w:val="26"/>
                <w:szCs w:val="26"/>
              </w:rPr>
              <w:t>Ứng dụng các phần mềm trong cơ khí</w:t>
            </w:r>
          </w:p>
        </w:tc>
        <w:tc>
          <w:tcPr>
            <w:tcW w:w="1190" w:type="dxa"/>
            <w:gridSpan w:val="2"/>
            <w:vAlign w:val="center"/>
          </w:tcPr>
          <w:p w:rsidR="00274868" w:rsidRPr="009E7940" w:rsidRDefault="00274868" w:rsidP="00637EDF">
            <w:pPr>
              <w:jc w:val="right"/>
              <w:rPr>
                <w:sz w:val="26"/>
                <w:szCs w:val="26"/>
              </w:rPr>
            </w:pPr>
          </w:p>
        </w:tc>
        <w:tc>
          <w:tcPr>
            <w:tcW w:w="1020" w:type="dxa"/>
          </w:tcPr>
          <w:p w:rsidR="00274868" w:rsidRPr="009E7940" w:rsidRDefault="00274868" w:rsidP="00637EDF">
            <w:pPr>
              <w:jc w:val="center"/>
              <w:rPr>
                <w:sz w:val="26"/>
                <w:szCs w:val="26"/>
              </w:rPr>
            </w:pPr>
          </w:p>
        </w:tc>
        <w:tc>
          <w:tcPr>
            <w:tcW w:w="1040" w:type="dxa"/>
          </w:tcPr>
          <w:p w:rsidR="00274868" w:rsidRPr="009E7940" w:rsidRDefault="00274868" w:rsidP="00111FD2">
            <w:pPr>
              <w:widowControl w:val="0"/>
              <w:spacing w:before="120" w:after="120"/>
              <w:jc w:val="center"/>
              <w:rPr>
                <w:sz w:val="26"/>
                <w:szCs w:val="26"/>
              </w:rPr>
            </w:pPr>
          </w:p>
        </w:tc>
      </w:tr>
      <w:tr w:rsidR="009E7940" w:rsidRPr="009E7940" w:rsidTr="00637EDF">
        <w:trPr>
          <w:cantSplit/>
        </w:trPr>
        <w:tc>
          <w:tcPr>
            <w:tcW w:w="630" w:type="dxa"/>
            <w:vMerge/>
            <w:vAlign w:val="center"/>
          </w:tcPr>
          <w:p w:rsidR="00274868" w:rsidRPr="009E7940" w:rsidRDefault="00274868" w:rsidP="00111FD2">
            <w:pPr>
              <w:widowControl w:val="0"/>
              <w:numPr>
                <w:ilvl w:val="0"/>
                <w:numId w:val="6"/>
              </w:numPr>
              <w:spacing w:before="120" w:after="120"/>
              <w:jc w:val="both"/>
              <w:rPr>
                <w:sz w:val="26"/>
                <w:szCs w:val="26"/>
              </w:rPr>
            </w:pPr>
          </w:p>
        </w:tc>
        <w:tc>
          <w:tcPr>
            <w:tcW w:w="1572" w:type="dxa"/>
            <w:vAlign w:val="center"/>
          </w:tcPr>
          <w:p w:rsidR="00274868" w:rsidRPr="009E7940" w:rsidRDefault="00274868" w:rsidP="002B6523">
            <w:pPr>
              <w:jc w:val="center"/>
              <w:rPr>
                <w:sz w:val="26"/>
                <w:szCs w:val="26"/>
              </w:rPr>
            </w:pPr>
            <w:r w:rsidRPr="009E7940">
              <w:rPr>
                <w:sz w:val="26"/>
                <w:szCs w:val="26"/>
              </w:rPr>
              <w:t>CK1340</w:t>
            </w:r>
          </w:p>
        </w:tc>
        <w:tc>
          <w:tcPr>
            <w:tcW w:w="3778" w:type="dxa"/>
            <w:vAlign w:val="center"/>
          </w:tcPr>
          <w:p w:rsidR="00274868" w:rsidRPr="009E7940" w:rsidRDefault="00274868" w:rsidP="00496517">
            <w:pPr>
              <w:rPr>
                <w:sz w:val="26"/>
                <w:szCs w:val="26"/>
              </w:rPr>
            </w:pPr>
            <w:r w:rsidRPr="009E7940">
              <w:rPr>
                <w:sz w:val="26"/>
                <w:szCs w:val="26"/>
              </w:rPr>
              <w:t>Công nghệ thiết kế 3D</w:t>
            </w:r>
            <w:r w:rsidR="005B6C07" w:rsidRPr="009E7940">
              <w:rPr>
                <w:sz w:val="26"/>
                <w:szCs w:val="26"/>
              </w:rPr>
              <w:t xml:space="preserve"> </w:t>
            </w:r>
          </w:p>
        </w:tc>
        <w:tc>
          <w:tcPr>
            <w:tcW w:w="1190" w:type="dxa"/>
            <w:gridSpan w:val="2"/>
            <w:vAlign w:val="center"/>
          </w:tcPr>
          <w:p w:rsidR="00274868" w:rsidRPr="009E7940" w:rsidRDefault="00274868" w:rsidP="00637EDF">
            <w:pPr>
              <w:jc w:val="right"/>
              <w:rPr>
                <w:sz w:val="26"/>
                <w:szCs w:val="26"/>
              </w:rPr>
            </w:pPr>
          </w:p>
        </w:tc>
        <w:tc>
          <w:tcPr>
            <w:tcW w:w="1020" w:type="dxa"/>
          </w:tcPr>
          <w:p w:rsidR="00274868" w:rsidRPr="009E7940" w:rsidRDefault="00274868" w:rsidP="00637EDF">
            <w:pPr>
              <w:jc w:val="center"/>
              <w:rPr>
                <w:sz w:val="26"/>
                <w:szCs w:val="26"/>
              </w:rPr>
            </w:pPr>
          </w:p>
        </w:tc>
        <w:tc>
          <w:tcPr>
            <w:tcW w:w="1040" w:type="dxa"/>
          </w:tcPr>
          <w:p w:rsidR="00274868" w:rsidRPr="009E7940" w:rsidRDefault="00274868" w:rsidP="00111FD2">
            <w:pPr>
              <w:widowControl w:val="0"/>
              <w:spacing w:before="120" w:after="120"/>
              <w:jc w:val="center"/>
              <w:rPr>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534991" w:rsidP="00534991">
            <w:pPr>
              <w:jc w:val="center"/>
              <w:rPr>
                <w:sz w:val="26"/>
                <w:szCs w:val="26"/>
                <w:highlight w:val="yellow"/>
                <w:lang w:val="vi-VN"/>
              </w:rPr>
            </w:pPr>
            <w:r w:rsidRPr="009E7940">
              <w:rPr>
                <w:sz w:val="26"/>
                <w:szCs w:val="26"/>
                <w:lang w:val="vi-VN"/>
              </w:rPr>
              <w:t>G</w:t>
            </w:r>
            <w:r w:rsidR="00401DD2" w:rsidRPr="009E7940">
              <w:rPr>
                <w:sz w:val="26"/>
                <w:szCs w:val="26"/>
                <w:lang w:val="vi-VN"/>
              </w:rPr>
              <w:t>T13</w:t>
            </w:r>
            <w:r w:rsidRPr="009E7940">
              <w:rPr>
                <w:sz w:val="26"/>
                <w:szCs w:val="26"/>
                <w:lang w:val="vi-VN"/>
              </w:rPr>
              <w:t>0</w:t>
            </w:r>
            <w:r w:rsidR="00401DD2" w:rsidRPr="009E7940">
              <w:rPr>
                <w:sz w:val="26"/>
                <w:szCs w:val="26"/>
                <w:lang w:val="vi-VN"/>
              </w:rPr>
              <w:t>1</w:t>
            </w:r>
          </w:p>
        </w:tc>
        <w:tc>
          <w:tcPr>
            <w:tcW w:w="3778" w:type="dxa"/>
            <w:vAlign w:val="center"/>
          </w:tcPr>
          <w:p w:rsidR="00D5492D" w:rsidRPr="009E7940" w:rsidRDefault="00962CF1" w:rsidP="00962CF1">
            <w:pPr>
              <w:rPr>
                <w:sz w:val="26"/>
                <w:szCs w:val="26"/>
                <w:lang w:val="vi-VN"/>
              </w:rPr>
            </w:pPr>
            <w:r w:rsidRPr="009E7940">
              <w:rPr>
                <w:sz w:val="26"/>
                <w:szCs w:val="26"/>
                <w:lang w:val="vi-VN"/>
              </w:rPr>
              <w:t xml:space="preserve">Độ tin cậy và tuổi bền máy </w:t>
            </w:r>
          </w:p>
        </w:tc>
        <w:tc>
          <w:tcPr>
            <w:tcW w:w="1190" w:type="dxa"/>
            <w:gridSpan w:val="2"/>
            <w:vAlign w:val="center"/>
          </w:tcPr>
          <w:p w:rsidR="00D5492D" w:rsidRPr="009E7940" w:rsidRDefault="00D5492D" w:rsidP="00637EDF">
            <w:pPr>
              <w:jc w:val="right"/>
              <w:rPr>
                <w:sz w:val="26"/>
                <w:szCs w:val="26"/>
              </w:rPr>
            </w:pPr>
            <w:r w:rsidRPr="009E7940">
              <w:rPr>
                <w:sz w:val="26"/>
                <w:szCs w:val="26"/>
              </w:rPr>
              <w:t>2</w:t>
            </w:r>
          </w:p>
        </w:tc>
        <w:tc>
          <w:tcPr>
            <w:tcW w:w="1020" w:type="dxa"/>
          </w:tcPr>
          <w:p w:rsidR="00D5492D" w:rsidRPr="009E7940" w:rsidRDefault="00D5492D" w:rsidP="00637EDF">
            <w:pPr>
              <w:jc w:val="center"/>
              <w:rPr>
                <w:sz w:val="26"/>
                <w:szCs w:val="26"/>
                <w:lang w:val="vi-VN"/>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020B46" w:rsidRDefault="00BD541D" w:rsidP="00B27CA1">
            <w:pPr>
              <w:jc w:val="center"/>
              <w:rPr>
                <w:color w:val="000000" w:themeColor="text1"/>
                <w:sz w:val="26"/>
                <w:szCs w:val="26"/>
                <w:lang w:val="vi-VN"/>
              </w:rPr>
            </w:pPr>
            <w:r w:rsidRPr="00020B46">
              <w:rPr>
                <w:color w:val="000000" w:themeColor="text1"/>
                <w:sz w:val="26"/>
                <w:szCs w:val="26"/>
                <w:lang w:val="vi-VN"/>
              </w:rPr>
              <w:t>OT</w:t>
            </w:r>
            <w:r w:rsidR="0009719F" w:rsidRPr="00020B46">
              <w:rPr>
                <w:color w:val="000000" w:themeColor="text1"/>
                <w:sz w:val="26"/>
                <w:szCs w:val="26"/>
                <w:lang w:val="vi-VN"/>
              </w:rPr>
              <w:t>13</w:t>
            </w:r>
            <w:r w:rsidR="00B27CA1" w:rsidRPr="00020B46">
              <w:rPr>
                <w:color w:val="000000" w:themeColor="text1"/>
                <w:sz w:val="26"/>
                <w:szCs w:val="26"/>
                <w:lang w:val="vi-VN"/>
              </w:rPr>
              <w:t>21</w:t>
            </w:r>
          </w:p>
        </w:tc>
        <w:tc>
          <w:tcPr>
            <w:tcW w:w="3778" w:type="dxa"/>
            <w:vAlign w:val="center"/>
          </w:tcPr>
          <w:p w:rsidR="00D5492D" w:rsidRPr="00020B46" w:rsidRDefault="00B27CA1" w:rsidP="00637EDF">
            <w:pPr>
              <w:rPr>
                <w:color w:val="000000" w:themeColor="text1"/>
                <w:sz w:val="26"/>
                <w:szCs w:val="26"/>
                <w:lang w:val="vi-VN"/>
              </w:rPr>
            </w:pPr>
            <w:r w:rsidRPr="00020B46">
              <w:rPr>
                <w:color w:val="000000" w:themeColor="text1"/>
                <w:sz w:val="26"/>
                <w:szCs w:val="26"/>
                <w:lang w:val="vi-VN"/>
              </w:rPr>
              <w:t>Động cơ đốt trong</w:t>
            </w:r>
          </w:p>
        </w:tc>
        <w:tc>
          <w:tcPr>
            <w:tcW w:w="1190" w:type="dxa"/>
            <w:gridSpan w:val="2"/>
            <w:vAlign w:val="center"/>
          </w:tcPr>
          <w:p w:rsidR="00D5492D" w:rsidRPr="00020B46" w:rsidRDefault="00D03BCC" w:rsidP="00637EDF">
            <w:pPr>
              <w:jc w:val="right"/>
              <w:rPr>
                <w:color w:val="000000" w:themeColor="text1"/>
                <w:sz w:val="26"/>
                <w:szCs w:val="26"/>
              </w:rPr>
            </w:pPr>
            <w:r w:rsidRPr="00020B46">
              <w:rPr>
                <w:color w:val="000000" w:themeColor="text1"/>
                <w:sz w:val="26"/>
                <w:szCs w:val="26"/>
              </w:rPr>
              <w:t>3</w:t>
            </w:r>
          </w:p>
        </w:tc>
        <w:tc>
          <w:tcPr>
            <w:tcW w:w="1020" w:type="dxa"/>
          </w:tcPr>
          <w:p w:rsidR="00D5492D" w:rsidRPr="00020B46" w:rsidRDefault="00D5492D" w:rsidP="00637EDF">
            <w:pPr>
              <w:jc w:val="center"/>
              <w:rPr>
                <w:color w:val="000000" w:themeColor="text1"/>
                <w:sz w:val="26"/>
                <w:szCs w:val="26"/>
              </w:rPr>
            </w:pPr>
          </w:p>
        </w:tc>
        <w:tc>
          <w:tcPr>
            <w:tcW w:w="1040" w:type="dxa"/>
          </w:tcPr>
          <w:p w:rsidR="00D5492D" w:rsidRPr="00B27CA1" w:rsidRDefault="00D5492D" w:rsidP="00111FD2">
            <w:pPr>
              <w:widowControl w:val="0"/>
              <w:spacing w:before="120" w:after="120"/>
              <w:jc w:val="center"/>
              <w:rPr>
                <w:color w:val="FF0000"/>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020B46" w:rsidRDefault="00534991" w:rsidP="00534991">
            <w:pPr>
              <w:jc w:val="center"/>
              <w:rPr>
                <w:sz w:val="26"/>
                <w:szCs w:val="26"/>
                <w:lang w:val="vi-VN"/>
              </w:rPr>
            </w:pPr>
            <w:r w:rsidRPr="00020B46">
              <w:rPr>
                <w:sz w:val="26"/>
                <w:szCs w:val="26"/>
                <w:lang w:val="vi-VN"/>
              </w:rPr>
              <w:t>G</w:t>
            </w:r>
            <w:r w:rsidR="00401DD2" w:rsidRPr="00020B46">
              <w:rPr>
                <w:sz w:val="26"/>
                <w:szCs w:val="26"/>
                <w:lang w:val="vi-VN"/>
              </w:rPr>
              <w:t>T13</w:t>
            </w:r>
            <w:r w:rsidRPr="00020B46">
              <w:rPr>
                <w:sz w:val="26"/>
                <w:szCs w:val="26"/>
                <w:lang w:val="vi-VN"/>
              </w:rPr>
              <w:t>0</w:t>
            </w:r>
            <w:r w:rsidR="00401DD2" w:rsidRPr="00020B46">
              <w:rPr>
                <w:sz w:val="26"/>
                <w:szCs w:val="26"/>
                <w:lang w:val="vi-VN"/>
              </w:rPr>
              <w:t>2</w:t>
            </w:r>
          </w:p>
        </w:tc>
        <w:tc>
          <w:tcPr>
            <w:tcW w:w="3778" w:type="dxa"/>
            <w:vAlign w:val="center"/>
          </w:tcPr>
          <w:p w:rsidR="00D5492D" w:rsidRPr="009E7940" w:rsidRDefault="00D5492D" w:rsidP="00637EDF">
            <w:pPr>
              <w:rPr>
                <w:sz w:val="26"/>
                <w:szCs w:val="26"/>
                <w:lang w:val="vi-VN"/>
              </w:rPr>
            </w:pPr>
            <w:r w:rsidRPr="009E7940">
              <w:rPr>
                <w:sz w:val="26"/>
                <w:szCs w:val="26"/>
                <w:lang w:val="vi-VN"/>
              </w:rPr>
              <w:t>Kết cấu thép máy xây dựng-xếp dỡ</w:t>
            </w:r>
          </w:p>
        </w:tc>
        <w:tc>
          <w:tcPr>
            <w:tcW w:w="1190" w:type="dxa"/>
            <w:gridSpan w:val="2"/>
            <w:vAlign w:val="center"/>
          </w:tcPr>
          <w:p w:rsidR="00D5492D" w:rsidRPr="009E7940" w:rsidRDefault="00D5492D" w:rsidP="00637EDF">
            <w:pPr>
              <w:jc w:val="right"/>
              <w:rPr>
                <w:sz w:val="26"/>
                <w:szCs w:val="26"/>
              </w:rPr>
            </w:pPr>
            <w:r w:rsidRPr="009E7940">
              <w:rPr>
                <w:sz w:val="26"/>
                <w:szCs w:val="26"/>
              </w:rPr>
              <w:t>3</w:t>
            </w:r>
          </w:p>
        </w:tc>
        <w:tc>
          <w:tcPr>
            <w:tcW w:w="1020" w:type="dxa"/>
          </w:tcPr>
          <w:p w:rsidR="00D5492D" w:rsidRPr="009E7940" w:rsidRDefault="00D5492D" w:rsidP="00637EDF">
            <w:pPr>
              <w:jc w:val="center"/>
              <w:rPr>
                <w:sz w:val="26"/>
                <w:szCs w:val="26"/>
                <w:highlight w:val="yellow"/>
              </w:rPr>
            </w:pPr>
          </w:p>
        </w:tc>
        <w:tc>
          <w:tcPr>
            <w:tcW w:w="1040" w:type="dxa"/>
          </w:tcPr>
          <w:p w:rsidR="00D5492D" w:rsidRPr="009E7940" w:rsidRDefault="00D5492D" w:rsidP="00111FD2">
            <w:pPr>
              <w:widowControl w:val="0"/>
              <w:spacing w:before="120" w:after="120"/>
              <w:jc w:val="center"/>
              <w:rPr>
                <w:sz w:val="26"/>
                <w:szCs w:val="26"/>
                <w:highlight w:val="yellow"/>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020B46" w:rsidRDefault="001F0CE1" w:rsidP="00B27CA1">
            <w:pPr>
              <w:jc w:val="center"/>
              <w:rPr>
                <w:sz w:val="26"/>
                <w:szCs w:val="26"/>
                <w:lang w:val="vi-VN"/>
              </w:rPr>
            </w:pPr>
            <w:r w:rsidRPr="00020B46">
              <w:rPr>
                <w:sz w:val="26"/>
                <w:szCs w:val="26"/>
                <w:lang w:val="vi-VN"/>
              </w:rPr>
              <w:t>OT132</w:t>
            </w:r>
            <w:r w:rsidR="00B27CA1" w:rsidRPr="00020B46">
              <w:rPr>
                <w:sz w:val="26"/>
                <w:szCs w:val="26"/>
                <w:lang w:val="vi-VN"/>
              </w:rPr>
              <w:t>2</w:t>
            </w:r>
          </w:p>
        </w:tc>
        <w:tc>
          <w:tcPr>
            <w:tcW w:w="3778" w:type="dxa"/>
            <w:vAlign w:val="center"/>
          </w:tcPr>
          <w:p w:rsidR="00D5492D" w:rsidRPr="009E7940" w:rsidRDefault="00D5492D" w:rsidP="00637EDF">
            <w:pPr>
              <w:rPr>
                <w:sz w:val="26"/>
                <w:szCs w:val="26"/>
              </w:rPr>
            </w:pPr>
            <w:r w:rsidRPr="009E7940">
              <w:rPr>
                <w:sz w:val="26"/>
                <w:szCs w:val="26"/>
              </w:rPr>
              <w:t>Điện ô tô</w:t>
            </w:r>
          </w:p>
        </w:tc>
        <w:tc>
          <w:tcPr>
            <w:tcW w:w="1190" w:type="dxa"/>
            <w:gridSpan w:val="2"/>
            <w:vAlign w:val="center"/>
          </w:tcPr>
          <w:p w:rsidR="00D5492D" w:rsidRPr="009E7940" w:rsidRDefault="00D03BCC" w:rsidP="00637EDF">
            <w:pPr>
              <w:jc w:val="right"/>
              <w:rPr>
                <w:sz w:val="26"/>
                <w:szCs w:val="26"/>
              </w:rPr>
            </w:pPr>
            <w:r w:rsidRPr="009E7940">
              <w:rPr>
                <w:sz w:val="26"/>
                <w:szCs w:val="26"/>
              </w:rPr>
              <w:t>3</w:t>
            </w:r>
          </w:p>
        </w:tc>
        <w:tc>
          <w:tcPr>
            <w:tcW w:w="1020" w:type="dxa"/>
          </w:tcPr>
          <w:p w:rsidR="00D5492D" w:rsidRPr="009E7940" w:rsidRDefault="00D5492D" w:rsidP="00637EDF">
            <w:pPr>
              <w:jc w:val="center"/>
              <w:rPr>
                <w:sz w:val="26"/>
                <w:szCs w:val="26"/>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534991" w:rsidP="00534991">
            <w:pPr>
              <w:jc w:val="center"/>
              <w:rPr>
                <w:sz w:val="26"/>
                <w:szCs w:val="26"/>
                <w:highlight w:val="yellow"/>
                <w:lang w:val="vi-VN"/>
              </w:rPr>
            </w:pPr>
            <w:r w:rsidRPr="009E7940">
              <w:rPr>
                <w:sz w:val="26"/>
                <w:szCs w:val="26"/>
                <w:lang w:val="vi-VN"/>
              </w:rPr>
              <w:t>G</w:t>
            </w:r>
            <w:r w:rsidR="00BD541D" w:rsidRPr="009E7940">
              <w:rPr>
                <w:sz w:val="26"/>
                <w:szCs w:val="26"/>
                <w:lang w:val="vi-VN"/>
              </w:rPr>
              <w:t>T</w:t>
            </w:r>
            <w:r w:rsidR="00401DD2" w:rsidRPr="009E7940">
              <w:rPr>
                <w:sz w:val="26"/>
                <w:szCs w:val="26"/>
                <w:lang w:val="vi-VN"/>
              </w:rPr>
              <w:t>13</w:t>
            </w:r>
            <w:r w:rsidRPr="009E7940">
              <w:rPr>
                <w:sz w:val="26"/>
                <w:szCs w:val="26"/>
                <w:lang w:val="vi-VN"/>
              </w:rPr>
              <w:t>0</w:t>
            </w:r>
            <w:r w:rsidR="00401DD2" w:rsidRPr="009E7940">
              <w:rPr>
                <w:sz w:val="26"/>
                <w:szCs w:val="26"/>
                <w:lang w:val="vi-VN"/>
              </w:rPr>
              <w:t>3</w:t>
            </w:r>
          </w:p>
        </w:tc>
        <w:tc>
          <w:tcPr>
            <w:tcW w:w="3778" w:type="dxa"/>
            <w:vAlign w:val="center"/>
          </w:tcPr>
          <w:p w:rsidR="00D5492D" w:rsidRPr="009E7940" w:rsidRDefault="00D5492D" w:rsidP="00637EDF">
            <w:pPr>
              <w:rPr>
                <w:sz w:val="26"/>
                <w:szCs w:val="26"/>
                <w:lang w:val="vi-VN"/>
              </w:rPr>
            </w:pPr>
            <w:r w:rsidRPr="009E7940">
              <w:rPr>
                <w:sz w:val="26"/>
                <w:szCs w:val="26"/>
                <w:lang w:val="vi-VN"/>
              </w:rPr>
              <w:t>Truyền động máy xây dựng-xếp dỡ</w:t>
            </w:r>
          </w:p>
        </w:tc>
        <w:tc>
          <w:tcPr>
            <w:tcW w:w="1190" w:type="dxa"/>
            <w:gridSpan w:val="2"/>
            <w:vAlign w:val="center"/>
          </w:tcPr>
          <w:p w:rsidR="00D5492D" w:rsidRPr="009E7940" w:rsidRDefault="00D5492D" w:rsidP="00637EDF">
            <w:pPr>
              <w:jc w:val="right"/>
              <w:rPr>
                <w:sz w:val="26"/>
                <w:szCs w:val="26"/>
              </w:rPr>
            </w:pPr>
            <w:r w:rsidRPr="009E7940">
              <w:rPr>
                <w:sz w:val="26"/>
                <w:szCs w:val="26"/>
              </w:rPr>
              <w:t>3</w:t>
            </w:r>
          </w:p>
        </w:tc>
        <w:tc>
          <w:tcPr>
            <w:tcW w:w="1020" w:type="dxa"/>
          </w:tcPr>
          <w:p w:rsidR="00D5492D" w:rsidRPr="009E7940" w:rsidRDefault="00D5492D" w:rsidP="00637EDF">
            <w:pPr>
              <w:jc w:val="center"/>
              <w:rPr>
                <w:sz w:val="26"/>
                <w:szCs w:val="26"/>
              </w:rPr>
            </w:pPr>
          </w:p>
        </w:tc>
        <w:tc>
          <w:tcPr>
            <w:tcW w:w="1040" w:type="dxa"/>
          </w:tcPr>
          <w:p w:rsidR="00D5492D" w:rsidRPr="009E7940" w:rsidRDefault="00D5492D" w:rsidP="00111FD2">
            <w:pPr>
              <w:widowControl w:val="0"/>
              <w:spacing w:before="120" w:after="120"/>
              <w:jc w:val="center"/>
              <w:rPr>
                <w:i/>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1F0CE1" w:rsidP="00B27CA1">
            <w:pPr>
              <w:jc w:val="center"/>
              <w:rPr>
                <w:sz w:val="26"/>
                <w:szCs w:val="26"/>
              </w:rPr>
            </w:pPr>
            <w:r w:rsidRPr="00375C1E">
              <w:rPr>
                <w:sz w:val="26"/>
                <w:szCs w:val="26"/>
                <w:lang w:val="vi-VN"/>
              </w:rPr>
              <w:t>OT132</w:t>
            </w:r>
            <w:r w:rsidR="00B27CA1" w:rsidRPr="00375C1E">
              <w:rPr>
                <w:sz w:val="26"/>
                <w:szCs w:val="26"/>
                <w:lang w:val="vi-VN"/>
              </w:rPr>
              <w:t>3</w:t>
            </w:r>
          </w:p>
        </w:tc>
        <w:tc>
          <w:tcPr>
            <w:tcW w:w="3778" w:type="dxa"/>
            <w:vAlign w:val="center"/>
          </w:tcPr>
          <w:p w:rsidR="00D5492D" w:rsidRPr="009E7940" w:rsidRDefault="00D5492D" w:rsidP="00637EDF">
            <w:pPr>
              <w:rPr>
                <w:sz w:val="26"/>
                <w:szCs w:val="26"/>
              </w:rPr>
            </w:pPr>
            <w:r w:rsidRPr="009E7940">
              <w:rPr>
                <w:sz w:val="26"/>
                <w:szCs w:val="26"/>
              </w:rPr>
              <w:t>Kết cấu ô tô</w:t>
            </w:r>
          </w:p>
        </w:tc>
        <w:tc>
          <w:tcPr>
            <w:tcW w:w="1190" w:type="dxa"/>
            <w:gridSpan w:val="2"/>
            <w:vAlign w:val="center"/>
          </w:tcPr>
          <w:p w:rsidR="00D5492D" w:rsidRPr="009E7940" w:rsidRDefault="0019011E" w:rsidP="00637EDF">
            <w:pPr>
              <w:jc w:val="right"/>
              <w:rPr>
                <w:sz w:val="26"/>
                <w:szCs w:val="26"/>
              </w:rPr>
            </w:pPr>
            <w:r w:rsidRPr="009E7940">
              <w:rPr>
                <w:sz w:val="26"/>
                <w:szCs w:val="26"/>
              </w:rPr>
              <w:t>3</w:t>
            </w:r>
          </w:p>
        </w:tc>
        <w:tc>
          <w:tcPr>
            <w:tcW w:w="1020" w:type="dxa"/>
          </w:tcPr>
          <w:p w:rsidR="00D5492D" w:rsidRPr="009E7940" w:rsidRDefault="00D5492D" w:rsidP="00637EDF">
            <w:pPr>
              <w:jc w:val="center"/>
              <w:rPr>
                <w:sz w:val="26"/>
                <w:szCs w:val="26"/>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534991" w:rsidP="00534991">
            <w:pPr>
              <w:jc w:val="center"/>
              <w:rPr>
                <w:sz w:val="26"/>
                <w:szCs w:val="26"/>
                <w:lang w:val="vi-VN"/>
              </w:rPr>
            </w:pPr>
            <w:r w:rsidRPr="009E7940">
              <w:rPr>
                <w:sz w:val="26"/>
                <w:szCs w:val="26"/>
                <w:lang w:val="vi-VN"/>
              </w:rPr>
              <w:t>G</w:t>
            </w:r>
            <w:r w:rsidR="00E507CD" w:rsidRPr="009E7940">
              <w:rPr>
                <w:sz w:val="26"/>
                <w:szCs w:val="26"/>
              </w:rPr>
              <w:t>T</w:t>
            </w:r>
            <w:r w:rsidR="00401DD2" w:rsidRPr="009E7940">
              <w:rPr>
                <w:sz w:val="26"/>
                <w:szCs w:val="26"/>
                <w:lang w:val="vi-VN"/>
              </w:rPr>
              <w:t>13</w:t>
            </w:r>
            <w:r w:rsidRPr="009E7940">
              <w:rPr>
                <w:sz w:val="26"/>
                <w:szCs w:val="26"/>
                <w:lang w:val="vi-VN"/>
              </w:rPr>
              <w:t>04</w:t>
            </w:r>
          </w:p>
        </w:tc>
        <w:tc>
          <w:tcPr>
            <w:tcW w:w="3778" w:type="dxa"/>
            <w:vAlign w:val="center"/>
          </w:tcPr>
          <w:p w:rsidR="00D5492D" w:rsidRPr="009E7940" w:rsidRDefault="00D5492D" w:rsidP="00637EDF">
            <w:pPr>
              <w:rPr>
                <w:sz w:val="26"/>
                <w:szCs w:val="26"/>
              </w:rPr>
            </w:pPr>
            <w:r w:rsidRPr="009E7940">
              <w:rPr>
                <w:sz w:val="26"/>
                <w:szCs w:val="26"/>
              </w:rPr>
              <w:t>Máy nâng - vận chuyển</w:t>
            </w:r>
          </w:p>
        </w:tc>
        <w:tc>
          <w:tcPr>
            <w:tcW w:w="1190" w:type="dxa"/>
            <w:gridSpan w:val="2"/>
            <w:vAlign w:val="center"/>
          </w:tcPr>
          <w:p w:rsidR="00D5492D" w:rsidRPr="009E7940" w:rsidRDefault="00D5492D" w:rsidP="00637EDF">
            <w:pPr>
              <w:jc w:val="right"/>
              <w:rPr>
                <w:sz w:val="26"/>
                <w:szCs w:val="26"/>
              </w:rPr>
            </w:pPr>
            <w:r w:rsidRPr="009E7940">
              <w:rPr>
                <w:sz w:val="26"/>
                <w:szCs w:val="26"/>
              </w:rPr>
              <w:t>4</w:t>
            </w:r>
          </w:p>
        </w:tc>
        <w:tc>
          <w:tcPr>
            <w:tcW w:w="1020" w:type="dxa"/>
          </w:tcPr>
          <w:p w:rsidR="00D5492D" w:rsidRPr="009E7940" w:rsidRDefault="00D5492D" w:rsidP="00637EDF">
            <w:pPr>
              <w:jc w:val="center"/>
              <w:rPr>
                <w:sz w:val="26"/>
                <w:szCs w:val="26"/>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534991" w:rsidP="00534991">
            <w:pPr>
              <w:jc w:val="center"/>
              <w:rPr>
                <w:sz w:val="26"/>
                <w:szCs w:val="26"/>
                <w:lang w:val="vi-VN"/>
              </w:rPr>
            </w:pPr>
            <w:r w:rsidRPr="009E7940">
              <w:rPr>
                <w:sz w:val="26"/>
                <w:szCs w:val="26"/>
                <w:lang w:val="vi-VN"/>
              </w:rPr>
              <w:t>G</w:t>
            </w:r>
            <w:r w:rsidR="00E507CD" w:rsidRPr="009E7940">
              <w:rPr>
                <w:sz w:val="26"/>
                <w:szCs w:val="26"/>
              </w:rPr>
              <w:t>T</w:t>
            </w:r>
            <w:r w:rsidR="00401DD2" w:rsidRPr="009E7940">
              <w:rPr>
                <w:sz w:val="26"/>
                <w:szCs w:val="26"/>
                <w:lang w:val="vi-VN"/>
              </w:rPr>
              <w:t>13</w:t>
            </w:r>
            <w:r w:rsidRPr="009E7940">
              <w:rPr>
                <w:sz w:val="26"/>
                <w:szCs w:val="26"/>
                <w:lang w:val="vi-VN"/>
              </w:rPr>
              <w:t>05</w:t>
            </w:r>
          </w:p>
        </w:tc>
        <w:tc>
          <w:tcPr>
            <w:tcW w:w="3778" w:type="dxa"/>
            <w:vAlign w:val="center"/>
          </w:tcPr>
          <w:p w:rsidR="00D5492D" w:rsidRPr="009E7940" w:rsidRDefault="00534991" w:rsidP="00637EDF">
            <w:pPr>
              <w:spacing w:before="120" w:after="120"/>
              <w:rPr>
                <w:sz w:val="26"/>
                <w:szCs w:val="26"/>
                <w:lang w:val="vi-VN"/>
              </w:rPr>
            </w:pPr>
            <w:r w:rsidRPr="009E7940">
              <w:rPr>
                <w:sz w:val="26"/>
                <w:szCs w:val="26"/>
                <w:lang w:val="vi-VN"/>
              </w:rPr>
              <w:t>Đồ án môn học</w:t>
            </w:r>
            <w:r w:rsidR="00D5492D" w:rsidRPr="009E7940">
              <w:rPr>
                <w:sz w:val="26"/>
                <w:szCs w:val="26"/>
                <w:lang w:val="vi-VN"/>
              </w:rPr>
              <w:t xml:space="preserve"> máy nâng - Vận chuyển</w:t>
            </w:r>
          </w:p>
        </w:tc>
        <w:tc>
          <w:tcPr>
            <w:tcW w:w="1190" w:type="dxa"/>
            <w:gridSpan w:val="2"/>
            <w:vAlign w:val="center"/>
          </w:tcPr>
          <w:p w:rsidR="00D5492D" w:rsidRPr="009E7940" w:rsidRDefault="00D5492D" w:rsidP="00637EDF">
            <w:pPr>
              <w:spacing w:before="120" w:after="120"/>
              <w:jc w:val="right"/>
              <w:rPr>
                <w:sz w:val="26"/>
                <w:szCs w:val="26"/>
              </w:rPr>
            </w:pPr>
            <w:r w:rsidRPr="009E7940">
              <w:rPr>
                <w:sz w:val="26"/>
                <w:szCs w:val="26"/>
              </w:rPr>
              <w:t>1</w:t>
            </w:r>
          </w:p>
        </w:tc>
        <w:tc>
          <w:tcPr>
            <w:tcW w:w="1020" w:type="dxa"/>
          </w:tcPr>
          <w:p w:rsidR="00D5492D" w:rsidRPr="009E7940" w:rsidRDefault="00D5492D" w:rsidP="0096790C">
            <w:pPr>
              <w:spacing w:before="120" w:after="120"/>
              <w:jc w:val="center"/>
              <w:rPr>
                <w:sz w:val="26"/>
                <w:szCs w:val="26"/>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534991" w:rsidP="00534991">
            <w:pPr>
              <w:jc w:val="center"/>
              <w:rPr>
                <w:sz w:val="26"/>
                <w:szCs w:val="26"/>
                <w:lang w:val="vi-VN"/>
              </w:rPr>
            </w:pPr>
            <w:r w:rsidRPr="009E7940">
              <w:rPr>
                <w:sz w:val="26"/>
                <w:szCs w:val="26"/>
                <w:lang w:val="vi-VN"/>
              </w:rPr>
              <w:t>G</w:t>
            </w:r>
            <w:r w:rsidR="00E507CD" w:rsidRPr="009E7940">
              <w:rPr>
                <w:sz w:val="26"/>
                <w:szCs w:val="26"/>
              </w:rPr>
              <w:t>T</w:t>
            </w:r>
            <w:r w:rsidR="00401DD2" w:rsidRPr="009E7940">
              <w:rPr>
                <w:sz w:val="26"/>
                <w:szCs w:val="26"/>
                <w:lang w:val="vi-VN"/>
              </w:rPr>
              <w:t>13</w:t>
            </w:r>
            <w:r w:rsidRPr="009E7940">
              <w:rPr>
                <w:sz w:val="26"/>
                <w:szCs w:val="26"/>
                <w:lang w:val="vi-VN"/>
              </w:rPr>
              <w:t>06</w:t>
            </w:r>
          </w:p>
        </w:tc>
        <w:tc>
          <w:tcPr>
            <w:tcW w:w="3778" w:type="dxa"/>
            <w:vAlign w:val="center"/>
          </w:tcPr>
          <w:p w:rsidR="00D5492D" w:rsidRPr="009E7940" w:rsidRDefault="00D5492D" w:rsidP="00637EDF">
            <w:pPr>
              <w:pStyle w:val="Heading3"/>
              <w:spacing w:after="120"/>
              <w:rPr>
                <w:b w:val="0"/>
                <w:bCs w:val="0"/>
              </w:rPr>
            </w:pPr>
            <w:r w:rsidRPr="009E7940">
              <w:rPr>
                <w:b w:val="0"/>
                <w:bCs w:val="0"/>
              </w:rPr>
              <w:t>Máy xây dựng công trình giao thông</w:t>
            </w:r>
          </w:p>
        </w:tc>
        <w:tc>
          <w:tcPr>
            <w:tcW w:w="1190" w:type="dxa"/>
            <w:gridSpan w:val="2"/>
            <w:vAlign w:val="center"/>
          </w:tcPr>
          <w:p w:rsidR="00D5492D" w:rsidRPr="009E7940" w:rsidRDefault="00D5492D" w:rsidP="00637EDF">
            <w:pPr>
              <w:spacing w:before="120" w:after="120"/>
              <w:jc w:val="right"/>
              <w:rPr>
                <w:sz w:val="26"/>
                <w:szCs w:val="26"/>
              </w:rPr>
            </w:pPr>
            <w:r w:rsidRPr="009E7940">
              <w:rPr>
                <w:sz w:val="26"/>
                <w:szCs w:val="26"/>
              </w:rPr>
              <w:t>4</w:t>
            </w:r>
          </w:p>
        </w:tc>
        <w:tc>
          <w:tcPr>
            <w:tcW w:w="1020" w:type="dxa"/>
          </w:tcPr>
          <w:p w:rsidR="00D5492D" w:rsidRPr="009E7940" w:rsidRDefault="00D5492D" w:rsidP="0096790C">
            <w:pPr>
              <w:spacing w:before="120" w:after="120"/>
              <w:jc w:val="center"/>
              <w:rPr>
                <w:sz w:val="26"/>
                <w:szCs w:val="26"/>
              </w:rPr>
            </w:pPr>
          </w:p>
        </w:tc>
        <w:tc>
          <w:tcPr>
            <w:tcW w:w="1040" w:type="dxa"/>
          </w:tcPr>
          <w:p w:rsidR="00D5492D" w:rsidRPr="009E7940" w:rsidRDefault="00D5492D" w:rsidP="00111FD2">
            <w:pPr>
              <w:widowControl w:val="0"/>
              <w:spacing w:before="120" w:after="120"/>
              <w:jc w:val="center"/>
              <w:rPr>
                <w:i/>
                <w:sz w:val="18"/>
                <w:szCs w:val="26"/>
              </w:rPr>
            </w:pPr>
          </w:p>
        </w:tc>
      </w:tr>
      <w:tr w:rsidR="009E7940" w:rsidRPr="009E7940" w:rsidTr="00637EDF">
        <w:trPr>
          <w:cantSplit/>
        </w:trPr>
        <w:tc>
          <w:tcPr>
            <w:tcW w:w="630" w:type="dxa"/>
            <w:vAlign w:val="center"/>
          </w:tcPr>
          <w:p w:rsidR="00D5492D" w:rsidRPr="009E7940" w:rsidRDefault="00D5492D" w:rsidP="00111FD2">
            <w:pPr>
              <w:widowControl w:val="0"/>
              <w:numPr>
                <w:ilvl w:val="0"/>
                <w:numId w:val="6"/>
              </w:numPr>
              <w:spacing w:before="120" w:after="120"/>
              <w:jc w:val="both"/>
              <w:rPr>
                <w:sz w:val="26"/>
                <w:szCs w:val="26"/>
              </w:rPr>
            </w:pPr>
          </w:p>
        </w:tc>
        <w:tc>
          <w:tcPr>
            <w:tcW w:w="1572" w:type="dxa"/>
            <w:vAlign w:val="center"/>
          </w:tcPr>
          <w:p w:rsidR="00D5492D" w:rsidRPr="009E7940" w:rsidRDefault="00534991" w:rsidP="00534991">
            <w:pPr>
              <w:jc w:val="center"/>
              <w:rPr>
                <w:sz w:val="26"/>
                <w:szCs w:val="26"/>
                <w:lang w:val="vi-VN"/>
              </w:rPr>
            </w:pPr>
            <w:r w:rsidRPr="009E7940">
              <w:rPr>
                <w:sz w:val="26"/>
                <w:szCs w:val="26"/>
                <w:lang w:val="vi-VN"/>
              </w:rPr>
              <w:t>G</w:t>
            </w:r>
            <w:r w:rsidR="00E507CD" w:rsidRPr="009E7940">
              <w:rPr>
                <w:sz w:val="26"/>
                <w:szCs w:val="26"/>
              </w:rPr>
              <w:t>T</w:t>
            </w:r>
            <w:r w:rsidR="00401DD2" w:rsidRPr="009E7940">
              <w:rPr>
                <w:sz w:val="26"/>
                <w:szCs w:val="26"/>
                <w:lang w:val="vi-VN"/>
              </w:rPr>
              <w:t>13</w:t>
            </w:r>
            <w:r w:rsidRPr="009E7940">
              <w:rPr>
                <w:sz w:val="26"/>
                <w:szCs w:val="26"/>
                <w:lang w:val="vi-VN"/>
              </w:rPr>
              <w:t>07</w:t>
            </w:r>
          </w:p>
        </w:tc>
        <w:tc>
          <w:tcPr>
            <w:tcW w:w="3778" w:type="dxa"/>
            <w:vAlign w:val="center"/>
          </w:tcPr>
          <w:p w:rsidR="00D5492D" w:rsidRPr="009E7940" w:rsidRDefault="00534991" w:rsidP="00B143CA">
            <w:pPr>
              <w:spacing w:before="120" w:after="120"/>
              <w:jc w:val="both"/>
              <w:rPr>
                <w:sz w:val="26"/>
                <w:szCs w:val="26"/>
                <w:lang w:val="vi-VN"/>
              </w:rPr>
            </w:pPr>
            <w:r w:rsidRPr="009E7940">
              <w:rPr>
                <w:sz w:val="26"/>
                <w:szCs w:val="26"/>
                <w:lang w:val="vi-VN"/>
              </w:rPr>
              <w:t>Đồ án môn học</w:t>
            </w:r>
            <w:r w:rsidR="00D5492D" w:rsidRPr="009E7940">
              <w:rPr>
                <w:sz w:val="26"/>
                <w:szCs w:val="26"/>
                <w:lang w:val="vi-VN"/>
              </w:rPr>
              <w:t xml:space="preserve"> </w:t>
            </w:r>
            <w:r w:rsidR="00D5492D" w:rsidRPr="009E7940">
              <w:rPr>
                <w:bCs/>
                <w:sz w:val="26"/>
                <w:szCs w:val="26"/>
                <w:lang w:val="vi-VN"/>
              </w:rPr>
              <w:t>máy xây dựng công trình giao thông</w:t>
            </w:r>
          </w:p>
        </w:tc>
        <w:tc>
          <w:tcPr>
            <w:tcW w:w="1190" w:type="dxa"/>
            <w:gridSpan w:val="2"/>
            <w:vAlign w:val="center"/>
          </w:tcPr>
          <w:p w:rsidR="00D5492D" w:rsidRPr="009E7940" w:rsidRDefault="00D5492D" w:rsidP="00637EDF">
            <w:pPr>
              <w:spacing w:before="120" w:after="120"/>
              <w:jc w:val="right"/>
              <w:rPr>
                <w:sz w:val="26"/>
                <w:szCs w:val="26"/>
              </w:rPr>
            </w:pPr>
            <w:r w:rsidRPr="009E7940">
              <w:rPr>
                <w:sz w:val="26"/>
                <w:szCs w:val="26"/>
              </w:rPr>
              <w:t>1</w:t>
            </w:r>
          </w:p>
        </w:tc>
        <w:tc>
          <w:tcPr>
            <w:tcW w:w="1020" w:type="dxa"/>
          </w:tcPr>
          <w:p w:rsidR="00D5492D" w:rsidRPr="009E7940" w:rsidRDefault="00D5492D" w:rsidP="0096790C">
            <w:pPr>
              <w:spacing w:before="120" w:after="120"/>
              <w:jc w:val="center"/>
              <w:rPr>
                <w:sz w:val="26"/>
                <w:szCs w:val="26"/>
              </w:rPr>
            </w:pPr>
          </w:p>
        </w:tc>
        <w:tc>
          <w:tcPr>
            <w:tcW w:w="1040" w:type="dxa"/>
          </w:tcPr>
          <w:p w:rsidR="00D5492D" w:rsidRPr="009E7940" w:rsidRDefault="00D5492D" w:rsidP="00111FD2">
            <w:pPr>
              <w:widowControl w:val="0"/>
              <w:spacing w:before="120" w:after="120"/>
              <w:jc w:val="center"/>
              <w:rPr>
                <w:sz w:val="26"/>
                <w:szCs w:val="26"/>
              </w:rPr>
            </w:pPr>
          </w:p>
        </w:tc>
      </w:tr>
      <w:tr w:rsidR="009E7940" w:rsidRPr="009E7940" w:rsidTr="00B67C68">
        <w:trPr>
          <w:cantSplit/>
        </w:trPr>
        <w:tc>
          <w:tcPr>
            <w:tcW w:w="630" w:type="dxa"/>
            <w:vAlign w:val="center"/>
          </w:tcPr>
          <w:p w:rsidR="003841FC" w:rsidRPr="009E7940" w:rsidRDefault="003841FC" w:rsidP="00111FD2">
            <w:pPr>
              <w:widowControl w:val="0"/>
              <w:numPr>
                <w:ilvl w:val="0"/>
                <w:numId w:val="6"/>
              </w:numPr>
              <w:spacing w:before="120" w:after="120"/>
              <w:jc w:val="both"/>
              <w:rPr>
                <w:sz w:val="26"/>
                <w:szCs w:val="26"/>
              </w:rPr>
            </w:pPr>
          </w:p>
        </w:tc>
        <w:tc>
          <w:tcPr>
            <w:tcW w:w="1572" w:type="dxa"/>
            <w:vAlign w:val="center"/>
          </w:tcPr>
          <w:p w:rsidR="003841FC" w:rsidRPr="009E7940" w:rsidRDefault="00534991" w:rsidP="00534991">
            <w:pPr>
              <w:jc w:val="center"/>
              <w:rPr>
                <w:sz w:val="26"/>
                <w:szCs w:val="26"/>
                <w:lang w:val="vi-VN"/>
              </w:rPr>
            </w:pPr>
            <w:r w:rsidRPr="009E7940">
              <w:rPr>
                <w:sz w:val="26"/>
                <w:szCs w:val="26"/>
                <w:lang w:val="vi-VN"/>
              </w:rPr>
              <w:t>G</w:t>
            </w:r>
            <w:r w:rsidR="00401DD2" w:rsidRPr="009E7940">
              <w:rPr>
                <w:sz w:val="26"/>
                <w:szCs w:val="26"/>
                <w:lang w:val="vi-VN"/>
              </w:rPr>
              <w:t>T13</w:t>
            </w:r>
            <w:r w:rsidRPr="009E7940">
              <w:rPr>
                <w:sz w:val="26"/>
                <w:szCs w:val="26"/>
                <w:lang w:val="vi-VN"/>
              </w:rPr>
              <w:t>08</w:t>
            </w:r>
          </w:p>
        </w:tc>
        <w:tc>
          <w:tcPr>
            <w:tcW w:w="3778" w:type="dxa"/>
            <w:vAlign w:val="center"/>
          </w:tcPr>
          <w:p w:rsidR="003841FC" w:rsidRPr="009E7940" w:rsidRDefault="003841FC" w:rsidP="00637EDF">
            <w:pPr>
              <w:spacing w:before="120" w:after="120"/>
              <w:rPr>
                <w:sz w:val="26"/>
                <w:szCs w:val="26"/>
                <w:lang w:val="vi-VN"/>
              </w:rPr>
            </w:pPr>
            <w:r w:rsidRPr="009E7940">
              <w:rPr>
                <w:sz w:val="26"/>
                <w:szCs w:val="26"/>
                <w:lang w:val="vi-VN"/>
              </w:rPr>
              <w:t>Kinh tế máy xây dựng xếp dỡ</w:t>
            </w:r>
          </w:p>
        </w:tc>
        <w:tc>
          <w:tcPr>
            <w:tcW w:w="1190" w:type="dxa"/>
            <w:gridSpan w:val="2"/>
          </w:tcPr>
          <w:p w:rsidR="003841FC" w:rsidRPr="009E7940" w:rsidRDefault="003841FC" w:rsidP="00B67C68">
            <w:pPr>
              <w:spacing w:before="120" w:after="120"/>
              <w:jc w:val="right"/>
              <w:rPr>
                <w:sz w:val="26"/>
                <w:szCs w:val="26"/>
              </w:rPr>
            </w:pPr>
            <w:r w:rsidRPr="009E7940">
              <w:rPr>
                <w:sz w:val="26"/>
                <w:szCs w:val="26"/>
              </w:rPr>
              <w:t>3</w:t>
            </w:r>
          </w:p>
        </w:tc>
        <w:tc>
          <w:tcPr>
            <w:tcW w:w="1020" w:type="dxa"/>
          </w:tcPr>
          <w:p w:rsidR="003841FC" w:rsidRPr="009E7940" w:rsidRDefault="003841FC" w:rsidP="0096790C">
            <w:pPr>
              <w:spacing w:before="120" w:after="120"/>
              <w:jc w:val="center"/>
              <w:rPr>
                <w:sz w:val="26"/>
                <w:szCs w:val="26"/>
              </w:rPr>
            </w:pPr>
          </w:p>
        </w:tc>
        <w:tc>
          <w:tcPr>
            <w:tcW w:w="1040" w:type="dxa"/>
          </w:tcPr>
          <w:p w:rsidR="0019011E" w:rsidRPr="009E7940" w:rsidRDefault="0019011E" w:rsidP="00111FD2">
            <w:pPr>
              <w:widowControl w:val="0"/>
              <w:spacing w:before="120" w:after="120"/>
              <w:jc w:val="center"/>
              <w:rPr>
                <w:sz w:val="26"/>
                <w:szCs w:val="26"/>
              </w:rPr>
            </w:pPr>
          </w:p>
        </w:tc>
      </w:tr>
      <w:tr w:rsidR="009E7940" w:rsidRPr="009E7940" w:rsidTr="00B67C68">
        <w:trPr>
          <w:cantSplit/>
        </w:trPr>
        <w:tc>
          <w:tcPr>
            <w:tcW w:w="630" w:type="dxa"/>
            <w:vAlign w:val="center"/>
          </w:tcPr>
          <w:p w:rsidR="003841FC" w:rsidRPr="009E7940" w:rsidRDefault="003841FC" w:rsidP="00111FD2">
            <w:pPr>
              <w:widowControl w:val="0"/>
              <w:numPr>
                <w:ilvl w:val="0"/>
                <w:numId w:val="6"/>
              </w:numPr>
              <w:spacing w:before="120" w:after="120"/>
              <w:jc w:val="both"/>
              <w:rPr>
                <w:sz w:val="26"/>
                <w:szCs w:val="26"/>
              </w:rPr>
            </w:pPr>
          </w:p>
        </w:tc>
        <w:tc>
          <w:tcPr>
            <w:tcW w:w="1572" w:type="dxa"/>
            <w:vAlign w:val="center"/>
          </w:tcPr>
          <w:p w:rsidR="003841FC" w:rsidRPr="009E7940" w:rsidRDefault="00534991" w:rsidP="00534991">
            <w:pPr>
              <w:jc w:val="center"/>
              <w:rPr>
                <w:sz w:val="26"/>
                <w:szCs w:val="26"/>
                <w:lang w:val="vi-VN"/>
              </w:rPr>
            </w:pPr>
            <w:r w:rsidRPr="009E7940">
              <w:rPr>
                <w:sz w:val="26"/>
                <w:szCs w:val="26"/>
                <w:lang w:val="vi-VN"/>
              </w:rPr>
              <w:t>G</w:t>
            </w:r>
            <w:r w:rsidR="003841FC" w:rsidRPr="009E7940">
              <w:rPr>
                <w:sz w:val="26"/>
                <w:szCs w:val="26"/>
              </w:rPr>
              <w:t>T</w:t>
            </w:r>
            <w:r w:rsidR="00401DD2" w:rsidRPr="009E7940">
              <w:rPr>
                <w:sz w:val="26"/>
                <w:szCs w:val="26"/>
                <w:lang w:val="vi-VN"/>
              </w:rPr>
              <w:t>13</w:t>
            </w:r>
            <w:r w:rsidRPr="009E7940">
              <w:rPr>
                <w:sz w:val="26"/>
                <w:szCs w:val="26"/>
                <w:lang w:val="vi-VN"/>
              </w:rPr>
              <w:t>09</w:t>
            </w:r>
          </w:p>
        </w:tc>
        <w:tc>
          <w:tcPr>
            <w:tcW w:w="3778" w:type="dxa"/>
            <w:vAlign w:val="center"/>
          </w:tcPr>
          <w:p w:rsidR="003841FC" w:rsidRPr="009E7940" w:rsidRDefault="003841FC" w:rsidP="00B143CA">
            <w:pPr>
              <w:spacing w:before="100" w:beforeAutospacing="1" w:after="100" w:afterAutospacing="1"/>
              <w:jc w:val="both"/>
              <w:rPr>
                <w:sz w:val="26"/>
                <w:szCs w:val="26"/>
                <w:lang w:val="vi-VN"/>
              </w:rPr>
            </w:pPr>
            <w:r w:rsidRPr="009E7940">
              <w:rPr>
                <w:sz w:val="26"/>
                <w:szCs w:val="26"/>
                <w:lang w:val="vi-VN"/>
              </w:rPr>
              <w:t>Sử dụng ô tô, máy xây dựng,</w:t>
            </w:r>
            <w:r w:rsidR="009C7B43" w:rsidRPr="009E7940">
              <w:rPr>
                <w:sz w:val="26"/>
                <w:szCs w:val="26"/>
                <w:lang w:val="vi-VN"/>
              </w:rPr>
              <w:t xml:space="preserve"> </w:t>
            </w:r>
            <w:r w:rsidRPr="009E7940">
              <w:rPr>
                <w:sz w:val="26"/>
                <w:szCs w:val="26"/>
                <w:lang w:val="vi-VN"/>
              </w:rPr>
              <w:t>tàu thuyền</w:t>
            </w:r>
          </w:p>
        </w:tc>
        <w:tc>
          <w:tcPr>
            <w:tcW w:w="1190" w:type="dxa"/>
            <w:gridSpan w:val="2"/>
          </w:tcPr>
          <w:p w:rsidR="003841FC" w:rsidRPr="009E7940" w:rsidRDefault="003841FC" w:rsidP="00B67C68">
            <w:pPr>
              <w:spacing w:before="120" w:after="120"/>
              <w:jc w:val="right"/>
              <w:rPr>
                <w:sz w:val="26"/>
                <w:szCs w:val="26"/>
              </w:rPr>
            </w:pPr>
            <w:r w:rsidRPr="009E7940">
              <w:rPr>
                <w:sz w:val="26"/>
                <w:szCs w:val="26"/>
              </w:rPr>
              <w:t>3</w:t>
            </w:r>
          </w:p>
        </w:tc>
        <w:tc>
          <w:tcPr>
            <w:tcW w:w="1020" w:type="dxa"/>
          </w:tcPr>
          <w:p w:rsidR="003841FC" w:rsidRPr="009E7940" w:rsidRDefault="003841FC" w:rsidP="0096790C">
            <w:pPr>
              <w:spacing w:before="120" w:after="120"/>
              <w:jc w:val="center"/>
              <w:rPr>
                <w:sz w:val="26"/>
                <w:szCs w:val="26"/>
              </w:rPr>
            </w:pPr>
          </w:p>
        </w:tc>
        <w:tc>
          <w:tcPr>
            <w:tcW w:w="1040" w:type="dxa"/>
          </w:tcPr>
          <w:p w:rsidR="003841FC" w:rsidRPr="009E7940" w:rsidRDefault="003841FC" w:rsidP="00111FD2">
            <w:pPr>
              <w:widowControl w:val="0"/>
              <w:spacing w:before="120" w:after="120"/>
              <w:jc w:val="center"/>
              <w:rPr>
                <w:i/>
                <w:sz w:val="20"/>
                <w:szCs w:val="26"/>
              </w:rPr>
            </w:pPr>
          </w:p>
        </w:tc>
      </w:tr>
      <w:tr w:rsidR="009E7940" w:rsidRPr="009E7940" w:rsidTr="00637EDF">
        <w:trPr>
          <w:cantSplit/>
        </w:trPr>
        <w:tc>
          <w:tcPr>
            <w:tcW w:w="630" w:type="dxa"/>
            <w:vAlign w:val="center"/>
          </w:tcPr>
          <w:p w:rsidR="003841FC" w:rsidRPr="009E7940" w:rsidRDefault="003841FC" w:rsidP="00111FD2">
            <w:pPr>
              <w:widowControl w:val="0"/>
              <w:numPr>
                <w:ilvl w:val="0"/>
                <w:numId w:val="6"/>
              </w:numPr>
              <w:spacing w:before="120" w:after="120"/>
              <w:jc w:val="both"/>
              <w:rPr>
                <w:sz w:val="26"/>
                <w:szCs w:val="26"/>
              </w:rPr>
            </w:pPr>
          </w:p>
        </w:tc>
        <w:tc>
          <w:tcPr>
            <w:tcW w:w="1572" w:type="dxa"/>
            <w:vAlign w:val="center"/>
          </w:tcPr>
          <w:p w:rsidR="003841FC" w:rsidRPr="009E7940" w:rsidRDefault="001F0CE1" w:rsidP="00111FD2">
            <w:pPr>
              <w:jc w:val="center"/>
              <w:rPr>
                <w:sz w:val="26"/>
                <w:szCs w:val="26"/>
              </w:rPr>
            </w:pPr>
            <w:r w:rsidRPr="009E7940">
              <w:rPr>
                <w:sz w:val="26"/>
                <w:szCs w:val="26"/>
              </w:rPr>
              <w:t>OT1308</w:t>
            </w:r>
          </w:p>
        </w:tc>
        <w:tc>
          <w:tcPr>
            <w:tcW w:w="3778" w:type="dxa"/>
            <w:vAlign w:val="center"/>
          </w:tcPr>
          <w:p w:rsidR="003841FC" w:rsidRPr="009E7940" w:rsidRDefault="003841FC" w:rsidP="00EA4E13">
            <w:pPr>
              <w:rPr>
                <w:sz w:val="26"/>
                <w:szCs w:val="26"/>
              </w:rPr>
            </w:pPr>
            <w:r w:rsidRPr="009E7940">
              <w:rPr>
                <w:sz w:val="26"/>
                <w:szCs w:val="26"/>
              </w:rPr>
              <w:t>Chẩn đoán và bảo dư</w:t>
            </w:r>
            <w:r w:rsidR="00EA4E13" w:rsidRPr="009E7940">
              <w:rPr>
                <w:sz w:val="26"/>
                <w:szCs w:val="26"/>
              </w:rPr>
              <w:t>ỡ</w:t>
            </w:r>
            <w:r w:rsidRPr="009E7940">
              <w:rPr>
                <w:sz w:val="26"/>
                <w:szCs w:val="26"/>
              </w:rPr>
              <w:t>ng kỹ thuật</w:t>
            </w:r>
            <w:r w:rsidR="00D03BCC" w:rsidRPr="009E7940">
              <w:rPr>
                <w:sz w:val="26"/>
                <w:szCs w:val="26"/>
              </w:rPr>
              <w:t xml:space="preserve"> ô tô</w:t>
            </w:r>
          </w:p>
        </w:tc>
        <w:tc>
          <w:tcPr>
            <w:tcW w:w="1190" w:type="dxa"/>
            <w:gridSpan w:val="2"/>
            <w:vAlign w:val="center"/>
          </w:tcPr>
          <w:p w:rsidR="003841FC" w:rsidRPr="009E7940" w:rsidRDefault="001F0CE1" w:rsidP="00B67C68">
            <w:pPr>
              <w:jc w:val="right"/>
              <w:rPr>
                <w:sz w:val="26"/>
                <w:szCs w:val="26"/>
                <w:lang w:val="vi-VN"/>
              </w:rPr>
            </w:pPr>
            <w:r w:rsidRPr="009E7940">
              <w:rPr>
                <w:sz w:val="26"/>
                <w:szCs w:val="26"/>
                <w:lang w:val="vi-VN"/>
              </w:rPr>
              <w:t>2</w:t>
            </w:r>
          </w:p>
        </w:tc>
        <w:tc>
          <w:tcPr>
            <w:tcW w:w="1020" w:type="dxa"/>
            <w:vAlign w:val="center"/>
          </w:tcPr>
          <w:p w:rsidR="003841FC" w:rsidRPr="009E7940" w:rsidRDefault="003841FC" w:rsidP="0096790C">
            <w:pPr>
              <w:jc w:val="center"/>
              <w:rPr>
                <w:sz w:val="26"/>
                <w:szCs w:val="26"/>
              </w:rPr>
            </w:pPr>
          </w:p>
        </w:tc>
        <w:tc>
          <w:tcPr>
            <w:tcW w:w="1040" w:type="dxa"/>
          </w:tcPr>
          <w:p w:rsidR="003841FC" w:rsidRPr="009E7940" w:rsidRDefault="003841FC" w:rsidP="00111FD2">
            <w:pPr>
              <w:widowControl w:val="0"/>
              <w:spacing w:before="120" w:after="120"/>
              <w:jc w:val="center"/>
              <w:rPr>
                <w:sz w:val="26"/>
                <w:szCs w:val="26"/>
              </w:rPr>
            </w:pPr>
          </w:p>
        </w:tc>
      </w:tr>
      <w:tr w:rsidR="009E7940" w:rsidRPr="009E7940" w:rsidTr="00E82E93">
        <w:trPr>
          <w:cantSplit/>
        </w:trPr>
        <w:tc>
          <w:tcPr>
            <w:tcW w:w="630" w:type="dxa"/>
            <w:vAlign w:val="center"/>
          </w:tcPr>
          <w:p w:rsidR="003841FC" w:rsidRPr="009E7940" w:rsidRDefault="003841FC" w:rsidP="00111FD2">
            <w:pPr>
              <w:widowControl w:val="0"/>
              <w:numPr>
                <w:ilvl w:val="0"/>
                <w:numId w:val="6"/>
              </w:numPr>
              <w:spacing w:before="120" w:after="120"/>
              <w:jc w:val="both"/>
              <w:rPr>
                <w:sz w:val="26"/>
                <w:szCs w:val="26"/>
              </w:rPr>
            </w:pPr>
          </w:p>
        </w:tc>
        <w:tc>
          <w:tcPr>
            <w:tcW w:w="1572" w:type="dxa"/>
            <w:vAlign w:val="center"/>
          </w:tcPr>
          <w:p w:rsidR="003841FC" w:rsidRPr="009E7940" w:rsidRDefault="00534991" w:rsidP="00534991">
            <w:pPr>
              <w:jc w:val="center"/>
              <w:rPr>
                <w:sz w:val="26"/>
                <w:szCs w:val="26"/>
                <w:lang w:val="vi-VN"/>
              </w:rPr>
            </w:pPr>
            <w:r w:rsidRPr="009E7940">
              <w:rPr>
                <w:sz w:val="26"/>
                <w:szCs w:val="26"/>
                <w:lang w:val="vi-VN"/>
              </w:rPr>
              <w:t>G</w:t>
            </w:r>
            <w:r w:rsidR="003841FC" w:rsidRPr="009E7940">
              <w:rPr>
                <w:sz w:val="26"/>
                <w:szCs w:val="26"/>
              </w:rPr>
              <w:t>T</w:t>
            </w:r>
            <w:r w:rsidR="00401DD2" w:rsidRPr="009E7940">
              <w:rPr>
                <w:sz w:val="26"/>
                <w:szCs w:val="26"/>
                <w:lang w:val="vi-VN"/>
              </w:rPr>
              <w:t>13</w:t>
            </w:r>
            <w:r w:rsidRPr="009E7940">
              <w:rPr>
                <w:sz w:val="26"/>
                <w:szCs w:val="26"/>
                <w:lang w:val="vi-VN"/>
              </w:rPr>
              <w:t>10</w:t>
            </w:r>
          </w:p>
        </w:tc>
        <w:tc>
          <w:tcPr>
            <w:tcW w:w="3778" w:type="dxa"/>
            <w:vAlign w:val="center"/>
          </w:tcPr>
          <w:p w:rsidR="003841FC" w:rsidRPr="009E7940" w:rsidRDefault="003841FC" w:rsidP="00637EDF">
            <w:pPr>
              <w:rPr>
                <w:sz w:val="26"/>
                <w:szCs w:val="26"/>
                <w:lang w:val="vi-VN"/>
              </w:rPr>
            </w:pPr>
            <w:r w:rsidRPr="009E7940">
              <w:rPr>
                <w:sz w:val="26"/>
                <w:szCs w:val="26"/>
                <w:lang w:val="vi-VN"/>
              </w:rPr>
              <w:t xml:space="preserve">Sữa chữa máy xây dựng – xếp dỡ và thiết kế xưởng </w:t>
            </w:r>
          </w:p>
        </w:tc>
        <w:tc>
          <w:tcPr>
            <w:tcW w:w="1190" w:type="dxa"/>
            <w:gridSpan w:val="2"/>
            <w:vAlign w:val="center"/>
          </w:tcPr>
          <w:p w:rsidR="003841FC" w:rsidRPr="009E7940" w:rsidRDefault="00534991" w:rsidP="00637EDF">
            <w:pPr>
              <w:jc w:val="right"/>
              <w:rPr>
                <w:sz w:val="26"/>
                <w:szCs w:val="26"/>
                <w:highlight w:val="yellow"/>
                <w:lang w:val="vi-VN"/>
              </w:rPr>
            </w:pPr>
            <w:r w:rsidRPr="009E7940">
              <w:rPr>
                <w:sz w:val="26"/>
                <w:szCs w:val="26"/>
                <w:lang w:val="vi-VN"/>
              </w:rPr>
              <w:t>3</w:t>
            </w:r>
          </w:p>
        </w:tc>
        <w:tc>
          <w:tcPr>
            <w:tcW w:w="1020" w:type="dxa"/>
            <w:vAlign w:val="center"/>
          </w:tcPr>
          <w:p w:rsidR="003841FC" w:rsidRPr="009E7940" w:rsidRDefault="003841FC" w:rsidP="0096790C">
            <w:pPr>
              <w:jc w:val="center"/>
              <w:rPr>
                <w:sz w:val="26"/>
                <w:szCs w:val="26"/>
                <w:highlight w:val="yellow"/>
              </w:rPr>
            </w:pPr>
          </w:p>
        </w:tc>
        <w:tc>
          <w:tcPr>
            <w:tcW w:w="1040" w:type="dxa"/>
          </w:tcPr>
          <w:p w:rsidR="003841FC" w:rsidRPr="009E7940" w:rsidRDefault="003841FC" w:rsidP="00B149F8">
            <w:pPr>
              <w:widowControl w:val="0"/>
              <w:spacing w:before="120" w:after="120"/>
              <w:jc w:val="center"/>
              <w:rPr>
                <w:i/>
                <w:sz w:val="26"/>
                <w:szCs w:val="26"/>
              </w:rPr>
            </w:pPr>
          </w:p>
        </w:tc>
      </w:tr>
      <w:tr w:rsidR="009E7940" w:rsidRPr="009E7940" w:rsidTr="00637EDF">
        <w:trPr>
          <w:cantSplit/>
        </w:trPr>
        <w:tc>
          <w:tcPr>
            <w:tcW w:w="630" w:type="dxa"/>
            <w:vAlign w:val="center"/>
          </w:tcPr>
          <w:p w:rsidR="002550B1" w:rsidRPr="009E7940" w:rsidRDefault="002550B1" w:rsidP="00111FD2">
            <w:pPr>
              <w:widowControl w:val="0"/>
              <w:numPr>
                <w:ilvl w:val="0"/>
                <w:numId w:val="6"/>
              </w:numPr>
              <w:spacing w:before="120" w:after="120"/>
              <w:jc w:val="both"/>
              <w:rPr>
                <w:sz w:val="26"/>
                <w:szCs w:val="26"/>
              </w:rPr>
            </w:pPr>
          </w:p>
        </w:tc>
        <w:tc>
          <w:tcPr>
            <w:tcW w:w="1572" w:type="dxa"/>
            <w:vAlign w:val="center"/>
          </w:tcPr>
          <w:p w:rsidR="002550B1" w:rsidRPr="009E7940" w:rsidRDefault="00534991" w:rsidP="00534991">
            <w:pPr>
              <w:jc w:val="center"/>
              <w:rPr>
                <w:sz w:val="26"/>
                <w:szCs w:val="26"/>
                <w:lang w:val="vi-VN"/>
              </w:rPr>
            </w:pPr>
            <w:r w:rsidRPr="009E7940">
              <w:rPr>
                <w:sz w:val="26"/>
                <w:szCs w:val="26"/>
                <w:lang w:val="vi-VN"/>
              </w:rPr>
              <w:t>G</w:t>
            </w:r>
            <w:r w:rsidR="00401DD2" w:rsidRPr="009E7940">
              <w:rPr>
                <w:sz w:val="26"/>
                <w:szCs w:val="26"/>
                <w:lang w:val="vi-VN"/>
              </w:rPr>
              <w:t>T13</w:t>
            </w:r>
            <w:r w:rsidRPr="009E7940">
              <w:rPr>
                <w:sz w:val="26"/>
                <w:szCs w:val="26"/>
                <w:lang w:val="vi-VN"/>
              </w:rPr>
              <w:t>11</w:t>
            </w:r>
          </w:p>
        </w:tc>
        <w:tc>
          <w:tcPr>
            <w:tcW w:w="3778" w:type="dxa"/>
            <w:vAlign w:val="center"/>
          </w:tcPr>
          <w:p w:rsidR="002550B1" w:rsidRPr="009E7940" w:rsidRDefault="002550B1" w:rsidP="00BF25F9">
            <w:pPr>
              <w:pStyle w:val="Heading3"/>
              <w:spacing w:before="0"/>
              <w:rPr>
                <w:b w:val="0"/>
                <w:lang w:val="vi-VN"/>
              </w:rPr>
            </w:pPr>
            <w:r w:rsidRPr="009E7940">
              <w:rPr>
                <w:b w:val="0"/>
                <w:lang w:val="vi-VN"/>
              </w:rPr>
              <w:t>Kỹ thuật an toàn máy xây dựng</w:t>
            </w:r>
          </w:p>
        </w:tc>
        <w:tc>
          <w:tcPr>
            <w:tcW w:w="1190" w:type="dxa"/>
            <w:gridSpan w:val="2"/>
            <w:vAlign w:val="center"/>
          </w:tcPr>
          <w:p w:rsidR="002550B1" w:rsidRPr="009E7940" w:rsidRDefault="002550B1" w:rsidP="00637EDF">
            <w:pPr>
              <w:jc w:val="right"/>
              <w:rPr>
                <w:sz w:val="26"/>
                <w:szCs w:val="26"/>
                <w:lang w:val="vi-VN"/>
              </w:rPr>
            </w:pPr>
            <w:r w:rsidRPr="009E7940">
              <w:rPr>
                <w:sz w:val="26"/>
                <w:szCs w:val="26"/>
                <w:lang w:val="vi-VN"/>
              </w:rPr>
              <w:t>2</w:t>
            </w:r>
          </w:p>
        </w:tc>
        <w:tc>
          <w:tcPr>
            <w:tcW w:w="1020" w:type="dxa"/>
            <w:vAlign w:val="center"/>
          </w:tcPr>
          <w:p w:rsidR="002550B1" w:rsidRPr="009E7940" w:rsidRDefault="002550B1" w:rsidP="0096790C">
            <w:pPr>
              <w:jc w:val="center"/>
              <w:rPr>
                <w:sz w:val="26"/>
                <w:szCs w:val="26"/>
              </w:rPr>
            </w:pPr>
          </w:p>
        </w:tc>
        <w:tc>
          <w:tcPr>
            <w:tcW w:w="1040" w:type="dxa"/>
          </w:tcPr>
          <w:p w:rsidR="002550B1" w:rsidRPr="009E7940" w:rsidRDefault="002550B1" w:rsidP="00111FD2">
            <w:pPr>
              <w:widowControl w:val="0"/>
              <w:spacing w:before="120" w:after="120"/>
              <w:jc w:val="center"/>
              <w:rPr>
                <w:i/>
                <w:sz w:val="20"/>
                <w:szCs w:val="26"/>
              </w:rPr>
            </w:pPr>
          </w:p>
        </w:tc>
      </w:tr>
      <w:tr w:rsidR="009E7940" w:rsidRPr="009E7940" w:rsidTr="00E82E93">
        <w:trPr>
          <w:cantSplit/>
        </w:trPr>
        <w:tc>
          <w:tcPr>
            <w:tcW w:w="630" w:type="dxa"/>
            <w:vMerge w:val="restart"/>
            <w:vAlign w:val="center"/>
          </w:tcPr>
          <w:p w:rsidR="003841FC" w:rsidRPr="009E7940" w:rsidRDefault="003841FC" w:rsidP="00EA2276">
            <w:pPr>
              <w:widowControl w:val="0"/>
              <w:numPr>
                <w:ilvl w:val="0"/>
                <w:numId w:val="6"/>
              </w:numPr>
              <w:spacing w:before="120" w:after="120"/>
              <w:jc w:val="both"/>
              <w:rPr>
                <w:sz w:val="26"/>
                <w:szCs w:val="26"/>
              </w:rPr>
            </w:pPr>
          </w:p>
        </w:tc>
        <w:tc>
          <w:tcPr>
            <w:tcW w:w="7560" w:type="dxa"/>
            <w:gridSpan w:val="5"/>
            <w:vAlign w:val="center"/>
          </w:tcPr>
          <w:p w:rsidR="003841FC" w:rsidRPr="009E7940" w:rsidRDefault="003841FC" w:rsidP="00EC6174">
            <w:pPr>
              <w:widowControl w:val="0"/>
              <w:numPr>
                <w:ilvl w:val="12"/>
                <w:numId w:val="0"/>
              </w:numPr>
              <w:spacing w:before="120" w:after="120"/>
              <w:rPr>
                <w:b/>
                <w:sz w:val="26"/>
                <w:szCs w:val="26"/>
              </w:rPr>
            </w:pPr>
            <w:r w:rsidRPr="009E7940">
              <w:rPr>
                <w:b/>
                <w:sz w:val="26"/>
                <w:szCs w:val="26"/>
              </w:rPr>
              <w:t>Chọn 1 trong 2 học phần</w:t>
            </w:r>
          </w:p>
        </w:tc>
        <w:tc>
          <w:tcPr>
            <w:tcW w:w="1040" w:type="dxa"/>
          </w:tcPr>
          <w:p w:rsidR="003841FC" w:rsidRPr="009E7940" w:rsidRDefault="00534991" w:rsidP="00111FD2">
            <w:pPr>
              <w:widowControl w:val="0"/>
              <w:numPr>
                <w:ilvl w:val="12"/>
                <w:numId w:val="0"/>
              </w:numPr>
              <w:spacing w:before="120" w:after="120"/>
              <w:jc w:val="right"/>
              <w:rPr>
                <w:sz w:val="26"/>
                <w:szCs w:val="26"/>
                <w:lang w:val="vi-VN"/>
              </w:rPr>
            </w:pPr>
            <w:r w:rsidRPr="009E7940">
              <w:rPr>
                <w:sz w:val="26"/>
                <w:szCs w:val="26"/>
                <w:lang w:val="vi-VN"/>
              </w:rPr>
              <w:t>2</w:t>
            </w:r>
          </w:p>
        </w:tc>
      </w:tr>
      <w:tr w:rsidR="009E7940" w:rsidRPr="00B27CA1" w:rsidTr="00E82E93">
        <w:trPr>
          <w:cantSplit/>
        </w:trPr>
        <w:tc>
          <w:tcPr>
            <w:tcW w:w="630" w:type="dxa"/>
            <w:vMerge/>
            <w:vAlign w:val="center"/>
          </w:tcPr>
          <w:p w:rsidR="003841FC" w:rsidRPr="009E7940" w:rsidRDefault="003841FC" w:rsidP="00111FD2">
            <w:pPr>
              <w:widowControl w:val="0"/>
              <w:numPr>
                <w:ilvl w:val="0"/>
                <w:numId w:val="6"/>
              </w:numPr>
              <w:spacing w:before="120" w:after="120"/>
              <w:jc w:val="both"/>
              <w:rPr>
                <w:sz w:val="26"/>
                <w:szCs w:val="26"/>
              </w:rPr>
            </w:pPr>
          </w:p>
        </w:tc>
        <w:tc>
          <w:tcPr>
            <w:tcW w:w="1572" w:type="dxa"/>
            <w:shd w:val="clear" w:color="auto" w:fill="FFFFFF"/>
            <w:vAlign w:val="center"/>
          </w:tcPr>
          <w:p w:rsidR="003841FC" w:rsidRPr="009E7940" w:rsidRDefault="00534991" w:rsidP="00534991">
            <w:pPr>
              <w:jc w:val="center"/>
              <w:rPr>
                <w:sz w:val="26"/>
                <w:szCs w:val="26"/>
                <w:lang w:val="vi-VN"/>
              </w:rPr>
            </w:pPr>
            <w:r w:rsidRPr="009E7940">
              <w:rPr>
                <w:sz w:val="26"/>
                <w:szCs w:val="26"/>
                <w:lang w:val="vi-VN"/>
              </w:rPr>
              <w:t>G</w:t>
            </w:r>
            <w:r w:rsidR="00BD541D" w:rsidRPr="009E7940">
              <w:rPr>
                <w:sz w:val="26"/>
                <w:szCs w:val="26"/>
                <w:lang w:val="vi-VN"/>
              </w:rPr>
              <w:t>T</w:t>
            </w:r>
            <w:r w:rsidR="00401DD2" w:rsidRPr="009E7940">
              <w:rPr>
                <w:sz w:val="26"/>
                <w:szCs w:val="26"/>
                <w:lang w:val="vi-VN"/>
              </w:rPr>
              <w:t>13</w:t>
            </w:r>
            <w:r w:rsidRPr="009E7940">
              <w:rPr>
                <w:sz w:val="26"/>
                <w:szCs w:val="26"/>
                <w:lang w:val="vi-VN"/>
              </w:rPr>
              <w:t>12</w:t>
            </w:r>
          </w:p>
        </w:tc>
        <w:tc>
          <w:tcPr>
            <w:tcW w:w="3778" w:type="dxa"/>
            <w:vAlign w:val="center"/>
          </w:tcPr>
          <w:p w:rsidR="003841FC" w:rsidRPr="009E7940" w:rsidRDefault="00FC08E2" w:rsidP="00111FD2">
            <w:pPr>
              <w:jc w:val="both"/>
              <w:rPr>
                <w:sz w:val="26"/>
                <w:szCs w:val="26"/>
                <w:lang w:val="vi-VN"/>
              </w:rPr>
            </w:pPr>
            <w:r w:rsidRPr="009E7940">
              <w:rPr>
                <w:sz w:val="26"/>
                <w:szCs w:val="26"/>
                <w:lang w:val="vi-VN"/>
              </w:rPr>
              <w:t>Nhập môn tổ chức vận tải ô tô</w:t>
            </w:r>
          </w:p>
        </w:tc>
        <w:tc>
          <w:tcPr>
            <w:tcW w:w="1190" w:type="dxa"/>
            <w:gridSpan w:val="2"/>
          </w:tcPr>
          <w:p w:rsidR="003841FC" w:rsidRPr="009E7940" w:rsidRDefault="003841FC" w:rsidP="00111FD2">
            <w:pPr>
              <w:spacing w:before="120" w:after="120"/>
              <w:jc w:val="right"/>
              <w:rPr>
                <w:sz w:val="26"/>
                <w:szCs w:val="26"/>
                <w:lang w:val="vi-VN"/>
              </w:rPr>
            </w:pPr>
          </w:p>
        </w:tc>
        <w:tc>
          <w:tcPr>
            <w:tcW w:w="1020" w:type="dxa"/>
          </w:tcPr>
          <w:p w:rsidR="003841FC" w:rsidRPr="009E7940" w:rsidRDefault="003841FC" w:rsidP="0096790C">
            <w:pPr>
              <w:widowControl w:val="0"/>
              <w:spacing w:before="120" w:after="120"/>
              <w:jc w:val="center"/>
              <w:rPr>
                <w:sz w:val="26"/>
                <w:szCs w:val="26"/>
                <w:lang w:val="vi-VN"/>
              </w:rPr>
            </w:pPr>
          </w:p>
        </w:tc>
        <w:tc>
          <w:tcPr>
            <w:tcW w:w="1040" w:type="dxa"/>
            <w:vMerge w:val="restart"/>
          </w:tcPr>
          <w:p w:rsidR="003841FC" w:rsidRPr="009E7940" w:rsidRDefault="003841FC" w:rsidP="00111FD2">
            <w:pPr>
              <w:spacing w:before="120" w:after="120"/>
              <w:jc w:val="right"/>
              <w:rPr>
                <w:sz w:val="26"/>
                <w:szCs w:val="26"/>
                <w:lang w:val="vi-VN"/>
              </w:rPr>
            </w:pPr>
          </w:p>
        </w:tc>
      </w:tr>
      <w:tr w:rsidR="009E7940" w:rsidRPr="00B27CA1" w:rsidTr="00E82E93">
        <w:trPr>
          <w:cantSplit/>
        </w:trPr>
        <w:tc>
          <w:tcPr>
            <w:tcW w:w="630" w:type="dxa"/>
            <w:vMerge/>
            <w:vAlign w:val="center"/>
          </w:tcPr>
          <w:p w:rsidR="003841FC" w:rsidRPr="009E7940" w:rsidRDefault="003841FC" w:rsidP="00111FD2">
            <w:pPr>
              <w:widowControl w:val="0"/>
              <w:numPr>
                <w:ilvl w:val="0"/>
                <w:numId w:val="6"/>
              </w:numPr>
              <w:spacing w:before="120" w:after="120"/>
              <w:jc w:val="both"/>
              <w:rPr>
                <w:sz w:val="26"/>
                <w:szCs w:val="26"/>
                <w:lang w:val="vi-VN"/>
              </w:rPr>
            </w:pPr>
          </w:p>
        </w:tc>
        <w:tc>
          <w:tcPr>
            <w:tcW w:w="1572" w:type="dxa"/>
            <w:shd w:val="clear" w:color="auto" w:fill="FFFFFF"/>
            <w:vAlign w:val="center"/>
          </w:tcPr>
          <w:p w:rsidR="003841FC" w:rsidRPr="009E7940" w:rsidRDefault="00534991" w:rsidP="00534991">
            <w:pPr>
              <w:jc w:val="center"/>
              <w:rPr>
                <w:sz w:val="26"/>
                <w:szCs w:val="26"/>
                <w:lang w:val="vi-VN"/>
              </w:rPr>
            </w:pPr>
            <w:r w:rsidRPr="009E7940">
              <w:rPr>
                <w:sz w:val="26"/>
                <w:szCs w:val="26"/>
                <w:lang w:val="vi-VN"/>
              </w:rPr>
              <w:t>G</w:t>
            </w:r>
            <w:r w:rsidR="00BD541D" w:rsidRPr="009E7940">
              <w:rPr>
                <w:sz w:val="26"/>
                <w:szCs w:val="26"/>
                <w:lang w:val="vi-VN"/>
              </w:rPr>
              <w:t>T</w:t>
            </w:r>
            <w:r w:rsidR="00401DD2" w:rsidRPr="009E7940">
              <w:rPr>
                <w:sz w:val="26"/>
                <w:szCs w:val="26"/>
                <w:lang w:val="vi-VN"/>
              </w:rPr>
              <w:t>13</w:t>
            </w:r>
            <w:r w:rsidR="00E86C1C">
              <w:rPr>
                <w:sz w:val="26"/>
                <w:szCs w:val="26"/>
                <w:lang w:val="vi-VN"/>
              </w:rPr>
              <w:t>1</w:t>
            </w:r>
            <w:r w:rsidRPr="009E7940">
              <w:rPr>
                <w:sz w:val="26"/>
                <w:szCs w:val="26"/>
                <w:lang w:val="vi-VN"/>
              </w:rPr>
              <w:t>3</w:t>
            </w:r>
          </w:p>
        </w:tc>
        <w:tc>
          <w:tcPr>
            <w:tcW w:w="3778" w:type="dxa"/>
            <w:vAlign w:val="center"/>
          </w:tcPr>
          <w:p w:rsidR="003841FC" w:rsidRPr="009E7940" w:rsidRDefault="00162930" w:rsidP="00162930">
            <w:pPr>
              <w:jc w:val="both"/>
              <w:rPr>
                <w:sz w:val="26"/>
                <w:szCs w:val="26"/>
                <w:lang w:val="vi-VN"/>
              </w:rPr>
            </w:pPr>
            <w:r w:rsidRPr="009E7940">
              <w:rPr>
                <w:sz w:val="26"/>
                <w:szCs w:val="26"/>
                <w:lang w:val="vi-VN"/>
              </w:rPr>
              <w:t>Nhập môn tổ chức vận tải thủy</w:t>
            </w:r>
          </w:p>
        </w:tc>
        <w:tc>
          <w:tcPr>
            <w:tcW w:w="1190" w:type="dxa"/>
            <w:gridSpan w:val="2"/>
          </w:tcPr>
          <w:p w:rsidR="003841FC" w:rsidRPr="009E7940" w:rsidRDefault="003841FC" w:rsidP="00111FD2">
            <w:pPr>
              <w:spacing w:before="120" w:after="120"/>
              <w:jc w:val="right"/>
              <w:rPr>
                <w:sz w:val="26"/>
                <w:szCs w:val="26"/>
                <w:lang w:val="vi-VN"/>
              </w:rPr>
            </w:pPr>
          </w:p>
        </w:tc>
        <w:tc>
          <w:tcPr>
            <w:tcW w:w="1020" w:type="dxa"/>
          </w:tcPr>
          <w:p w:rsidR="003841FC" w:rsidRPr="009E7940" w:rsidRDefault="003841FC" w:rsidP="0096790C">
            <w:pPr>
              <w:widowControl w:val="0"/>
              <w:numPr>
                <w:ilvl w:val="12"/>
                <w:numId w:val="0"/>
              </w:numPr>
              <w:spacing w:before="120" w:after="120"/>
              <w:jc w:val="center"/>
              <w:rPr>
                <w:sz w:val="26"/>
                <w:szCs w:val="26"/>
                <w:lang w:val="vi-VN"/>
              </w:rPr>
            </w:pPr>
          </w:p>
        </w:tc>
        <w:tc>
          <w:tcPr>
            <w:tcW w:w="1040" w:type="dxa"/>
            <w:vMerge/>
          </w:tcPr>
          <w:p w:rsidR="003841FC" w:rsidRPr="009E7940" w:rsidRDefault="003841FC" w:rsidP="00111FD2">
            <w:pPr>
              <w:spacing w:before="120" w:after="120"/>
              <w:jc w:val="right"/>
              <w:rPr>
                <w:sz w:val="26"/>
                <w:szCs w:val="26"/>
                <w:lang w:val="vi-VN"/>
              </w:rPr>
            </w:pPr>
          </w:p>
        </w:tc>
      </w:tr>
      <w:tr w:rsidR="009E7940" w:rsidRPr="009E7940" w:rsidTr="00996E99">
        <w:trPr>
          <w:cantSplit/>
        </w:trPr>
        <w:tc>
          <w:tcPr>
            <w:tcW w:w="5980" w:type="dxa"/>
            <w:gridSpan w:val="3"/>
            <w:vAlign w:val="center"/>
          </w:tcPr>
          <w:p w:rsidR="003841FC" w:rsidRPr="009E7940" w:rsidRDefault="003841FC" w:rsidP="00111FD2">
            <w:pPr>
              <w:jc w:val="both"/>
              <w:rPr>
                <w:b/>
                <w:sz w:val="26"/>
                <w:szCs w:val="26"/>
              </w:rPr>
            </w:pPr>
            <w:r w:rsidRPr="009E7940">
              <w:rPr>
                <w:b/>
                <w:sz w:val="26"/>
                <w:szCs w:val="26"/>
              </w:rPr>
              <w:t>Thực tập</w:t>
            </w:r>
          </w:p>
        </w:tc>
        <w:tc>
          <w:tcPr>
            <w:tcW w:w="1190" w:type="dxa"/>
            <w:gridSpan w:val="2"/>
          </w:tcPr>
          <w:p w:rsidR="003841FC" w:rsidRPr="009E7940" w:rsidRDefault="00193362" w:rsidP="00DB637F">
            <w:pPr>
              <w:spacing w:before="120" w:after="120"/>
              <w:jc w:val="center"/>
              <w:rPr>
                <w:b/>
                <w:sz w:val="26"/>
                <w:szCs w:val="26"/>
                <w:lang w:val="vi-VN"/>
              </w:rPr>
            </w:pPr>
            <w:r w:rsidRPr="009E7940">
              <w:rPr>
                <w:b/>
                <w:sz w:val="26"/>
                <w:szCs w:val="26"/>
                <w:lang w:val="vi-VN"/>
              </w:rPr>
              <w:t>0</w:t>
            </w:r>
          </w:p>
        </w:tc>
        <w:tc>
          <w:tcPr>
            <w:tcW w:w="1020" w:type="dxa"/>
          </w:tcPr>
          <w:p w:rsidR="003841FC" w:rsidRPr="009E7940" w:rsidRDefault="00534991" w:rsidP="001550BB">
            <w:pPr>
              <w:widowControl w:val="0"/>
              <w:numPr>
                <w:ilvl w:val="12"/>
                <w:numId w:val="0"/>
              </w:numPr>
              <w:spacing w:before="120" w:after="120"/>
              <w:jc w:val="center"/>
              <w:rPr>
                <w:b/>
                <w:sz w:val="26"/>
                <w:szCs w:val="26"/>
              </w:rPr>
            </w:pPr>
            <w:r w:rsidRPr="009E7940">
              <w:rPr>
                <w:b/>
                <w:sz w:val="26"/>
                <w:szCs w:val="26"/>
                <w:lang w:val="vi-VN"/>
              </w:rPr>
              <w:t>9</w:t>
            </w:r>
          </w:p>
        </w:tc>
        <w:tc>
          <w:tcPr>
            <w:tcW w:w="1040" w:type="dxa"/>
            <w:vAlign w:val="center"/>
          </w:tcPr>
          <w:p w:rsidR="003841FC" w:rsidRPr="009E7940" w:rsidRDefault="003841FC" w:rsidP="00355989">
            <w:pPr>
              <w:widowControl w:val="0"/>
              <w:numPr>
                <w:ilvl w:val="12"/>
                <w:numId w:val="0"/>
              </w:numPr>
              <w:spacing w:before="120" w:after="120"/>
              <w:jc w:val="right"/>
              <w:rPr>
                <w:b/>
                <w:sz w:val="26"/>
                <w:szCs w:val="26"/>
                <w:lang w:val="vi-VN"/>
              </w:rPr>
            </w:pPr>
          </w:p>
        </w:tc>
      </w:tr>
      <w:tr w:rsidR="009E7940" w:rsidRPr="009E7940" w:rsidTr="009C7B43">
        <w:trPr>
          <w:cantSplit/>
        </w:trPr>
        <w:tc>
          <w:tcPr>
            <w:tcW w:w="630" w:type="dxa"/>
            <w:vAlign w:val="center"/>
          </w:tcPr>
          <w:p w:rsidR="00193362" w:rsidRPr="009E7940" w:rsidRDefault="00193362" w:rsidP="00EC6174">
            <w:pPr>
              <w:widowControl w:val="0"/>
              <w:numPr>
                <w:ilvl w:val="0"/>
                <w:numId w:val="6"/>
              </w:numPr>
              <w:spacing w:before="120" w:after="120"/>
              <w:jc w:val="both"/>
              <w:rPr>
                <w:sz w:val="26"/>
                <w:szCs w:val="26"/>
              </w:rPr>
            </w:pPr>
          </w:p>
        </w:tc>
        <w:tc>
          <w:tcPr>
            <w:tcW w:w="1572" w:type="dxa"/>
            <w:vAlign w:val="center"/>
          </w:tcPr>
          <w:p w:rsidR="00193362" w:rsidRPr="009E7940" w:rsidRDefault="00193362" w:rsidP="00EC6174">
            <w:pPr>
              <w:jc w:val="center"/>
              <w:rPr>
                <w:sz w:val="26"/>
                <w:szCs w:val="26"/>
                <w:lang w:val="vi-VN"/>
              </w:rPr>
            </w:pPr>
            <w:r w:rsidRPr="009E7940">
              <w:rPr>
                <w:sz w:val="26"/>
                <w:szCs w:val="26"/>
                <w:lang w:val="vi-VN"/>
              </w:rPr>
              <w:t>CK1504</w:t>
            </w:r>
          </w:p>
        </w:tc>
        <w:tc>
          <w:tcPr>
            <w:tcW w:w="3778" w:type="dxa"/>
            <w:vAlign w:val="center"/>
          </w:tcPr>
          <w:p w:rsidR="00193362" w:rsidRPr="009E7940" w:rsidRDefault="00193362" w:rsidP="00F207F3">
            <w:pPr>
              <w:rPr>
                <w:lang w:val="vi-VN"/>
              </w:rPr>
            </w:pPr>
            <w:r w:rsidRPr="009E7940">
              <w:rPr>
                <w:lang w:val="vi-VN"/>
              </w:rPr>
              <w:t>Thực tập nguội cơ bản</w:t>
            </w:r>
          </w:p>
        </w:tc>
        <w:tc>
          <w:tcPr>
            <w:tcW w:w="1190" w:type="dxa"/>
            <w:gridSpan w:val="2"/>
            <w:vAlign w:val="center"/>
          </w:tcPr>
          <w:p w:rsidR="00193362" w:rsidRPr="009E7940" w:rsidRDefault="00193362" w:rsidP="00B67C68">
            <w:pPr>
              <w:jc w:val="right"/>
              <w:rPr>
                <w:lang w:val="vi-VN"/>
              </w:rPr>
            </w:pPr>
          </w:p>
        </w:tc>
        <w:tc>
          <w:tcPr>
            <w:tcW w:w="1020" w:type="dxa"/>
            <w:vAlign w:val="center"/>
          </w:tcPr>
          <w:p w:rsidR="00193362" w:rsidRPr="009E7940" w:rsidRDefault="00193362" w:rsidP="009C7B43">
            <w:pPr>
              <w:jc w:val="right"/>
            </w:pPr>
            <w:r w:rsidRPr="009E7940">
              <w:t>2</w:t>
            </w:r>
          </w:p>
        </w:tc>
        <w:tc>
          <w:tcPr>
            <w:tcW w:w="1040" w:type="dxa"/>
            <w:vAlign w:val="center"/>
          </w:tcPr>
          <w:p w:rsidR="00193362" w:rsidRPr="009E7940" w:rsidRDefault="00193362" w:rsidP="00EC6174">
            <w:pPr>
              <w:widowControl w:val="0"/>
              <w:numPr>
                <w:ilvl w:val="12"/>
                <w:numId w:val="0"/>
              </w:numPr>
              <w:spacing w:before="120" w:after="120"/>
              <w:jc w:val="right"/>
              <w:rPr>
                <w:sz w:val="26"/>
                <w:szCs w:val="26"/>
              </w:rPr>
            </w:pPr>
          </w:p>
        </w:tc>
      </w:tr>
      <w:tr w:rsidR="009E7940" w:rsidRPr="009E7940" w:rsidTr="009C7B43">
        <w:trPr>
          <w:cantSplit/>
        </w:trPr>
        <w:tc>
          <w:tcPr>
            <w:tcW w:w="630" w:type="dxa"/>
            <w:vAlign w:val="center"/>
          </w:tcPr>
          <w:p w:rsidR="00193362" w:rsidRPr="009E7940" w:rsidRDefault="00193362" w:rsidP="00EC6174">
            <w:pPr>
              <w:widowControl w:val="0"/>
              <w:numPr>
                <w:ilvl w:val="0"/>
                <w:numId w:val="6"/>
              </w:numPr>
              <w:spacing w:before="120" w:after="120"/>
              <w:jc w:val="both"/>
              <w:rPr>
                <w:sz w:val="26"/>
                <w:szCs w:val="26"/>
              </w:rPr>
            </w:pPr>
          </w:p>
        </w:tc>
        <w:tc>
          <w:tcPr>
            <w:tcW w:w="1572" w:type="dxa"/>
            <w:vAlign w:val="center"/>
          </w:tcPr>
          <w:p w:rsidR="00193362" w:rsidRPr="009E7940" w:rsidRDefault="00193362" w:rsidP="00EC6174">
            <w:pPr>
              <w:jc w:val="center"/>
              <w:rPr>
                <w:sz w:val="26"/>
                <w:szCs w:val="26"/>
                <w:lang w:val="vi-VN"/>
              </w:rPr>
            </w:pPr>
            <w:r w:rsidRPr="009E7940">
              <w:rPr>
                <w:sz w:val="26"/>
                <w:szCs w:val="26"/>
                <w:lang w:val="vi-VN"/>
              </w:rPr>
              <w:t>CK1516</w:t>
            </w:r>
          </w:p>
        </w:tc>
        <w:tc>
          <w:tcPr>
            <w:tcW w:w="3778" w:type="dxa"/>
            <w:vAlign w:val="center"/>
          </w:tcPr>
          <w:p w:rsidR="00193362" w:rsidRPr="009E7940" w:rsidRDefault="00193362" w:rsidP="009C7B43">
            <w:pPr>
              <w:rPr>
                <w:lang w:val="vi-VN"/>
              </w:rPr>
            </w:pPr>
            <w:r w:rsidRPr="009E7940">
              <w:rPr>
                <w:lang w:val="vi-VN"/>
              </w:rPr>
              <w:t xml:space="preserve">Thực </w:t>
            </w:r>
            <w:r w:rsidR="009C7B43" w:rsidRPr="009E7940">
              <w:rPr>
                <w:lang w:val="vi-VN"/>
              </w:rPr>
              <w:t>hành</w:t>
            </w:r>
            <w:r w:rsidRPr="009E7940">
              <w:rPr>
                <w:lang w:val="vi-VN"/>
              </w:rPr>
              <w:t xml:space="preserve"> điều khiển thủy lực – khí nén</w:t>
            </w:r>
          </w:p>
        </w:tc>
        <w:tc>
          <w:tcPr>
            <w:tcW w:w="1190" w:type="dxa"/>
            <w:gridSpan w:val="2"/>
            <w:vAlign w:val="center"/>
          </w:tcPr>
          <w:p w:rsidR="00193362" w:rsidRPr="009E7940" w:rsidRDefault="00193362" w:rsidP="00B67C68">
            <w:pPr>
              <w:jc w:val="right"/>
              <w:rPr>
                <w:lang w:val="vi-VN"/>
              </w:rPr>
            </w:pPr>
          </w:p>
        </w:tc>
        <w:tc>
          <w:tcPr>
            <w:tcW w:w="1020" w:type="dxa"/>
            <w:vAlign w:val="center"/>
          </w:tcPr>
          <w:p w:rsidR="00193362" w:rsidRPr="009E7940" w:rsidRDefault="00193362" w:rsidP="009C7B43">
            <w:pPr>
              <w:jc w:val="right"/>
            </w:pPr>
            <w:r w:rsidRPr="009E7940">
              <w:t>2</w:t>
            </w:r>
          </w:p>
        </w:tc>
        <w:tc>
          <w:tcPr>
            <w:tcW w:w="1040" w:type="dxa"/>
            <w:vAlign w:val="center"/>
          </w:tcPr>
          <w:p w:rsidR="00193362" w:rsidRPr="009E7940" w:rsidRDefault="00193362" w:rsidP="00EC6174">
            <w:pPr>
              <w:widowControl w:val="0"/>
              <w:numPr>
                <w:ilvl w:val="12"/>
                <w:numId w:val="0"/>
              </w:numPr>
              <w:spacing w:before="120" w:after="120"/>
              <w:jc w:val="right"/>
              <w:rPr>
                <w:sz w:val="26"/>
                <w:szCs w:val="26"/>
              </w:rPr>
            </w:pPr>
          </w:p>
        </w:tc>
      </w:tr>
      <w:tr w:rsidR="009E7940" w:rsidRPr="009E7940" w:rsidTr="009C7B43">
        <w:trPr>
          <w:cantSplit/>
        </w:trPr>
        <w:tc>
          <w:tcPr>
            <w:tcW w:w="630" w:type="dxa"/>
            <w:vAlign w:val="center"/>
          </w:tcPr>
          <w:p w:rsidR="00155A38" w:rsidRPr="009E7940" w:rsidRDefault="00155A38" w:rsidP="00EC6174">
            <w:pPr>
              <w:widowControl w:val="0"/>
              <w:numPr>
                <w:ilvl w:val="0"/>
                <w:numId w:val="6"/>
              </w:numPr>
              <w:spacing w:before="120" w:after="120"/>
              <w:jc w:val="both"/>
              <w:rPr>
                <w:sz w:val="26"/>
                <w:szCs w:val="26"/>
              </w:rPr>
            </w:pPr>
          </w:p>
        </w:tc>
        <w:tc>
          <w:tcPr>
            <w:tcW w:w="1572" w:type="dxa"/>
            <w:vAlign w:val="center"/>
          </w:tcPr>
          <w:p w:rsidR="00155A38" w:rsidRPr="009E7940" w:rsidRDefault="00534991" w:rsidP="009B0242">
            <w:pPr>
              <w:jc w:val="center"/>
              <w:rPr>
                <w:sz w:val="26"/>
                <w:szCs w:val="26"/>
                <w:lang w:val="vi-VN"/>
              </w:rPr>
            </w:pPr>
            <w:r w:rsidRPr="009E7940">
              <w:rPr>
                <w:sz w:val="26"/>
                <w:szCs w:val="26"/>
                <w:lang w:val="vi-VN"/>
              </w:rPr>
              <w:t>GT1501</w:t>
            </w:r>
          </w:p>
        </w:tc>
        <w:tc>
          <w:tcPr>
            <w:tcW w:w="3778" w:type="dxa"/>
            <w:vAlign w:val="center"/>
          </w:tcPr>
          <w:p w:rsidR="00155A38" w:rsidRPr="009E7940" w:rsidRDefault="00155A38" w:rsidP="00155A38">
            <w:pPr>
              <w:pStyle w:val="Heading3"/>
              <w:spacing w:before="0"/>
              <w:rPr>
                <w:b w:val="0"/>
                <w:sz w:val="24"/>
                <w:highlight w:val="yellow"/>
              </w:rPr>
            </w:pPr>
            <w:r w:rsidRPr="009E7940">
              <w:rPr>
                <w:b w:val="0"/>
                <w:sz w:val="24"/>
              </w:rPr>
              <w:t>Thực tập máy xây dựng CTGT</w:t>
            </w:r>
          </w:p>
        </w:tc>
        <w:tc>
          <w:tcPr>
            <w:tcW w:w="1190" w:type="dxa"/>
            <w:gridSpan w:val="2"/>
            <w:vAlign w:val="center"/>
          </w:tcPr>
          <w:p w:rsidR="00155A38" w:rsidRPr="009E7940" w:rsidRDefault="00155A38" w:rsidP="00B67C68">
            <w:pPr>
              <w:jc w:val="right"/>
              <w:rPr>
                <w:lang w:val="vi-VN"/>
              </w:rPr>
            </w:pPr>
          </w:p>
        </w:tc>
        <w:tc>
          <w:tcPr>
            <w:tcW w:w="1020" w:type="dxa"/>
            <w:vAlign w:val="center"/>
          </w:tcPr>
          <w:p w:rsidR="00155A38" w:rsidRPr="009E7940" w:rsidRDefault="00155A38" w:rsidP="009C7B43">
            <w:pPr>
              <w:jc w:val="right"/>
            </w:pPr>
            <w:r w:rsidRPr="009E7940">
              <w:t>3</w:t>
            </w:r>
          </w:p>
        </w:tc>
        <w:tc>
          <w:tcPr>
            <w:tcW w:w="1040" w:type="dxa"/>
            <w:vAlign w:val="center"/>
          </w:tcPr>
          <w:p w:rsidR="00155A38" w:rsidRPr="009E7940" w:rsidRDefault="00155A38" w:rsidP="00EC6174">
            <w:pPr>
              <w:widowControl w:val="0"/>
              <w:numPr>
                <w:ilvl w:val="12"/>
                <w:numId w:val="0"/>
              </w:numPr>
              <w:spacing w:before="120" w:after="120"/>
              <w:jc w:val="right"/>
              <w:rPr>
                <w:sz w:val="26"/>
                <w:szCs w:val="26"/>
              </w:rPr>
            </w:pPr>
          </w:p>
        </w:tc>
      </w:tr>
      <w:tr w:rsidR="009E7940" w:rsidRPr="009E7940" w:rsidTr="009C7B43">
        <w:trPr>
          <w:cantSplit/>
        </w:trPr>
        <w:tc>
          <w:tcPr>
            <w:tcW w:w="630" w:type="dxa"/>
            <w:vAlign w:val="center"/>
          </w:tcPr>
          <w:p w:rsidR="009C7B43" w:rsidRPr="009E7940" w:rsidRDefault="009C7B43" w:rsidP="00EC6174">
            <w:pPr>
              <w:widowControl w:val="0"/>
              <w:numPr>
                <w:ilvl w:val="0"/>
                <w:numId w:val="6"/>
              </w:numPr>
              <w:spacing w:before="120" w:after="120"/>
              <w:jc w:val="both"/>
              <w:rPr>
                <w:sz w:val="26"/>
                <w:szCs w:val="26"/>
              </w:rPr>
            </w:pPr>
          </w:p>
        </w:tc>
        <w:tc>
          <w:tcPr>
            <w:tcW w:w="1572" w:type="dxa"/>
            <w:vAlign w:val="center"/>
          </w:tcPr>
          <w:p w:rsidR="009C7B43" w:rsidRPr="009E7940" w:rsidRDefault="00534991" w:rsidP="00534991">
            <w:pPr>
              <w:jc w:val="center"/>
              <w:rPr>
                <w:sz w:val="26"/>
                <w:szCs w:val="26"/>
                <w:lang w:val="vi-VN"/>
              </w:rPr>
            </w:pPr>
            <w:r w:rsidRPr="009E7940">
              <w:rPr>
                <w:sz w:val="26"/>
                <w:szCs w:val="26"/>
                <w:lang w:val="vi-VN"/>
              </w:rPr>
              <w:t>G</w:t>
            </w:r>
            <w:r w:rsidR="009B0242" w:rsidRPr="009E7940">
              <w:rPr>
                <w:sz w:val="26"/>
                <w:szCs w:val="26"/>
                <w:lang w:val="vi-VN"/>
              </w:rPr>
              <w:t>T15</w:t>
            </w:r>
            <w:r w:rsidRPr="009E7940">
              <w:rPr>
                <w:sz w:val="26"/>
                <w:szCs w:val="26"/>
                <w:lang w:val="vi-VN"/>
              </w:rPr>
              <w:t>02</w:t>
            </w:r>
          </w:p>
        </w:tc>
        <w:tc>
          <w:tcPr>
            <w:tcW w:w="3778" w:type="dxa"/>
            <w:vAlign w:val="center"/>
          </w:tcPr>
          <w:p w:rsidR="009C7B43" w:rsidRPr="009E7940" w:rsidRDefault="009C7B43" w:rsidP="00B67C68">
            <w:pPr>
              <w:pStyle w:val="Heading3"/>
              <w:spacing w:before="0"/>
              <w:rPr>
                <w:b w:val="0"/>
                <w:sz w:val="24"/>
              </w:rPr>
            </w:pPr>
            <w:r w:rsidRPr="009E7940">
              <w:rPr>
                <w:b w:val="0"/>
                <w:sz w:val="24"/>
              </w:rPr>
              <w:t>Thực tập tốt nghiệp</w:t>
            </w:r>
          </w:p>
        </w:tc>
        <w:tc>
          <w:tcPr>
            <w:tcW w:w="1190" w:type="dxa"/>
            <w:gridSpan w:val="2"/>
            <w:vAlign w:val="center"/>
          </w:tcPr>
          <w:p w:rsidR="009C7B43" w:rsidRPr="009E7940" w:rsidRDefault="009C7B43" w:rsidP="00B67C68">
            <w:pPr>
              <w:jc w:val="right"/>
              <w:rPr>
                <w:lang w:val="vi-VN"/>
              </w:rPr>
            </w:pPr>
          </w:p>
        </w:tc>
        <w:tc>
          <w:tcPr>
            <w:tcW w:w="1020" w:type="dxa"/>
            <w:vAlign w:val="center"/>
          </w:tcPr>
          <w:p w:rsidR="009C7B43" w:rsidRPr="009E7940" w:rsidRDefault="009C7B43" w:rsidP="009C7B43">
            <w:pPr>
              <w:jc w:val="right"/>
              <w:rPr>
                <w:lang w:val="vi-VN"/>
              </w:rPr>
            </w:pPr>
            <w:r w:rsidRPr="009E7940">
              <w:rPr>
                <w:lang w:val="vi-VN"/>
              </w:rPr>
              <w:t>2</w:t>
            </w:r>
          </w:p>
        </w:tc>
        <w:tc>
          <w:tcPr>
            <w:tcW w:w="1040" w:type="dxa"/>
            <w:vAlign w:val="center"/>
          </w:tcPr>
          <w:p w:rsidR="009C7B43" w:rsidRPr="009E7940" w:rsidRDefault="009C7B43" w:rsidP="00EC6174">
            <w:pPr>
              <w:widowControl w:val="0"/>
              <w:numPr>
                <w:ilvl w:val="12"/>
                <w:numId w:val="0"/>
              </w:numPr>
              <w:spacing w:before="120" w:after="120"/>
              <w:jc w:val="right"/>
              <w:rPr>
                <w:sz w:val="26"/>
                <w:szCs w:val="26"/>
              </w:rPr>
            </w:pPr>
          </w:p>
        </w:tc>
      </w:tr>
      <w:tr w:rsidR="009E7940" w:rsidRPr="009E7940" w:rsidTr="00981202">
        <w:trPr>
          <w:cantSplit/>
        </w:trPr>
        <w:tc>
          <w:tcPr>
            <w:tcW w:w="5980" w:type="dxa"/>
            <w:gridSpan w:val="3"/>
            <w:vAlign w:val="center"/>
          </w:tcPr>
          <w:p w:rsidR="00193362" w:rsidRPr="009E7940" w:rsidRDefault="00193362" w:rsidP="009C7B43">
            <w:pPr>
              <w:widowControl w:val="0"/>
              <w:spacing w:before="120" w:after="120"/>
              <w:jc w:val="both"/>
              <w:rPr>
                <w:b/>
                <w:bCs/>
                <w:sz w:val="26"/>
                <w:szCs w:val="26"/>
              </w:rPr>
            </w:pPr>
            <w:r w:rsidRPr="009E7940">
              <w:rPr>
                <w:b/>
                <w:bCs/>
                <w:sz w:val="26"/>
                <w:szCs w:val="26"/>
              </w:rPr>
              <w:t xml:space="preserve">7.2.3. </w:t>
            </w:r>
            <w:r w:rsidR="009C7B43" w:rsidRPr="009E7940">
              <w:rPr>
                <w:b/>
                <w:bCs/>
                <w:sz w:val="26"/>
                <w:szCs w:val="26"/>
                <w:lang w:val="vi-VN"/>
              </w:rPr>
              <w:t xml:space="preserve">Khóa luận </w:t>
            </w:r>
            <w:r w:rsidRPr="009E7940">
              <w:rPr>
                <w:b/>
                <w:bCs/>
                <w:sz w:val="26"/>
                <w:szCs w:val="26"/>
              </w:rPr>
              <w:t>T</w:t>
            </w:r>
            <w:r w:rsidR="009C7B43" w:rsidRPr="009E7940">
              <w:rPr>
                <w:b/>
                <w:bCs/>
                <w:sz w:val="26"/>
                <w:szCs w:val="26"/>
                <w:lang w:val="vi-VN"/>
              </w:rPr>
              <w:t>ốt</w:t>
            </w:r>
            <w:r w:rsidRPr="009E7940">
              <w:rPr>
                <w:b/>
                <w:bCs/>
                <w:sz w:val="26"/>
                <w:szCs w:val="26"/>
              </w:rPr>
              <w:t xml:space="preserve"> </w:t>
            </w:r>
            <w:r w:rsidR="009C7B43" w:rsidRPr="009E7940">
              <w:rPr>
                <w:b/>
                <w:bCs/>
                <w:sz w:val="26"/>
                <w:szCs w:val="26"/>
                <w:lang w:val="vi-VN"/>
              </w:rPr>
              <w:t>nghiệp</w:t>
            </w:r>
            <w:r w:rsidRPr="009E7940">
              <w:rPr>
                <w:b/>
                <w:bCs/>
                <w:sz w:val="26"/>
                <w:szCs w:val="26"/>
              </w:rPr>
              <w:t xml:space="preserve"> </w:t>
            </w:r>
          </w:p>
        </w:tc>
        <w:tc>
          <w:tcPr>
            <w:tcW w:w="1190" w:type="dxa"/>
            <w:gridSpan w:val="2"/>
            <w:vAlign w:val="center"/>
          </w:tcPr>
          <w:p w:rsidR="00193362" w:rsidRPr="009E7940" w:rsidRDefault="00193362" w:rsidP="00125700">
            <w:pPr>
              <w:widowControl w:val="0"/>
              <w:spacing w:before="120" w:after="120"/>
              <w:jc w:val="center"/>
              <w:rPr>
                <w:b/>
                <w:sz w:val="26"/>
                <w:szCs w:val="26"/>
              </w:rPr>
            </w:pPr>
            <w:r w:rsidRPr="009E7940">
              <w:rPr>
                <w:b/>
                <w:sz w:val="26"/>
                <w:szCs w:val="26"/>
              </w:rPr>
              <w:t>10</w:t>
            </w:r>
          </w:p>
        </w:tc>
        <w:tc>
          <w:tcPr>
            <w:tcW w:w="1020" w:type="dxa"/>
            <w:vAlign w:val="center"/>
          </w:tcPr>
          <w:p w:rsidR="00193362" w:rsidRPr="009E7940" w:rsidRDefault="00193362" w:rsidP="00125700">
            <w:pPr>
              <w:widowControl w:val="0"/>
              <w:spacing w:before="120" w:after="120"/>
              <w:jc w:val="center"/>
              <w:rPr>
                <w:b/>
                <w:sz w:val="26"/>
                <w:szCs w:val="26"/>
              </w:rPr>
            </w:pPr>
          </w:p>
        </w:tc>
        <w:tc>
          <w:tcPr>
            <w:tcW w:w="1040" w:type="dxa"/>
          </w:tcPr>
          <w:p w:rsidR="00193362" w:rsidRPr="009E7940" w:rsidRDefault="00193362" w:rsidP="00F61DD7">
            <w:pPr>
              <w:widowControl w:val="0"/>
              <w:spacing w:before="120" w:after="120"/>
              <w:jc w:val="center"/>
              <w:rPr>
                <w:b/>
                <w:sz w:val="26"/>
                <w:szCs w:val="26"/>
              </w:rPr>
            </w:pPr>
          </w:p>
        </w:tc>
      </w:tr>
    </w:tbl>
    <w:p w:rsidR="00CE7AED" w:rsidRPr="009E7940" w:rsidRDefault="00CE7AED">
      <w:pPr>
        <w:rPr>
          <w:b/>
          <w:bCs/>
          <w:sz w:val="30"/>
        </w:rPr>
      </w:pPr>
      <w:r w:rsidRPr="009E7940">
        <w:rPr>
          <w:b/>
          <w:bCs/>
          <w:sz w:val="30"/>
        </w:rPr>
        <w:br w:type="page"/>
      </w:r>
    </w:p>
    <w:p w:rsidR="00CE7AED" w:rsidRPr="009E7940" w:rsidRDefault="00120097" w:rsidP="00120097">
      <w:pPr>
        <w:numPr>
          <w:ilvl w:val="0"/>
          <w:numId w:val="5"/>
        </w:numPr>
        <w:spacing w:before="120" w:after="120"/>
        <w:jc w:val="both"/>
        <w:rPr>
          <w:b/>
          <w:bCs/>
          <w:sz w:val="30"/>
        </w:rPr>
      </w:pPr>
      <w:r w:rsidRPr="009E7940">
        <w:rPr>
          <w:b/>
          <w:bCs/>
          <w:sz w:val="30"/>
        </w:rPr>
        <w:lastRenderedPageBreak/>
        <w:t>KẾ HOẠCH DỰ KIẾN</w:t>
      </w:r>
    </w:p>
    <w:p w:rsidR="00CE7AED" w:rsidRPr="009E7940" w:rsidRDefault="00CB02A1">
      <w:pPr>
        <w:rPr>
          <w:b/>
          <w:bCs/>
          <w:i/>
          <w:sz w:val="30"/>
        </w:rPr>
      </w:pPr>
      <w:r>
        <w:object w:dxaOrig="15360" w:dyaOrig="2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665pt" o:ole="">
            <v:imagedata r:id="rId9" o:title=""/>
          </v:shape>
          <o:OLEObject Type="Embed" ProgID="Visio.Drawing.15" ShapeID="_x0000_i1025" DrawAspect="Content" ObjectID="_1567341071" r:id="rId10"/>
        </w:object>
      </w:r>
      <w:r w:rsidR="00CE7AED" w:rsidRPr="009E7940">
        <w:rPr>
          <w:b/>
          <w:bCs/>
          <w:i/>
          <w:sz w:val="30"/>
        </w:rPr>
        <w:br w:type="page"/>
      </w:r>
    </w:p>
    <w:p w:rsidR="00EA2276" w:rsidRPr="009E7940" w:rsidRDefault="00EA2276" w:rsidP="00120097">
      <w:pPr>
        <w:numPr>
          <w:ilvl w:val="0"/>
          <w:numId w:val="5"/>
        </w:numPr>
        <w:spacing w:before="120" w:after="120"/>
        <w:jc w:val="both"/>
        <w:rPr>
          <w:b/>
          <w:bCs/>
          <w:sz w:val="30"/>
        </w:rPr>
      </w:pPr>
      <w:r w:rsidRPr="009E7940">
        <w:rPr>
          <w:b/>
          <w:bCs/>
          <w:sz w:val="30"/>
        </w:rPr>
        <w:lastRenderedPageBreak/>
        <w:t>HƯỚNG DẪN THỰC HIỆN CHƯƠNG TRÌNH</w:t>
      </w:r>
    </w:p>
    <w:p w:rsidR="00EA2276" w:rsidRPr="009E7940" w:rsidRDefault="00EA2276" w:rsidP="00EA2276">
      <w:pPr>
        <w:ind w:firstLine="567"/>
        <w:jc w:val="both"/>
        <w:rPr>
          <w:sz w:val="26"/>
        </w:rPr>
      </w:pPr>
      <w:r w:rsidRPr="009E7940">
        <w:rPr>
          <w:sz w:val="26"/>
        </w:rPr>
        <w:t>- Chương trình áp dụng cho trình độ Đại học</w:t>
      </w:r>
      <w:r w:rsidR="00365289" w:rsidRPr="009E7940">
        <w:rPr>
          <w:sz w:val="26"/>
        </w:rPr>
        <w:t xml:space="preserve">, ngành Công nghệ kỹ thuật </w:t>
      </w:r>
      <w:r w:rsidR="007F016B" w:rsidRPr="009E7940">
        <w:rPr>
          <w:sz w:val="26"/>
          <w:lang w:val="vi-VN"/>
        </w:rPr>
        <w:t>giao thông</w:t>
      </w:r>
      <w:r w:rsidRPr="009E7940">
        <w:rPr>
          <w:sz w:val="26"/>
        </w:rPr>
        <w:t>, thời</w:t>
      </w:r>
      <w:r w:rsidR="00365289" w:rsidRPr="009E7940">
        <w:rPr>
          <w:sz w:val="26"/>
        </w:rPr>
        <w:t xml:space="preserve"> gian đào tạo 4</w:t>
      </w:r>
      <w:r w:rsidRPr="009E7940">
        <w:rPr>
          <w:sz w:val="26"/>
        </w:rPr>
        <w:t xml:space="preserve"> năm, bao gồm các khối kiến thức Giáo dục đại cương, kiến thức cơ sở ngành, kiến thức chuyên ngành, thực hành, khóa </w:t>
      </w:r>
      <w:r w:rsidR="00365289" w:rsidRPr="009E7940">
        <w:rPr>
          <w:sz w:val="26"/>
        </w:rPr>
        <w:t>luận tốt nghiệp; tổng cộng là 1</w:t>
      </w:r>
      <w:r w:rsidR="001718B1" w:rsidRPr="009E7940">
        <w:rPr>
          <w:sz w:val="26"/>
          <w:lang w:val="vi-VN"/>
        </w:rPr>
        <w:t xml:space="preserve">31 </w:t>
      </w:r>
      <w:r w:rsidRPr="009E7940">
        <w:rPr>
          <w:sz w:val="26"/>
        </w:rPr>
        <w:t>tín chỉ.</w:t>
      </w:r>
    </w:p>
    <w:p w:rsidR="00EA2276" w:rsidRPr="009E7940" w:rsidRDefault="00EA2276" w:rsidP="00EA2276">
      <w:pPr>
        <w:spacing w:before="120"/>
        <w:ind w:firstLine="567"/>
        <w:jc w:val="both"/>
        <w:rPr>
          <w:sz w:val="26"/>
        </w:rPr>
      </w:pPr>
      <w:r w:rsidRPr="009E7940">
        <w:rPr>
          <w:sz w:val="26"/>
        </w:rPr>
        <w:t xml:space="preserve">- Khi </w:t>
      </w:r>
      <w:r w:rsidR="001718B1" w:rsidRPr="009E7940">
        <w:rPr>
          <w:sz w:val="26"/>
          <w:lang w:val="vi-VN"/>
        </w:rPr>
        <w:t>biên soạn</w:t>
      </w:r>
      <w:r w:rsidRPr="009E7940">
        <w:rPr>
          <w:sz w:val="26"/>
        </w:rPr>
        <w:t xml:space="preserve"> đề cương chi tiết học phần, người biên soạn căn cứ vào số tín chỉ của từng học phần để bố trí thời gian cho hợp lý; nội dung mô tả vắn tắc của từng học phần ở mục 5 dùng để tham khảo, dựa vào đó người biên soạn sẽ phát triển đầy đủ hơn, phù hợp với điều kiện thực tế của trường.</w:t>
      </w:r>
    </w:p>
    <w:p w:rsidR="00EA2276" w:rsidRPr="009E7940" w:rsidRDefault="00EA2276" w:rsidP="00EA2276">
      <w:pPr>
        <w:spacing w:before="120"/>
        <w:ind w:firstLine="567"/>
        <w:jc w:val="both"/>
        <w:rPr>
          <w:sz w:val="26"/>
        </w:rPr>
      </w:pPr>
      <w:r w:rsidRPr="009E7940">
        <w:rPr>
          <w:sz w:val="26"/>
        </w:rPr>
        <w:t xml:space="preserve">- Trong mô tả học phần ở mục 5 có phần điều kiện tiên quyết và học phần trước. Nếu là điều kiện tiên quyết thì sinh viên phải hoàn thành và không nợ học phần điều kiện tiên quyết mới học được học phần sau; nếu là học phần trước thì sinh viên có thể học học phần tiếp </w:t>
      </w:r>
      <w:proofErr w:type="gramStart"/>
      <w:r w:rsidRPr="009E7940">
        <w:rPr>
          <w:sz w:val="26"/>
        </w:rPr>
        <w:t>theo</w:t>
      </w:r>
      <w:proofErr w:type="gramEnd"/>
      <w:r w:rsidRPr="009E7940">
        <w:rPr>
          <w:sz w:val="26"/>
        </w:rPr>
        <w:t xml:space="preserve"> chỉ cần học xong học phần này mà không nhất thiết phải đạt học phần này.</w:t>
      </w:r>
    </w:p>
    <w:p w:rsidR="00EA2276" w:rsidRPr="009E7940" w:rsidRDefault="00365289" w:rsidP="00EA2276">
      <w:pPr>
        <w:spacing w:before="120"/>
        <w:ind w:firstLine="567"/>
        <w:jc w:val="both"/>
        <w:rPr>
          <w:sz w:val="26"/>
        </w:rPr>
      </w:pPr>
      <w:proofErr w:type="gramStart"/>
      <w:r w:rsidRPr="009E7940">
        <w:rPr>
          <w:sz w:val="26"/>
        </w:rPr>
        <w:t>- Sơ</w:t>
      </w:r>
      <w:proofErr w:type="gramEnd"/>
      <w:r w:rsidRPr="009E7940">
        <w:rPr>
          <w:sz w:val="26"/>
        </w:rPr>
        <w:t xml:space="preserve"> đồ tiến trình đào tạo</w:t>
      </w:r>
      <w:r w:rsidR="00EA2276" w:rsidRPr="009E7940">
        <w:rPr>
          <w:sz w:val="26"/>
        </w:rPr>
        <w:t xml:space="preserve"> là căn cứ để Cố vấn học tập tư vấn cho sinh viên chọn số học phần và số tín chỉ cho từng học kỳ phù hợp với khả năng của từng sinh viên.</w:t>
      </w:r>
    </w:p>
    <w:p w:rsidR="00EA2276" w:rsidRPr="009E7940" w:rsidRDefault="00EA2276" w:rsidP="00EA2276">
      <w:pPr>
        <w:spacing w:before="120"/>
        <w:ind w:firstLine="567"/>
        <w:jc w:val="both"/>
        <w:rPr>
          <w:sz w:val="26"/>
        </w:rPr>
      </w:pPr>
      <w:r w:rsidRPr="009E7940">
        <w:rPr>
          <w:sz w:val="26"/>
        </w:rPr>
        <w:t xml:space="preserve">- Tốt nghiệp của hệ Đại học bao gồm </w:t>
      </w:r>
      <w:r w:rsidR="007F016B" w:rsidRPr="009E7940">
        <w:rPr>
          <w:sz w:val="26"/>
          <w:lang w:val="vi-VN"/>
        </w:rPr>
        <w:t xml:space="preserve">thực tập và </w:t>
      </w:r>
      <w:r w:rsidRPr="009E7940">
        <w:rPr>
          <w:sz w:val="26"/>
        </w:rPr>
        <w:t xml:space="preserve">khóa luận tốt nghiệp. </w:t>
      </w:r>
    </w:p>
    <w:p w:rsidR="00EA2276" w:rsidRPr="009E7940" w:rsidRDefault="00EA2276" w:rsidP="00EA2276">
      <w:pPr>
        <w:spacing w:before="120"/>
        <w:ind w:firstLine="567"/>
        <w:jc w:val="both"/>
        <w:rPr>
          <w:sz w:val="26"/>
        </w:rPr>
      </w:pPr>
      <w:r w:rsidRPr="009E7940">
        <w:rPr>
          <w:sz w:val="26"/>
        </w:rPr>
        <w:t xml:space="preserve">- Khi giảng dạy, với các học phần lý thuyết, cán bộ giảng dạy cần giúp sinh viên tiếp </w:t>
      </w:r>
      <w:proofErr w:type="gramStart"/>
      <w:r w:rsidRPr="009E7940">
        <w:rPr>
          <w:sz w:val="26"/>
        </w:rPr>
        <w:t>thu</w:t>
      </w:r>
      <w:proofErr w:type="gramEnd"/>
      <w:r w:rsidRPr="009E7940">
        <w:rPr>
          <w:sz w:val="26"/>
        </w:rPr>
        <w:t xml:space="preserve"> những điểm cốt lõi của kiến thức trong học phần. Để mở rộng vấn đề và lĩnh hội đầy đủ những nội dung trong học phần, cán bộ giảng dạy phải giao nhiệm vụ, bài tập để sinh viên tự học hoặc thảo luận nhóm.</w:t>
      </w:r>
    </w:p>
    <w:p w:rsidR="00EA2276" w:rsidRPr="009E7940" w:rsidRDefault="00EA2276" w:rsidP="00EA2276">
      <w:pPr>
        <w:tabs>
          <w:tab w:val="left" w:pos="360"/>
        </w:tabs>
        <w:spacing w:before="120"/>
        <w:ind w:firstLine="567"/>
        <w:jc w:val="both"/>
        <w:rPr>
          <w:sz w:val="26"/>
        </w:rPr>
      </w:pPr>
      <w:r w:rsidRPr="009E7940">
        <w:rPr>
          <w:sz w:val="26"/>
        </w:rPr>
        <w:t>- Với các học phần thực hành, khi giảng dạy cần giúp sinh viên thực hiện các thao tác, kỹ năng chính xác, nhận thức đầy đủ vai trò, vị trí của từng bài thực hành.</w:t>
      </w:r>
    </w:p>
    <w:p w:rsidR="002D2B87" w:rsidRPr="009E7940" w:rsidRDefault="00B365B5" w:rsidP="002D2B87">
      <w:pPr>
        <w:numPr>
          <w:ilvl w:val="0"/>
          <w:numId w:val="5"/>
        </w:numPr>
        <w:spacing w:before="120" w:after="120"/>
        <w:ind w:left="397"/>
        <w:jc w:val="both"/>
        <w:rPr>
          <w:b/>
          <w:bCs/>
          <w:sz w:val="26"/>
          <w:szCs w:val="26"/>
        </w:rPr>
      </w:pPr>
      <w:r w:rsidRPr="009E7940">
        <w:rPr>
          <w:b/>
          <w:bCs/>
          <w:sz w:val="26"/>
          <w:szCs w:val="26"/>
        </w:rPr>
        <w:t xml:space="preserve">MÔ TẢ </w:t>
      </w:r>
      <w:r w:rsidR="00E36734" w:rsidRPr="009E7940">
        <w:rPr>
          <w:b/>
          <w:bCs/>
          <w:sz w:val="26"/>
          <w:szCs w:val="26"/>
        </w:rPr>
        <w:t xml:space="preserve">TÓM TẮT </w:t>
      </w:r>
      <w:r w:rsidRPr="009E7940">
        <w:rPr>
          <w:b/>
          <w:bCs/>
          <w:sz w:val="26"/>
          <w:szCs w:val="26"/>
        </w:rPr>
        <w:t>NỘI DUNG HỌC PHẦN</w:t>
      </w:r>
    </w:p>
    <w:p w:rsidR="00267778" w:rsidRPr="009E7940" w:rsidRDefault="00267778" w:rsidP="002D2B87">
      <w:pPr>
        <w:numPr>
          <w:ilvl w:val="1"/>
          <w:numId w:val="5"/>
        </w:numPr>
        <w:spacing w:before="120" w:after="120"/>
        <w:jc w:val="both"/>
        <w:rPr>
          <w:b/>
          <w:sz w:val="26"/>
          <w:szCs w:val="26"/>
        </w:rPr>
      </w:pPr>
      <w:r w:rsidRPr="009E7940">
        <w:rPr>
          <w:b/>
          <w:spacing w:val="1"/>
          <w:sz w:val="26"/>
          <w:szCs w:val="26"/>
        </w:rPr>
        <w:t>N</w:t>
      </w:r>
      <w:r w:rsidRPr="009E7940">
        <w:rPr>
          <w:b/>
          <w:spacing w:val="-4"/>
          <w:sz w:val="26"/>
          <w:szCs w:val="26"/>
        </w:rPr>
        <w:t>h</w:t>
      </w:r>
      <w:r w:rsidRPr="009E7940">
        <w:rPr>
          <w:b/>
          <w:sz w:val="26"/>
          <w:szCs w:val="26"/>
        </w:rPr>
        <w:t>ữ</w:t>
      </w:r>
      <w:r w:rsidRPr="009E7940">
        <w:rPr>
          <w:b/>
          <w:spacing w:val="3"/>
          <w:sz w:val="26"/>
          <w:szCs w:val="26"/>
        </w:rPr>
        <w:t>n</w:t>
      </w:r>
      <w:r w:rsidRPr="009E7940">
        <w:rPr>
          <w:b/>
          <w:sz w:val="26"/>
          <w:szCs w:val="26"/>
        </w:rPr>
        <w:t>g</w:t>
      </w:r>
      <w:r w:rsidRPr="009E7940">
        <w:rPr>
          <w:b/>
          <w:spacing w:val="23"/>
          <w:sz w:val="26"/>
          <w:szCs w:val="26"/>
        </w:rPr>
        <w:t xml:space="preserve"> </w:t>
      </w:r>
      <w:r w:rsidRPr="009E7940">
        <w:rPr>
          <w:b/>
          <w:spacing w:val="3"/>
          <w:sz w:val="26"/>
          <w:szCs w:val="26"/>
        </w:rPr>
        <w:t>n</w:t>
      </w:r>
      <w:r w:rsidRPr="009E7940">
        <w:rPr>
          <w:b/>
          <w:spacing w:val="-4"/>
          <w:sz w:val="26"/>
          <w:szCs w:val="26"/>
        </w:rPr>
        <w:t>g</w:t>
      </w:r>
      <w:r w:rsidRPr="009E7940">
        <w:rPr>
          <w:b/>
          <w:spacing w:val="3"/>
          <w:sz w:val="26"/>
          <w:szCs w:val="26"/>
        </w:rPr>
        <w:t>uy</w:t>
      </w:r>
      <w:r w:rsidRPr="009E7940">
        <w:rPr>
          <w:b/>
          <w:spacing w:val="2"/>
          <w:sz w:val="26"/>
          <w:szCs w:val="26"/>
        </w:rPr>
        <w:t>ê</w:t>
      </w:r>
      <w:r w:rsidRPr="009E7940">
        <w:rPr>
          <w:b/>
          <w:sz w:val="26"/>
          <w:szCs w:val="26"/>
        </w:rPr>
        <w:t>n</w:t>
      </w:r>
      <w:r w:rsidRPr="009E7940">
        <w:rPr>
          <w:b/>
          <w:spacing w:val="16"/>
          <w:sz w:val="26"/>
          <w:szCs w:val="26"/>
        </w:rPr>
        <w:t xml:space="preserve"> </w:t>
      </w:r>
      <w:r w:rsidRPr="009E7940">
        <w:rPr>
          <w:b/>
          <w:spacing w:val="6"/>
          <w:sz w:val="26"/>
          <w:szCs w:val="26"/>
        </w:rPr>
        <w:t>l</w:t>
      </w:r>
      <w:r w:rsidRPr="009E7940">
        <w:rPr>
          <w:b/>
          <w:sz w:val="26"/>
          <w:szCs w:val="26"/>
        </w:rPr>
        <w:t>ý</w:t>
      </w:r>
      <w:r w:rsidRPr="009E7940">
        <w:rPr>
          <w:b/>
          <w:spacing w:val="9"/>
          <w:sz w:val="26"/>
          <w:szCs w:val="26"/>
        </w:rPr>
        <w:t xml:space="preserve"> </w:t>
      </w:r>
      <w:r w:rsidRPr="009E7940">
        <w:rPr>
          <w:b/>
          <w:spacing w:val="2"/>
          <w:sz w:val="26"/>
          <w:szCs w:val="26"/>
        </w:rPr>
        <w:t>c</w:t>
      </w:r>
      <w:r w:rsidRPr="009E7940">
        <w:rPr>
          <w:b/>
          <w:sz w:val="26"/>
          <w:szCs w:val="26"/>
        </w:rPr>
        <w:t>ơ</w:t>
      </w:r>
      <w:r w:rsidRPr="009E7940">
        <w:rPr>
          <w:b/>
          <w:spacing w:val="11"/>
          <w:sz w:val="26"/>
          <w:szCs w:val="26"/>
        </w:rPr>
        <w:t xml:space="preserve"> </w:t>
      </w:r>
      <w:r w:rsidRPr="009E7940">
        <w:rPr>
          <w:b/>
          <w:spacing w:val="-4"/>
          <w:sz w:val="26"/>
          <w:szCs w:val="26"/>
        </w:rPr>
        <w:t>b</w:t>
      </w:r>
      <w:r w:rsidRPr="009E7940">
        <w:rPr>
          <w:b/>
          <w:spacing w:val="2"/>
          <w:sz w:val="26"/>
          <w:szCs w:val="26"/>
        </w:rPr>
        <w:t>ả</w:t>
      </w:r>
      <w:r w:rsidRPr="009E7940">
        <w:rPr>
          <w:b/>
          <w:sz w:val="26"/>
          <w:szCs w:val="26"/>
        </w:rPr>
        <w:t>n</w:t>
      </w:r>
      <w:r w:rsidRPr="009E7940">
        <w:rPr>
          <w:b/>
          <w:spacing w:val="14"/>
          <w:sz w:val="26"/>
          <w:szCs w:val="26"/>
        </w:rPr>
        <w:t xml:space="preserve"> </w:t>
      </w:r>
      <w:r w:rsidRPr="009E7940">
        <w:rPr>
          <w:b/>
          <w:spacing w:val="-5"/>
          <w:w w:val="103"/>
          <w:sz w:val="26"/>
          <w:szCs w:val="26"/>
        </w:rPr>
        <w:t>c</w:t>
      </w:r>
      <w:r w:rsidRPr="009E7940">
        <w:rPr>
          <w:b/>
          <w:spacing w:val="3"/>
          <w:w w:val="103"/>
          <w:sz w:val="26"/>
          <w:szCs w:val="26"/>
        </w:rPr>
        <w:t>ủ</w:t>
      </w:r>
      <w:r w:rsidRPr="009E7940">
        <w:rPr>
          <w:b/>
          <w:w w:val="103"/>
          <w:sz w:val="26"/>
          <w:szCs w:val="26"/>
        </w:rPr>
        <w:t>a</w:t>
      </w:r>
      <w:r w:rsidRPr="009E7940">
        <w:rPr>
          <w:b/>
          <w:sz w:val="26"/>
          <w:szCs w:val="26"/>
        </w:rPr>
        <w:t xml:space="preserve"> Chủ nghĩa Mác – Lênin</w:t>
      </w:r>
      <w:r w:rsidR="00E54DC8" w:rsidRPr="009E7940">
        <w:rPr>
          <w:b/>
          <w:sz w:val="26"/>
          <w:szCs w:val="26"/>
          <w:lang w:val="vi-VN"/>
        </w:rPr>
        <w:t xml:space="preserve"> </w:t>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t>5TC</w:t>
      </w:r>
    </w:p>
    <w:p w:rsidR="00267778" w:rsidRPr="009E7940" w:rsidRDefault="00267778" w:rsidP="00267778">
      <w:pPr>
        <w:spacing w:before="120" w:after="120"/>
        <w:jc w:val="both"/>
        <w:rPr>
          <w:b/>
          <w:sz w:val="26"/>
          <w:szCs w:val="26"/>
        </w:rPr>
      </w:pPr>
      <w:r w:rsidRPr="009E7940">
        <w:rPr>
          <w:b/>
          <w:sz w:val="26"/>
          <w:szCs w:val="26"/>
        </w:rPr>
        <w:tab/>
      </w:r>
      <w:r w:rsidRPr="009E7940">
        <w:rPr>
          <w:sz w:val="26"/>
          <w:szCs w:val="26"/>
        </w:rPr>
        <w:t>Học phần này cung cấp cho sinh viên: nhập môn những nguyên lý cơ bản của chủ nghĩa mác – lênin, chủ nghĩa duy vật biện chứng, phép biện chứng duy vật, học thuyết giá trị, học thuyết giá trị thặng dư, : học thuyết về chủ nghĩa tư bản độc quyền và chủ nghĩa tư bản độc quyền nhà nước, sứ mệnh lịch sử của giai cấp công nhân và cách mạng xã hội chủ nghĩa, những vấn đề chính trị xã hội có tính quy luật trong tiến trình cách mạng xã hội chủ nghĩa.</w:t>
      </w:r>
    </w:p>
    <w:p w:rsidR="00267778" w:rsidRPr="009E7940" w:rsidRDefault="003A5A04" w:rsidP="002D2B87">
      <w:pPr>
        <w:numPr>
          <w:ilvl w:val="1"/>
          <w:numId w:val="5"/>
        </w:numPr>
        <w:spacing w:before="120" w:after="120"/>
        <w:jc w:val="both"/>
        <w:rPr>
          <w:b/>
          <w:sz w:val="26"/>
          <w:szCs w:val="26"/>
        </w:rPr>
      </w:pPr>
      <w:r w:rsidRPr="009E7940">
        <w:rPr>
          <w:b/>
          <w:spacing w:val="6"/>
          <w:sz w:val="26"/>
          <w:szCs w:val="26"/>
        </w:rPr>
        <w:t>T</w:t>
      </w:r>
      <w:r w:rsidRPr="009E7940">
        <w:rPr>
          <w:b/>
          <w:sz w:val="26"/>
          <w:szCs w:val="26"/>
        </w:rPr>
        <w:t>ư</w:t>
      </w:r>
      <w:r w:rsidRPr="009E7940">
        <w:rPr>
          <w:b/>
          <w:spacing w:val="8"/>
          <w:sz w:val="26"/>
          <w:szCs w:val="26"/>
        </w:rPr>
        <w:t xml:space="preserve"> </w:t>
      </w:r>
      <w:r w:rsidRPr="009E7940">
        <w:rPr>
          <w:b/>
          <w:spacing w:val="-1"/>
          <w:sz w:val="26"/>
          <w:szCs w:val="26"/>
        </w:rPr>
        <w:t>t</w:t>
      </w:r>
      <w:r w:rsidRPr="009E7940">
        <w:rPr>
          <w:b/>
          <w:sz w:val="26"/>
          <w:szCs w:val="26"/>
        </w:rPr>
        <w:t>ư</w:t>
      </w:r>
      <w:r w:rsidRPr="009E7940">
        <w:rPr>
          <w:b/>
          <w:spacing w:val="-3"/>
          <w:sz w:val="26"/>
          <w:szCs w:val="26"/>
        </w:rPr>
        <w:t>ở</w:t>
      </w:r>
      <w:r w:rsidRPr="009E7940">
        <w:rPr>
          <w:b/>
          <w:spacing w:val="3"/>
          <w:sz w:val="26"/>
          <w:szCs w:val="26"/>
        </w:rPr>
        <w:t>n</w:t>
      </w:r>
      <w:r w:rsidRPr="009E7940">
        <w:rPr>
          <w:b/>
          <w:sz w:val="26"/>
          <w:szCs w:val="26"/>
        </w:rPr>
        <w:t>g</w:t>
      </w:r>
      <w:r w:rsidRPr="009E7940">
        <w:rPr>
          <w:b/>
          <w:spacing w:val="12"/>
          <w:sz w:val="26"/>
          <w:szCs w:val="26"/>
        </w:rPr>
        <w:t xml:space="preserve"> </w:t>
      </w:r>
      <w:r w:rsidRPr="009E7940">
        <w:rPr>
          <w:b/>
          <w:spacing w:val="8"/>
          <w:sz w:val="26"/>
          <w:szCs w:val="26"/>
        </w:rPr>
        <w:t>H</w:t>
      </w:r>
      <w:r w:rsidRPr="009E7940">
        <w:rPr>
          <w:b/>
          <w:sz w:val="26"/>
          <w:szCs w:val="26"/>
        </w:rPr>
        <w:t>ồ</w:t>
      </w:r>
      <w:r w:rsidRPr="009E7940">
        <w:rPr>
          <w:b/>
          <w:spacing w:val="12"/>
          <w:sz w:val="26"/>
          <w:szCs w:val="26"/>
        </w:rPr>
        <w:t xml:space="preserve"> </w:t>
      </w:r>
      <w:r w:rsidRPr="009E7940">
        <w:rPr>
          <w:b/>
          <w:sz w:val="26"/>
          <w:szCs w:val="26"/>
        </w:rPr>
        <w:t>C</w:t>
      </w:r>
      <w:r w:rsidRPr="009E7940">
        <w:rPr>
          <w:b/>
          <w:spacing w:val="3"/>
          <w:sz w:val="26"/>
          <w:szCs w:val="26"/>
        </w:rPr>
        <w:t>h</w:t>
      </w:r>
      <w:r w:rsidRPr="009E7940">
        <w:rPr>
          <w:b/>
          <w:sz w:val="26"/>
          <w:szCs w:val="26"/>
        </w:rPr>
        <w:t>í</w:t>
      </w:r>
      <w:r w:rsidRPr="009E7940">
        <w:rPr>
          <w:b/>
          <w:spacing w:val="16"/>
          <w:sz w:val="26"/>
          <w:szCs w:val="26"/>
        </w:rPr>
        <w:t xml:space="preserve"> </w:t>
      </w:r>
      <w:r w:rsidRPr="009E7940">
        <w:rPr>
          <w:b/>
          <w:spacing w:val="-2"/>
          <w:w w:val="103"/>
          <w:sz w:val="26"/>
          <w:szCs w:val="26"/>
        </w:rPr>
        <w:t>M</w:t>
      </w:r>
      <w:r w:rsidRPr="009E7940">
        <w:rPr>
          <w:b/>
          <w:spacing w:val="-1"/>
          <w:w w:val="103"/>
          <w:sz w:val="26"/>
          <w:szCs w:val="26"/>
        </w:rPr>
        <w:t>i</w:t>
      </w:r>
      <w:r w:rsidRPr="009E7940">
        <w:rPr>
          <w:b/>
          <w:spacing w:val="3"/>
          <w:w w:val="103"/>
          <w:sz w:val="26"/>
          <w:szCs w:val="26"/>
        </w:rPr>
        <w:t>n</w:t>
      </w:r>
      <w:r w:rsidRPr="009E7940">
        <w:rPr>
          <w:b/>
          <w:w w:val="103"/>
          <w:sz w:val="26"/>
          <w:szCs w:val="26"/>
        </w:rPr>
        <w:t>h</w:t>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t>2TC</w:t>
      </w:r>
    </w:p>
    <w:p w:rsidR="003A5A04" w:rsidRPr="009E7940" w:rsidRDefault="003A5A04" w:rsidP="003A5A04">
      <w:pPr>
        <w:spacing w:before="120" w:after="120"/>
        <w:jc w:val="both"/>
        <w:rPr>
          <w:b/>
          <w:sz w:val="26"/>
          <w:szCs w:val="26"/>
        </w:rPr>
      </w:pPr>
      <w:r w:rsidRPr="009E7940">
        <w:rPr>
          <w:b/>
          <w:sz w:val="26"/>
          <w:szCs w:val="26"/>
        </w:rPr>
        <w:tab/>
      </w:r>
      <w:r w:rsidRPr="009E7940">
        <w:rPr>
          <w:iCs/>
          <w:sz w:val="26"/>
          <w:szCs w:val="26"/>
          <w:lang w:val="vi-VN"/>
        </w:rPr>
        <w:t>Học phần này cung cấp cho sinh viên:</w:t>
      </w:r>
      <w:r w:rsidRPr="009E7940">
        <w:rPr>
          <w:bCs/>
          <w:sz w:val="26"/>
          <w:szCs w:val="26"/>
          <w:lang w:val="vi-VN"/>
        </w:rPr>
        <w:t xml:space="preserve"> đối tượng, phương pháp nghiên cứu và ý nghĩa học tập môn tư tưởng hồ chí minh. cơ sở, quá trình hình thành và phát triển tư tưởng hồ chí minh, tư tưởng hồ chí  minh về vấn đề dân tộc và cách mạng giải phóng dân tộc, tư tưởng hồ chí minh về chủ nghĩa xã hội và con đường quá độ lên chủ nghĩa xã hội ở việt nam, tư tưởng hồ chí minh về đảng cộng sản việt nam, tư tưởng hồ chí minh về đại đoàn kết dân tộc và đoàn kết quốc tế, tư tưởng hồ chí minh về dân chủ và xây dựng nhà nước của dân, do dân, vì dân, tư tưởng hồ chí minh về văn hóa,  đạo đức và xây dựng con người mới</w:t>
      </w:r>
      <w:r w:rsidRPr="009E7940">
        <w:rPr>
          <w:bCs/>
          <w:sz w:val="26"/>
          <w:szCs w:val="26"/>
        </w:rPr>
        <w:t>.</w:t>
      </w:r>
    </w:p>
    <w:p w:rsidR="00267778" w:rsidRPr="009E7940" w:rsidRDefault="00AE6EFA" w:rsidP="002D2B87">
      <w:pPr>
        <w:numPr>
          <w:ilvl w:val="1"/>
          <w:numId w:val="5"/>
        </w:numPr>
        <w:spacing w:before="120" w:after="120"/>
        <w:jc w:val="both"/>
        <w:rPr>
          <w:b/>
          <w:sz w:val="26"/>
          <w:szCs w:val="26"/>
        </w:rPr>
      </w:pPr>
      <w:r w:rsidRPr="009E7940">
        <w:rPr>
          <w:b/>
          <w:spacing w:val="1"/>
          <w:sz w:val="26"/>
          <w:szCs w:val="26"/>
        </w:rPr>
        <w:t>Đ</w:t>
      </w:r>
      <w:r w:rsidRPr="009E7940">
        <w:rPr>
          <w:b/>
          <w:sz w:val="26"/>
          <w:szCs w:val="26"/>
        </w:rPr>
        <w:t>ư</w:t>
      </w:r>
      <w:r w:rsidRPr="009E7940">
        <w:rPr>
          <w:b/>
          <w:spacing w:val="-3"/>
          <w:sz w:val="26"/>
          <w:szCs w:val="26"/>
        </w:rPr>
        <w:t>ờ</w:t>
      </w:r>
      <w:r w:rsidRPr="009E7940">
        <w:rPr>
          <w:b/>
          <w:spacing w:val="3"/>
          <w:sz w:val="26"/>
          <w:szCs w:val="26"/>
        </w:rPr>
        <w:t>n</w:t>
      </w:r>
      <w:r w:rsidRPr="009E7940">
        <w:rPr>
          <w:b/>
          <w:sz w:val="26"/>
          <w:szCs w:val="26"/>
        </w:rPr>
        <w:t>g</w:t>
      </w:r>
      <w:r w:rsidRPr="009E7940">
        <w:rPr>
          <w:b/>
          <w:spacing w:val="23"/>
          <w:sz w:val="26"/>
          <w:szCs w:val="26"/>
        </w:rPr>
        <w:t xml:space="preserve"> </w:t>
      </w:r>
      <w:r w:rsidRPr="009E7940">
        <w:rPr>
          <w:b/>
          <w:spacing w:val="-1"/>
          <w:sz w:val="26"/>
          <w:szCs w:val="26"/>
        </w:rPr>
        <w:t>l</w:t>
      </w:r>
      <w:r w:rsidRPr="009E7940">
        <w:rPr>
          <w:b/>
          <w:spacing w:val="3"/>
          <w:sz w:val="26"/>
          <w:szCs w:val="26"/>
        </w:rPr>
        <w:t>ố</w:t>
      </w:r>
      <w:r w:rsidRPr="009E7940">
        <w:rPr>
          <w:b/>
          <w:sz w:val="26"/>
          <w:szCs w:val="26"/>
        </w:rPr>
        <w:t>i</w:t>
      </w:r>
      <w:r w:rsidRPr="009E7940">
        <w:rPr>
          <w:b/>
          <w:spacing w:val="6"/>
          <w:sz w:val="26"/>
          <w:szCs w:val="26"/>
        </w:rPr>
        <w:t xml:space="preserve"> </w:t>
      </w:r>
      <w:r w:rsidRPr="009E7940">
        <w:rPr>
          <w:b/>
          <w:sz w:val="26"/>
          <w:szCs w:val="26"/>
        </w:rPr>
        <w:t>cách mạng</w:t>
      </w:r>
      <w:r w:rsidRPr="009E7940">
        <w:rPr>
          <w:b/>
          <w:spacing w:val="16"/>
          <w:sz w:val="26"/>
          <w:szCs w:val="26"/>
        </w:rPr>
        <w:t xml:space="preserve"> </w:t>
      </w:r>
      <w:r w:rsidRPr="009E7940">
        <w:rPr>
          <w:b/>
          <w:spacing w:val="-5"/>
          <w:sz w:val="26"/>
          <w:szCs w:val="26"/>
        </w:rPr>
        <w:t>c</w:t>
      </w:r>
      <w:r w:rsidRPr="009E7940">
        <w:rPr>
          <w:b/>
          <w:spacing w:val="3"/>
          <w:sz w:val="26"/>
          <w:szCs w:val="26"/>
        </w:rPr>
        <w:t>ủ</w:t>
      </w:r>
      <w:r w:rsidRPr="009E7940">
        <w:rPr>
          <w:b/>
          <w:sz w:val="26"/>
          <w:szCs w:val="26"/>
        </w:rPr>
        <w:t>a</w:t>
      </w:r>
      <w:r w:rsidRPr="009E7940">
        <w:rPr>
          <w:b/>
          <w:spacing w:val="12"/>
          <w:sz w:val="26"/>
          <w:szCs w:val="26"/>
        </w:rPr>
        <w:t xml:space="preserve"> </w:t>
      </w:r>
      <w:r w:rsidRPr="009E7940">
        <w:rPr>
          <w:b/>
          <w:spacing w:val="1"/>
          <w:sz w:val="26"/>
          <w:szCs w:val="26"/>
        </w:rPr>
        <w:t>Đ</w:t>
      </w:r>
      <w:r w:rsidRPr="009E7940">
        <w:rPr>
          <w:b/>
          <w:spacing w:val="2"/>
          <w:sz w:val="26"/>
          <w:szCs w:val="26"/>
        </w:rPr>
        <w:t>ả</w:t>
      </w:r>
      <w:r w:rsidRPr="009E7940">
        <w:rPr>
          <w:b/>
          <w:spacing w:val="3"/>
          <w:sz w:val="26"/>
          <w:szCs w:val="26"/>
        </w:rPr>
        <w:t>n</w:t>
      </w:r>
      <w:r w:rsidRPr="009E7940">
        <w:rPr>
          <w:b/>
          <w:sz w:val="26"/>
          <w:szCs w:val="26"/>
        </w:rPr>
        <w:t>g</w:t>
      </w:r>
      <w:r w:rsidRPr="009E7940">
        <w:rPr>
          <w:b/>
          <w:spacing w:val="11"/>
          <w:sz w:val="26"/>
          <w:szCs w:val="26"/>
        </w:rPr>
        <w:t xml:space="preserve"> </w:t>
      </w:r>
      <w:r w:rsidRPr="009E7940">
        <w:rPr>
          <w:b/>
          <w:spacing w:val="7"/>
          <w:w w:val="103"/>
          <w:sz w:val="26"/>
          <w:szCs w:val="26"/>
        </w:rPr>
        <w:t>C</w:t>
      </w:r>
      <w:r w:rsidRPr="009E7940">
        <w:rPr>
          <w:b/>
          <w:spacing w:val="5"/>
          <w:w w:val="103"/>
          <w:sz w:val="26"/>
          <w:szCs w:val="26"/>
        </w:rPr>
        <w:t>S</w:t>
      </w:r>
      <w:r w:rsidRPr="009E7940">
        <w:rPr>
          <w:b/>
          <w:spacing w:val="-6"/>
          <w:w w:val="103"/>
          <w:sz w:val="26"/>
          <w:szCs w:val="26"/>
        </w:rPr>
        <w:t>V</w:t>
      </w:r>
      <w:r w:rsidRPr="009E7940">
        <w:rPr>
          <w:b/>
          <w:w w:val="103"/>
          <w:sz w:val="26"/>
          <w:szCs w:val="26"/>
        </w:rPr>
        <w:t>N</w:t>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t>3TC</w:t>
      </w:r>
    </w:p>
    <w:p w:rsidR="00AE6EFA" w:rsidRPr="009E7940" w:rsidRDefault="00AE6EFA" w:rsidP="00AE6EFA">
      <w:pPr>
        <w:spacing w:before="120" w:after="120"/>
        <w:jc w:val="both"/>
        <w:rPr>
          <w:b/>
          <w:sz w:val="26"/>
          <w:szCs w:val="26"/>
        </w:rPr>
      </w:pPr>
      <w:r w:rsidRPr="009E7940">
        <w:rPr>
          <w:b/>
          <w:sz w:val="26"/>
          <w:szCs w:val="26"/>
        </w:rPr>
        <w:tab/>
      </w:r>
      <w:r w:rsidRPr="009E7940">
        <w:rPr>
          <w:iCs/>
          <w:sz w:val="26"/>
          <w:szCs w:val="26"/>
        </w:rPr>
        <w:t>Học phần này cung cấp cho sinh viên:</w:t>
      </w:r>
      <w:r w:rsidRPr="009E7940">
        <w:rPr>
          <w:bCs/>
          <w:sz w:val="26"/>
          <w:szCs w:val="26"/>
        </w:rPr>
        <w:t xml:space="preserve"> đối tượng, nhiệm vụ và phương pháp nghiên cứu môn đường lối cách mạng của đảng cộng sản việt nam, sự ra đời của đảng cộng sản việt nam và cươ</w:t>
      </w:r>
      <w:r w:rsidR="00D1113E" w:rsidRPr="009E7940">
        <w:rPr>
          <w:bCs/>
          <w:sz w:val="26"/>
          <w:szCs w:val="26"/>
        </w:rPr>
        <w:t>ng lĩnh chính trị đầu tiên của Đ</w:t>
      </w:r>
      <w:r w:rsidRPr="009E7940">
        <w:rPr>
          <w:bCs/>
          <w:sz w:val="26"/>
          <w:szCs w:val="26"/>
        </w:rPr>
        <w:t xml:space="preserve">ảng, đường lối đấu tranh giành </w:t>
      </w:r>
      <w:r w:rsidRPr="009E7940">
        <w:rPr>
          <w:bCs/>
          <w:sz w:val="26"/>
          <w:szCs w:val="26"/>
        </w:rPr>
        <w:lastRenderedPageBreak/>
        <w:t>chính quyền, đường lối kháng chiến chống thực dân pháp và đế quốc mỹ xâm lược, đường lối công nghiệp hóa, đường lối xây dựng nền kinh tế thị trường định hướng xã hội chủ nghĩa, đường lối xây dựng hệ thống chính trị, đường lối xây dựng, phát triển nền văn hóa và giải quyết các vấn đề xã hội, đường lối đối ngoại.</w:t>
      </w:r>
    </w:p>
    <w:p w:rsidR="00267778" w:rsidRPr="009E7940" w:rsidRDefault="00D1113E" w:rsidP="002D2B87">
      <w:pPr>
        <w:numPr>
          <w:ilvl w:val="1"/>
          <w:numId w:val="5"/>
        </w:numPr>
        <w:spacing w:before="120" w:after="120"/>
        <w:jc w:val="both"/>
        <w:rPr>
          <w:b/>
          <w:sz w:val="26"/>
          <w:szCs w:val="26"/>
        </w:rPr>
      </w:pPr>
      <w:r w:rsidRPr="009E7940">
        <w:rPr>
          <w:b/>
          <w:spacing w:val="-3"/>
          <w:sz w:val="26"/>
          <w:szCs w:val="26"/>
        </w:rPr>
        <w:t>P</w:t>
      </w:r>
      <w:r w:rsidRPr="009E7940">
        <w:rPr>
          <w:b/>
          <w:spacing w:val="-4"/>
          <w:sz w:val="26"/>
          <w:szCs w:val="26"/>
        </w:rPr>
        <w:t>h</w:t>
      </w:r>
      <w:r w:rsidRPr="009E7940">
        <w:rPr>
          <w:b/>
          <w:spacing w:val="10"/>
          <w:sz w:val="26"/>
          <w:szCs w:val="26"/>
        </w:rPr>
        <w:t>á</w:t>
      </w:r>
      <w:r w:rsidRPr="009E7940">
        <w:rPr>
          <w:b/>
          <w:sz w:val="26"/>
          <w:szCs w:val="26"/>
        </w:rPr>
        <w:t>p</w:t>
      </w:r>
      <w:r w:rsidRPr="009E7940">
        <w:rPr>
          <w:b/>
          <w:spacing w:val="10"/>
          <w:sz w:val="26"/>
          <w:szCs w:val="26"/>
        </w:rPr>
        <w:t xml:space="preserve"> </w:t>
      </w:r>
      <w:r w:rsidRPr="009E7940">
        <w:rPr>
          <w:b/>
          <w:spacing w:val="-1"/>
          <w:sz w:val="26"/>
          <w:szCs w:val="26"/>
        </w:rPr>
        <w:t>l</w:t>
      </w:r>
      <w:r w:rsidRPr="009E7940">
        <w:rPr>
          <w:b/>
          <w:spacing w:val="3"/>
          <w:sz w:val="26"/>
          <w:szCs w:val="26"/>
        </w:rPr>
        <w:t>u</w:t>
      </w:r>
      <w:r w:rsidRPr="009E7940">
        <w:rPr>
          <w:b/>
          <w:spacing w:val="2"/>
          <w:sz w:val="26"/>
          <w:szCs w:val="26"/>
        </w:rPr>
        <w:t>ậ</w:t>
      </w:r>
      <w:r w:rsidRPr="009E7940">
        <w:rPr>
          <w:b/>
          <w:sz w:val="26"/>
          <w:szCs w:val="26"/>
        </w:rPr>
        <w:t>t</w:t>
      </w:r>
      <w:r w:rsidRPr="009E7940">
        <w:rPr>
          <w:b/>
          <w:spacing w:val="9"/>
          <w:sz w:val="26"/>
          <w:szCs w:val="26"/>
        </w:rPr>
        <w:t xml:space="preserve"> </w:t>
      </w:r>
      <w:r w:rsidRPr="009E7940">
        <w:rPr>
          <w:b/>
          <w:spacing w:val="3"/>
          <w:sz w:val="26"/>
          <w:szCs w:val="26"/>
        </w:rPr>
        <w:t>đ</w:t>
      </w:r>
      <w:r w:rsidRPr="009E7940">
        <w:rPr>
          <w:b/>
          <w:spacing w:val="2"/>
          <w:sz w:val="26"/>
          <w:szCs w:val="26"/>
        </w:rPr>
        <w:t>ạ</w:t>
      </w:r>
      <w:r w:rsidRPr="009E7940">
        <w:rPr>
          <w:b/>
          <w:sz w:val="26"/>
          <w:szCs w:val="26"/>
        </w:rPr>
        <w:t>i</w:t>
      </w:r>
      <w:r w:rsidRPr="009E7940">
        <w:rPr>
          <w:b/>
          <w:spacing w:val="14"/>
          <w:sz w:val="26"/>
          <w:szCs w:val="26"/>
        </w:rPr>
        <w:t xml:space="preserve"> </w:t>
      </w:r>
      <w:r w:rsidRPr="009E7940">
        <w:rPr>
          <w:b/>
          <w:spacing w:val="-5"/>
          <w:w w:val="103"/>
          <w:sz w:val="26"/>
          <w:szCs w:val="26"/>
        </w:rPr>
        <w:t>c</w:t>
      </w:r>
      <w:r w:rsidRPr="009E7940">
        <w:rPr>
          <w:b/>
          <w:spacing w:val="8"/>
          <w:w w:val="103"/>
          <w:sz w:val="26"/>
          <w:szCs w:val="26"/>
        </w:rPr>
        <w:t>ư</w:t>
      </w:r>
      <w:r w:rsidRPr="009E7940">
        <w:rPr>
          <w:b/>
          <w:spacing w:val="-3"/>
          <w:w w:val="103"/>
          <w:sz w:val="26"/>
          <w:szCs w:val="26"/>
        </w:rPr>
        <w:t>ơ</w:t>
      </w:r>
      <w:r w:rsidRPr="009E7940">
        <w:rPr>
          <w:b/>
          <w:spacing w:val="3"/>
          <w:w w:val="103"/>
          <w:sz w:val="26"/>
          <w:szCs w:val="26"/>
        </w:rPr>
        <w:t>n</w:t>
      </w:r>
      <w:r w:rsidRPr="009E7940">
        <w:rPr>
          <w:b/>
          <w:w w:val="103"/>
          <w:sz w:val="26"/>
          <w:szCs w:val="26"/>
        </w:rPr>
        <w:t>g</w:t>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r>
      <w:r w:rsidR="00874B0A" w:rsidRPr="009E7940">
        <w:rPr>
          <w:b/>
          <w:w w:val="103"/>
          <w:sz w:val="26"/>
          <w:szCs w:val="26"/>
          <w:lang w:val="vi-VN"/>
        </w:rPr>
        <w:tab/>
        <w:t>2TC</w:t>
      </w:r>
    </w:p>
    <w:p w:rsidR="00D1113E" w:rsidRPr="009E7940" w:rsidRDefault="00D1113E" w:rsidP="00D1113E">
      <w:pPr>
        <w:spacing w:before="120" w:after="120"/>
        <w:jc w:val="both"/>
        <w:rPr>
          <w:b/>
          <w:sz w:val="26"/>
          <w:szCs w:val="26"/>
        </w:rPr>
      </w:pPr>
      <w:r w:rsidRPr="009E7940">
        <w:rPr>
          <w:b/>
          <w:sz w:val="26"/>
          <w:szCs w:val="26"/>
        </w:rPr>
        <w:tab/>
      </w:r>
      <w:r w:rsidRPr="009E7940">
        <w:rPr>
          <w:bCs/>
          <w:sz w:val="26"/>
          <w:szCs w:val="26"/>
        </w:rPr>
        <w:t>Học phần này cung cấp cho sinh viên:</w:t>
      </w:r>
      <w:r w:rsidRPr="009E7940">
        <w:rPr>
          <w:sz w:val="26"/>
          <w:szCs w:val="26"/>
          <w:lang w:val="vi-VN"/>
        </w:rPr>
        <w:t xml:space="preserve"> nguồn gốc của nhà nước và pháp luật</w:t>
      </w:r>
      <w:r w:rsidRPr="009E7940">
        <w:rPr>
          <w:sz w:val="26"/>
          <w:szCs w:val="26"/>
        </w:rPr>
        <w:t>, những vấn đề cơ bản về nhà nước cộng hòa xã hội chủ nghĩa việt nam</w:t>
      </w:r>
      <w:proofErr w:type="gramStart"/>
      <w:r w:rsidRPr="009E7940">
        <w:rPr>
          <w:sz w:val="26"/>
          <w:szCs w:val="26"/>
        </w:rPr>
        <w:t>,  những</w:t>
      </w:r>
      <w:proofErr w:type="gramEnd"/>
      <w:r w:rsidRPr="009E7940">
        <w:rPr>
          <w:sz w:val="26"/>
          <w:szCs w:val="26"/>
        </w:rPr>
        <w:t xml:space="preserve"> ngành luật chủ yếu của hệ thống pháp luật việt nam, quy phạm pháp luật và quan hệ pháp luật,thực hiện pháp luật và áp dụng pháp luật, pháp chế xã hội chủ nghĩa.</w:t>
      </w:r>
    </w:p>
    <w:p w:rsidR="00267778" w:rsidRPr="009E7940" w:rsidRDefault="00D1113E" w:rsidP="002D2B87">
      <w:pPr>
        <w:numPr>
          <w:ilvl w:val="1"/>
          <w:numId w:val="5"/>
        </w:numPr>
        <w:spacing w:before="120" w:after="120"/>
        <w:jc w:val="both"/>
        <w:rPr>
          <w:b/>
          <w:sz w:val="26"/>
          <w:szCs w:val="26"/>
        </w:rPr>
      </w:pPr>
      <w:r w:rsidRPr="009E7940">
        <w:rPr>
          <w:b/>
          <w:spacing w:val="-3"/>
          <w:sz w:val="26"/>
          <w:szCs w:val="26"/>
        </w:rPr>
        <w:t>Con người và môi trường</w:t>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t>2TC</w:t>
      </w:r>
    </w:p>
    <w:p w:rsidR="00D1113E" w:rsidRPr="009E7940" w:rsidRDefault="00D1113E" w:rsidP="00D1113E">
      <w:pPr>
        <w:spacing w:before="120" w:after="120"/>
        <w:jc w:val="both"/>
        <w:rPr>
          <w:b/>
          <w:sz w:val="26"/>
          <w:szCs w:val="26"/>
        </w:rPr>
      </w:pPr>
      <w:r w:rsidRPr="009E7940">
        <w:rPr>
          <w:b/>
          <w:spacing w:val="-3"/>
          <w:sz w:val="26"/>
          <w:szCs w:val="26"/>
        </w:rPr>
        <w:tab/>
      </w:r>
      <w:r w:rsidRPr="009E7940">
        <w:rPr>
          <w:bCs/>
          <w:sz w:val="26"/>
          <w:szCs w:val="26"/>
        </w:rPr>
        <w:t xml:space="preserve">Học phần này cung cấp cho sinh viên: </w:t>
      </w:r>
      <w:r w:rsidRPr="009E7940">
        <w:rPr>
          <w:bCs/>
          <w:spacing w:val="-1"/>
          <w:sz w:val="26"/>
          <w:szCs w:val="26"/>
        </w:rPr>
        <w:t>con người và quá trình phát triển</w:t>
      </w:r>
      <w:r w:rsidRPr="009E7940">
        <w:rPr>
          <w:bCs/>
          <w:sz w:val="26"/>
          <w:szCs w:val="26"/>
        </w:rPr>
        <w:t xml:space="preserve">, môi trường </w:t>
      </w:r>
      <w:proofErr w:type="gramStart"/>
      <w:r w:rsidRPr="009E7940">
        <w:rPr>
          <w:bCs/>
          <w:sz w:val="26"/>
          <w:szCs w:val="26"/>
        </w:rPr>
        <w:t>và  tài</w:t>
      </w:r>
      <w:proofErr w:type="gramEnd"/>
      <w:r w:rsidRPr="009E7940">
        <w:rPr>
          <w:bCs/>
          <w:sz w:val="26"/>
          <w:szCs w:val="26"/>
        </w:rPr>
        <w:t xml:space="preserve"> nguyên, tương tác giữa con người và môi trường, cách tiếp cận bảo vệ môi trường, phát triển bền vững.</w:t>
      </w:r>
    </w:p>
    <w:p w:rsidR="00267778" w:rsidRPr="009E7940" w:rsidRDefault="00D1113E" w:rsidP="002D2B87">
      <w:pPr>
        <w:numPr>
          <w:ilvl w:val="1"/>
          <w:numId w:val="5"/>
        </w:numPr>
        <w:spacing w:before="120" w:after="120"/>
        <w:jc w:val="both"/>
        <w:rPr>
          <w:b/>
          <w:sz w:val="26"/>
          <w:szCs w:val="26"/>
        </w:rPr>
      </w:pPr>
      <w:r w:rsidRPr="009E7940">
        <w:rPr>
          <w:b/>
          <w:spacing w:val="-3"/>
          <w:sz w:val="26"/>
          <w:szCs w:val="26"/>
        </w:rPr>
        <w:t>Nhập môn xã hội học</w:t>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t>2TC</w:t>
      </w:r>
    </w:p>
    <w:p w:rsidR="00D1113E" w:rsidRPr="009E7940" w:rsidRDefault="00D1113E" w:rsidP="00D1113E">
      <w:pPr>
        <w:spacing w:before="120" w:after="120"/>
        <w:jc w:val="both"/>
        <w:rPr>
          <w:b/>
          <w:sz w:val="26"/>
          <w:szCs w:val="26"/>
        </w:rPr>
      </w:pPr>
      <w:r w:rsidRPr="009E7940">
        <w:rPr>
          <w:b/>
          <w:sz w:val="26"/>
          <w:szCs w:val="26"/>
        </w:rPr>
        <w:tab/>
      </w:r>
      <w:r w:rsidRPr="009E7940">
        <w:rPr>
          <w:sz w:val="26"/>
          <w:szCs w:val="26"/>
        </w:rPr>
        <w:t>Học phần này cung cấp cho sinh viên:</w:t>
      </w:r>
      <w:r w:rsidRPr="009E7940">
        <w:rPr>
          <w:b/>
          <w:sz w:val="26"/>
          <w:szCs w:val="26"/>
        </w:rPr>
        <w:t xml:space="preserve"> </w:t>
      </w:r>
      <w:hyperlink r:id="rId11" w:anchor="_Toc63841688" w:history="1">
        <w:r w:rsidRPr="009E7940">
          <w:rPr>
            <w:rStyle w:val="Hyperlink"/>
            <w:color w:val="auto"/>
            <w:sz w:val="26"/>
            <w:szCs w:val="26"/>
            <w:u w:val="none"/>
          </w:rPr>
          <w:t>Khái quát lịch sử hình thành xã hội học</w:t>
        </w:r>
      </w:hyperlink>
      <w:r w:rsidRPr="009E7940">
        <w:rPr>
          <w:sz w:val="26"/>
          <w:szCs w:val="26"/>
        </w:rPr>
        <w:t xml:space="preserve">, </w:t>
      </w:r>
      <w:r w:rsidRPr="009E7940">
        <w:rPr>
          <w:rFonts w:eastAsia="VNI-Times"/>
          <w:sz w:val="26"/>
          <w:szCs w:val="26"/>
        </w:rPr>
        <w:t>đối tượng và chức năng xã hội học, các phạm trù và các khái niệm xã hội học, khái niệm và phương pháp điều tra xã hội học, một số chuyên nghành xã hội học.</w:t>
      </w:r>
    </w:p>
    <w:p w:rsidR="00267778" w:rsidRPr="009E7940" w:rsidRDefault="00C87426" w:rsidP="002D2B87">
      <w:pPr>
        <w:numPr>
          <w:ilvl w:val="1"/>
          <w:numId w:val="5"/>
        </w:numPr>
        <w:spacing w:before="120" w:after="120"/>
        <w:jc w:val="both"/>
        <w:rPr>
          <w:b/>
          <w:sz w:val="26"/>
          <w:szCs w:val="26"/>
        </w:rPr>
      </w:pPr>
      <w:r w:rsidRPr="009E7940">
        <w:rPr>
          <w:b/>
          <w:spacing w:val="-3"/>
          <w:sz w:val="26"/>
          <w:szCs w:val="26"/>
        </w:rPr>
        <w:t>Quản lý kinh tế</w:t>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r>
      <w:r w:rsidR="00874B0A" w:rsidRPr="009E7940">
        <w:rPr>
          <w:b/>
          <w:spacing w:val="-3"/>
          <w:sz w:val="26"/>
          <w:szCs w:val="26"/>
          <w:lang w:val="vi-VN"/>
        </w:rPr>
        <w:tab/>
        <w:t>2TC</w:t>
      </w:r>
    </w:p>
    <w:p w:rsidR="00C87426" w:rsidRPr="009E7940" w:rsidRDefault="00C87426" w:rsidP="00C87426">
      <w:pPr>
        <w:spacing w:before="120" w:after="120"/>
        <w:jc w:val="both"/>
        <w:rPr>
          <w:b/>
          <w:sz w:val="26"/>
          <w:szCs w:val="26"/>
        </w:rPr>
      </w:pPr>
      <w:r w:rsidRPr="009E7940">
        <w:rPr>
          <w:b/>
          <w:spacing w:val="-3"/>
          <w:sz w:val="26"/>
          <w:szCs w:val="26"/>
        </w:rPr>
        <w:tab/>
      </w:r>
      <w:r w:rsidRPr="009E7940">
        <w:rPr>
          <w:bCs/>
          <w:sz w:val="26"/>
          <w:szCs w:val="26"/>
        </w:rPr>
        <w:t xml:space="preserve">Học phần này cung cấp cho sinh viên: </w:t>
      </w:r>
      <w:r w:rsidRPr="009E7940">
        <w:rPr>
          <w:sz w:val="26"/>
          <w:szCs w:val="26"/>
        </w:rPr>
        <w:t>khái niệm chung về quản lý, vận dụng quy luật và hệ thống nguyên tắc, phương pháp quản lý kinh tế, chức năng hoạch định, chức năng tổ chức và điều khiển, chức năng kiểm tra, thông tin và quyết định quản lý.</w:t>
      </w:r>
    </w:p>
    <w:p w:rsidR="00D1113E" w:rsidRPr="009E7940" w:rsidRDefault="00592362" w:rsidP="002D2B87">
      <w:pPr>
        <w:numPr>
          <w:ilvl w:val="1"/>
          <w:numId w:val="5"/>
        </w:numPr>
        <w:spacing w:before="120" w:after="120"/>
        <w:jc w:val="both"/>
        <w:rPr>
          <w:b/>
          <w:sz w:val="26"/>
          <w:szCs w:val="26"/>
        </w:rPr>
      </w:pPr>
      <w:r w:rsidRPr="009E7940">
        <w:rPr>
          <w:b/>
          <w:spacing w:val="-3"/>
          <w:sz w:val="26"/>
          <w:szCs w:val="26"/>
        </w:rPr>
        <w:t>Quản lý hành chính nhà nước và quản lý ngành giáo dục – đào tạo</w:t>
      </w:r>
      <w:r w:rsidR="00874B0A" w:rsidRPr="009E7940">
        <w:rPr>
          <w:b/>
          <w:spacing w:val="-3"/>
          <w:sz w:val="26"/>
          <w:szCs w:val="26"/>
          <w:lang w:val="vi-VN"/>
        </w:rPr>
        <w:tab/>
      </w:r>
      <w:r w:rsidR="00874B0A" w:rsidRPr="009E7940">
        <w:rPr>
          <w:b/>
          <w:spacing w:val="-3"/>
          <w:sz w:val="26"/>
          <w:szCs w:val="26"/>
          <w:lang w:val="vi-VN"/>
        </w:rPr>
        <w:tab/>
        <w:t>2TC</w:t>
      </w:r>
    </w:p>
    <w:p w:rsidR="00592362" w:rsidRPr="009E7940" w:rsidRDefault="00592362" w:rsidP="00592362">
      <w:pPr>
        <w:spacing w:before="120" w:after="120"/>
        <w:jc w:val="both"/>
        <w:rPr>
          <w:b/>
          <w:sz w:val="26"/>
          <w:szCs w:val="26"/>
        </w:rPr>
      </w:pPr>
      <w:r w:rsidRPr="009E7940">
        <w:rPr>
          <w:spacing w:val="-3"/>
          <w:sz w:val="26"/>
          <w:szCs w:val="26"/>
        </w:rPr>
        <w:tab/>
      </w:r>
      <w:r w:rsidRPr="009E7940">
        <w:rPr>
          <w:bCs/>
          <w:sz w:val="26"/>
          <w:szCs w:val="26"/>
        </w:rPr>
        <w:t xml:space="preserve">Học phần này cung cấp cho sinh viên: một số vấn đề cơ bản về nhà nước </w:t>
      </w:r>
      <w:r w:rsidRPr="009E7940">
        <w:rPr>
          <w:bCs/>
          <w:sz w:val="26"/>
          <w:szCs w:val="26"/>
          <w:lang w:val="vi-VN"/>
        </w:rPr>
        <w:t>quản lý hành chính nhà</w:t>
      </w:r>
      <w:r w:rsidRPr="009E7940">
        <w:rPr>
          <w:bCs/>
          <w:sz w:val="26"/>
          <w:szCs w:val="26"/>
        </w:rPr>
        <w:t xml:space="preserve"> </w:t>
      </w:r>
      <w:r w:rsidRPr="009E7940">
        <w:rPr>
          <w:bCs/>
          <w:sz w:val="26"/>
          <w:szCs w:val="26"/>
          <w:lang w:val="vi-VN"/>
        </w:rPr>
        <w:t>nước và công vụ, công chức</w:t>
      </w:r>
      <w:r w:rsidRPr="009E7940">
        <w:rPr>
          <w:bCs/>
          <w:sz w:val="26"/>
          <w:szCs w:val="26"/>
        </w:rPr>
        <w:t>, quản lý nhà nước về giáo dục và đào tạo, luật giáo dục và luật giáo dục đại học, điều lệ trường phổ thông,</w:t>
      </w:r>
      <w:r w:rsidRPr="009E7940">
        <w:rPr>
          <w:bCs/>
          <w:sz w:val="26"/>
          <w:szCs w:val="26"/>
          <w:lang w:val="vi-VN"/>
        </w:rPr>
        <w:t xml:space="preserve"> trường cao đẳng</w:t>
      </w:r>
      <w:r w:rsidRPr="009E7940">
        <w:rPr>
          <w:bCs/>
          <w:sz w:val="26"/>
          <w:szCs w:val="26"/>
        </w:rPr>
        <w:t xml:space="preserve">, trường đại, một </w:t>
      </w:r>
      <w:proofErr w:type="gramStart"/>
      <w:r w:rsidRPr="009E7940">
        <w:rPr>
          <w:bCs/>
          <w:sz w:val="26"/>
          <w:szCs w:val="26"/>
        </w:rPr>
        <w:t>số  vấn</w:t>
      </w:r>
      <w:proofErr w:type="gramEnd"/>
      <w:r w:rsidRPr="009E7940">
        <w:rPr>
          <w:bCs/>
          <w:sz w:val="26"/>
          <w:szCs w:val="26"/>
        </w:rPr>
        <w:t xml:space="preserve"> đề thực </w:t>
      </w:r>
      <w:r w:rsidRPr="009E7940">
        <w:rPr>
          <w:bCs/>
          <w:sz w:val="26"/>
          <w:szCs w:val="26"/>
          <w:lang w:val="vi-VN"/>
        </w:rPr>
        <w:t>tiễn giáo dục và đào tạo ở Việt Nam</w:t>
      </w:r>
      <w:r w:rsidRPr="009E7940">
        <w:rPr>
          <w:bCs/>
          <w:sz w:val="26"/>
          <w:szCs w:val="26"/>
        </w:rPr>
        <w:t>.</w:t>
      </w:r>
    </w:p>
    <w:p w:rsidR="00D1113E" w:rsidRPr="009E7940" w:rsidRDefault="00D216D5" w:rsidP="002D2B87">
      <w:pPr>
        <w:numPr>
          <w:ilvl w:val="1"/>
          <w:numId w:val="5"/>
        </w:numPr>
        <w:spacing w:before="120" w:after="120"/>
        <w:jc w:val="both"/>
        <w:rPr>
          <w:b/>
          <w:sz w:val="26"/>
          <w:szCs w:val="26"/>
        </w:rPr>
      </w:pPr>
      <w:r w:rsidRPr="009E7940">
        <w:rPr>
          <w:b/>
          <w:sz w:val="26"/>
          <w:szCs w:val="26"/>
        </w:rPr>
        <w:t>Toán cao cấp A1</w:t>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t>3TC</w:t>
      </w:r>
    </w:p>
    <w:p w:rsidR="00D216D5" w:rsidRPr="009E7940" w:rsidRDefault="00D216D5" w:rsidP="00D216D5">
      <w:pPr>
        <w:spacing w:before="120" w:after="120"/>
        <w:jc w:val="both"/>
        <w:rPr>
          <w:b/>
          <w:sz w:val="26"/>
          <w:szCs w:val="26"/>
        </w:rPr>
      </w:pPr>
      <w:r w:rsidRPr="009E7940">
        <w:rPr>
          <w:b/>
          <w:sz w:val="26"/>
          <w:szCs w:val="26"/>
        </w:rPr>
        <w:tab/>
      </w:r>
      <w:r w:rsidRPr="009E7940">
        <w:rPr>
          <w:bCs/>
          <w:sz w:val="26"/>
          <w:szCs w:val="26"/>
        </w:rPr>
        <w:t xml:space="preserve">Học phần này cung cấp cho sinh viên: hàm số - giới hạn của hàm số, phép tính </w:t>
      </w:r>
      <w:proofErr w:type="gramStart"/>
      <w:r w:rsidRPr="009E7940">
        <w:rPr>
          <w:bCs/>
          <w:sz w:val="26"/>
          <w:szCs w:val="26"/>
        </w:rPr>
        <w:t>vi</w:t>
      </w:r>
      <w:proofErr w:type="gramEnd"/>
      <w:r w:rsidRPr="009E7940">
        <w:rPr>
          <w:bCs/>
          <w:sz w:val="26"/>
          <w:szCs w:val="26"/>
        </w:rPr>
        <w:t xml:space="preserve"> phân, phép tính tích phân, lý thuyết chuỗi.</w:t>
      </w:r>
    </w:p>
    <w:p w:rsidR="00D1113E" w:rsidRPr="009E7940" w:rsidRDefault="004247A9" w:rsidP="002D2B87">
      <w:pPr>
        <w:numPr>
          <w:ilvl w:val="1"/>
          <w:numId w:val="5"/>
        </w:numPr>
        <w:spacing w:before="120" w:after="120"/>
        <w:jc w:val="both"/>
        <w:rPr>
          <w:b/>
          <w:sz w:val="26"/>
          <w:szCs w:val="26"/>
        </w:rPr>
      </w:pPr>
      <w:r w:rsidRPr="009E7940">
        <w:rPr>
          <w:b/>
          <w:sz w:val="26"/>
          <w:szCs w:val="26"/>
        </w:rPr>
        <w:t>Toán cao cấp A2</w:t>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t>3TC</w:t>
      </w:r>
    </w:p>
    <w:p w:rsidR="004247A9" w:rsidRPr="009E7940" w:rsidRDefault="004247A9" w:rsidP="004247A9">
      <w:pPr>
        <w:spacing w:before="120" w:after="120"/>
        <w:jc w:val="both"/>
        <w:rPr>
          <w:b/>
          <w:sz w:val="26"/>
          <w:szCs w:val="26"/>
        </w:rPr>
      </w:pPr>
      <w:r w:rsidRPr="009E7940">
        <w:rPr>
          <w:b/>
          <w:sz w:val="26"/>
          <w:szCs w:val="26"/>
        </w:rPr>
        <w:tab/>
      </w:r>
      <w:r w:rsidRPr="009E7940">
        <w:rPr>
          <w:bCs/>
          <w:sz w:val="26"/>
          <w:szCs w:val="26"/>
          <w:lang w:val="vi-VN"/>
        </w:rPr>
        <w:t>Môn Toán cao cấp 2 nhằm trang bị cho sinh viên những kiến thức cơ bản của giải tích hàm nhiều biến như: giới hạn, đạo hàm, vi phân, tích phân bội, tích phân đường, tích phân mặt, bước</w:t>
      </w:r>
      <w:r w:rsidRPr="009E7940">
        <w:rPr>
          <w:bCs/>
          <w:sz w:val="26"/>
          <w:szCs w:val="26"/>
        </w:rPr>
        <w:t xml:space="preserve"> </w:t>
      </w:r>
      <w:r w:rsidRPr="009E7940">
        <w:rPr>
          <w:bCs/>
          <w:sz w:val="26"/>
          <w:szCs w:val="26"/>
          <w:lang w:val="vi-VN"/>
        </w:rPr>
        <w:t>đầu tiếp cận với phương trình vi phân để từ đó làm nền tảng tiếp thu và giải quyết một số bài toán chuyên ng</w:t>
      </w:r>
      <w:r w:rsidRPr="009E7940">
        <w:rPr>
          <w:bCs/>
          <w:sz w:val="26"/>
          <w:szCs w:val="26"/>
        </w:rPr>
        <w:t>à</w:t>
      </w:r>
      <w:r w:rsidRPr="009E7940">
        <w:rPr>
          <w:bCs/>
          <w:sz w:val="26"/>
          <w:szCs w:val="26"/>
          <w:lang w:val="vi-VN"/>
        </w:rPr>
        <w:t>nh</w:t>
      </w:r>
      <w:r w:rsidRPr="009E7940">
        <w:rPr>
          <w:bCs/>
          <w:sz w:val="26"/>
          <w:szCs w:val="26"/>
        </w:rPr>
        <w:t xml:space="preserve"> </w:t>
      </w:r>
      <w:r w:rsidRPr="009E7940">
        <w:rPr>
          <w:bCs/>
          <w:sz w:val="26"/>
          <w:szCs w:val="26"/>
          <w:lang w:val="vi-VN"/>
        </w:rPr>
        <w:t>li</w:t>
      </w:r>
      <w:r w:rsidRPr="009E7940">
        <w:rPr>
          <w:bCs/>
          <w:sz w:val="26"/>
          <w:szCs w:val="26"/>
        </w:rPr>
        <w:t>ê</w:t>
      </w:r>
      <w:r w:rsidRPr="009E7940">
        <w:rPr>
          <w:bCs/>
          <w:sz w:val="26"/>
          <w:szCs w:val="26"/>
          <w:lang w:val="vi-VN"/>
        </w:rPr>
        <w:t>n quan đến toán học.</w:t>
      </w:r>
    </w:p>
    <w:p w:rsidR="00D1113E" w:rsidRPr="009E7940" w:rsidRDefault="00BC75CD" w:rsidP="002D2B87">
      <w:pPr>
        <w:numPr>
          <w:ilvl w:val="1"/>
          <w:numId w:val="5"/>
        </w:numPr>
        <w:spacing w:before="120" w:after="120"/>
        <w:jc w:val="both"/>
        <w:rPr>
          <w:b/>
          <w:sz w:val="26"/>
          <w:szCs w:val="26"/>
        </w:rPr>
      </w:pPr>
      <w:r w:rsidRPr="009E7940">
        <w:rPr>
          <w:b/>
          <w:sz w:val="26"/>
          <w:szCs w:val="26"/>
        </w:rPr>
        <w:t>Toán cao cấp A3</w:t>
      </w:r>
      <w:r w:rsidR="00874B0A" w:rsidRPr="009E7940">
        <w:rPr>
          <w:b/>
          <w:sz w:val="26"/>
          <w:szCs w:val="26"/>
          <w:lang w:val="vi-VN"/>
        </w:rPr>
        <w:t xml:space="preserve"> </w:t>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r>
      <w:r w:rsidR="00874B0A" w:rsidRPr="009E7940">
        <w:rPr>
          <w:b/>
          <w:sz w:val="26"/>
          <w:szCs w:val="26"/>
          <w:lang w:val="vi-VN"/>
        </w:rPr>
        <w:tab/>
        <w:t>3TC</w:t>
      </w:r>
    </w:p>
    <w:p w:rsidR="00BC75CD" w:rsidRPr="009E7940" w:rsidRDefault="00BC75CD" w:rsidP="00BC75CD">
      <w:pPr>
        <w:spacing w:before="120" w:after="120"/>
        <w:jc w:val="both"/>
        <w:rPr>
          <w:b/>
          <w:sz w:val="26"/>
          <w:szCs w:val="26"/>
        </w:rPr>
      </w:pPr>
      <w:r w:rsidRPr="009E7940">
        <w:rPr>
          <w:b/>
          <w:sz w:val="26"/>
          <w:szCs w:val="26"/>
        </w:rPr>
        <w:tab/>
      </w:r>
      <w:proofErr w:type="gramStart"/>
      <w:r w:rsidRPr="009E7940">
        <w:rPr>
          <w:sz w:val="26"/>
          <w:szCs w:val="26"/>
        </w:rPr>
        <w:t xml:space="preserve">Môn học Toán cao cấp 3 nhằm giúp cho sinh viên Đại học bước đầu tiếp cận với bộ môn Đại số tuyến tính để </w:t>
      </w:r>
      <w:r w:rsidRPr="009E7940">
        <w:rPr>
          <w:iCs/>
          <w:sz w:val="26"/>
          <w:szCs w:val="26"/>
        </w:rPr>
        <w:t xml:space="preserve">sinh viên có đủ kiến thức nền </w:t>
      </w:r>
      <w:r w:rsidRPr="009E7940">
        <w:rPr>
          <w:sz w:val="26"/>
          <w:szCs w:val="26"/>
        </w:rPr>
        <w:t>phục vụ cho việc học tập các môn cơ sở và giải quyết các bài toán chuyên ngành.</w:t>
      </w:r>
      <w:proofErr w:type="gramEnd"/>
    </w:p>
    <w:p w:rsidR="00D1113E" w:rsidRPr="009E7940" w:rsidRDefault="00681F23" w:rsidP="002D2B87">
      <w:pPr>
        <w:numPr>
          <w:ilvl w:val="1"/>
          <w:numId w:val="5"/>
        </w:numPr>
        <w:spacing w:before="120" w:after="120"/>
        <w:jc w:val="both"/>
        <w:rPr>
          <w:b/>
          <w:sz w:val="26"/>
          <w:szCs w:val="26"/>
        </w:rPr>
      </w:pPr>
      <w:r w:rsidRPr="009E7940">
        <w:rPr>
          <w:b/>
          <w:sz w:val="26"/>
          <w:szCs w:val="26"/>
        </w:rPr>
        <w:t>Xác suất thống kê</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3TC</w:t>
      </w:r>
    </w:p>
    <w:p w:rsidR="00681F23" w:rsidRPr="009E7940" w:rsidRDefault="00681F23" w:rsidP="00681F23">
      <w:pPr>
        <w:spacing w:before="120" w:after="120"/>
        <w:jc w:val="both"/>
        <w:rPr>
          <w:b/>
          <w:sz w:val="26"/>
          <w:szCs w:val="26"/>
        </w:rPr>
      </w:pPr>
      <w:r w:rsidRPr="009E7940">
        <w:rPr>
          <w:b/>
          <w:sz w:val="26"/>
          <w:szCs w:val="26"/>
        </w:rPr>
        <w:lastRenderedPageBreak/>
        <w:tab/>
      </w:r>
      <w:r w:rsidRPr="009E7940">
        <w:rPr>
          <w:bCs/>
          <w:sz w:val="26"/>
          <w:szCs w:val="26"/>
        </w:rPr>
        <w:t xml:space="preserve">Học phần này cung cấp cho sinh viên: </w:t>
      </w:r>
      <w:r w:rsidRPr="009E7940">
        <w:rPr>
          <w:sz w:val="26"/>
          <w:szCs w:val="26"/>
        </w:rPr>
        <w:t>đại cương về xác suất, biến số ngẫu nhiên, phân phối xác suất, ước lượng tham số, kiểm định giả thuyết.</w:t>
      </w:r>
    </w:p>
    <w:p w:rsidR="00D1113E" w:rsidRPr="009E7940" w:rsidRDefault="00F349C0" w:rsidP="002D2B87">
      <w:pPr>
        <w:numPr>
          <w:ilvl w:val="1"/>
          <w:numId w:val="5"/>
        </w:numPr>
        <w:spacing w:before="120" w:after="120"/>
        <w:jc w:val="both"/>
        <w:rPr>
          <w:b/>
          <w:sz w:val="26"/>
          <w:szCs w:val="26"/>
        </w:rPr>
      </w:pPr>
      <w:r w:rsidRPr="009E7940">
        <w:rPr>
          <w:b/>
          <w:sz w:val="26"/>
          <w:szCs w:val="26"/>
        </w:rPr>
        <w:t>Toán kinh tế</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2TC</w:t>
      </w:r>
    </w:p>
    <w:p w:rsidR="00F349C0" w:rsidRPr="009E7940" w:rsidRDefault="00F349C0" w:rsidP="00F349C0">
      <w:pPr>
        <w:spacing w:before="120" w:after="120"/>
        <w:jc w:val="both"/>
        <w:rPr>
          <w:b/>
          <w:sz w:val="26"/>
          <w:szCs w:val="26"/>
        </w:rPr>
      </w:pPr>
      <w:r w:rsidRPr="009E7940">
        <w:rPr>
          <w:b/>
          <w:sz w:val="26"/>
          <w:szCs w:val="26"/>
        </w:rPr>
        <w:tab/>
      </w:r>
      <w:r w:rsidRPr="009E7940">
        <w:rPr>
          <w:bCs/>
          <w:sz w:val="26"/>
          <w:szCs w:val="26"/>
        </w:rPr>
        <w:t>Học phần này cung cấp cho sinh viên: bài toán quy hoạch tuyến tính</w:t>
      </w:r>
      <w:proofErr w:type="gramStart"/>
      <w:r w:rsidRPr="009E7940">
        <w:rPr>
          <w:bCs/>
          <w:sz w:val="26"/>
          <w:szCs w:val="26"/>
        </w:rPr>
        <w:t>,  mục</w:t>
      </w:r>
      <w:proofErr w:type="gramEnd"/>
      <w:r w:rsidRPr="009E7940">
        <w:rPr>
          <w:bCs/>
          <w:sz w:val="26"/>
          <w:szCs w:val="26"/>
        </w:rPr>
        <w:t xml:space="preserve"> tiêu của học phần</w:t>
      </w:r>
      <w:r w:rsidRPr="009E7940">
        <w:rPr>
          <w:bCs/>
          <w:caps/>
          <w:sz w:val="26"/>
          <w:szCs w:val="26"/>
        </w:rPr>
        <w:t xml:space="preserve">, </w:t>
      </w:r>
      <w:r w:rsidRPr="009E7940">
        <w:rPr>
          <w:bCs/>
          <w:sz w:val="26"/>
          <w:szCs w:val="26"/>
        </w:rPr>
        <w:t>bài toán đối ngẫu, bài toán vận tải.</w:t>
      </w:r>
    </w:p>
    <w:p w:rsidR="00681F23" w:rsidRPr="009E7940" w:rsidRDefault="00F349C0" w:rsidP="002D2B87">
      <w:pPr>
        <w:numPr>
          <w:ilvl w:val="1"/>
          <w:numId w:val="5"/>
        </w:numPr>
        <w:spacing w:before="120" w:after="120"/>
        <w:jc w:val="both"/>
        <w:rPr>
          <w:b/>
          <w:sz w:val="26"/>
          <w:szCs w:val="26"/>
        </w:rPr>
      </w:pPr>
      <w:r w:rsidRPr="009E7940">
        <w:rPr>
          <w:b/>
          <w:sz w:val="26"/>
          <w:szCs w:val="26"/>
        </w:rPr>
        <w:t>Vật lý đại cương A1</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3TC</w:t>
      </w:r>
    </w:p>
    <w:p w:rsidR="00F349C0" w:rsidRPr="009E7940" w:rsidRDefault="00F349C0" w:rsidP="00F349C0">
      <w:pPr>
        <w:spacing w:before="120" w:after="120"/>
        <w:jc w:val="both"/>
        <w:rPr>
          <w:b/>
          <w:sz w:val="26"/>
          <w:szCs w:val="26"/>
        </w:rPr>
      </w:pPr>
      <w:r w:rsidRPr="009E7940">
        <w:rPr>
          <w:b/>
          <w:sz w:val="26"/>
          <w:szCs w:val="26"/>
        </w:rPr>
        <w:tab/>
      </w:r>
      <w:r w:rsidRPr="009E7940">
        <w:rPr>
          <w:bCs/>
          <w:sz w:val="26"/>
          <w:szCs w:val="26"/>
        </w:rPr>
        <w:t>Học phần này cung cấp cho sinh viên:</w:t>
      </w:r>
      <w:r w:rsidRPr="009E7940">
        <w:rPr>
          <w:i/>
          <w:sz w:val="26"/>
          <w:szCs w:val="26"/>
        </w:rPr>
        <w:t xml:space="preserve"> </w:t>
      </w:r>
      <w:r w:rsidRPr="009E7940">
        <w:rPr>
          <w:sz w:val="26"/>
          <w:szCs w:val="26"/>
        </w:rPr>
        <w:t>động học chất điểm,</w:t>
      </w:r>
      <w:r w:rsidRPr="009E7940">
        <w:rPr>
          <w:i/>
          <w:sz w:val="26"/>
          <w:szCs w:val="26"/>
        </w:rPr>
        <w:t xml:space="preserve"> </w:t>
      </w:r>
      <w:r w:rsidRPr="009E7940">
        <w:rPr>
          <w:bCs/>
          <w:sz w:val="26"/>
          <w:szCs w:val="26"/>
        </w:rPr>
        <w:t>động lực học chất điểm, động lực học vật rắn và năng lượng, cơ học chất lưu</w:t>
      </w:r>
      <w:proofErr w:type="gramStart"/>
      <w:r w:rsidRPr="009E7940">
        <w:rPr>
          <w:bCs/>
          <w:sz w:val="26"/>
          <w:szCs w:val="26"/>
        </w:rPr>
        <w:t>,  nhiệt</w:t>
      </w:r>
      <w:proofErr w:type="gramEnd"/>
      <w:r w:rsidRPr="009E7940">
        <w:rPr>
          <w:bCs/>
          <w:sz w:val="26"/>
          <w:szCs w:val="26"/>
        </w:rPr>
        <w:t xml:space="preserve"> học, nguyên lý thứ nhất nhiệt động học, nguyên lý thứ hai nhiệt động học.</w:t>
      </w:r>
    </w:p>
    <w:p w:rsidR="00681F23" w:rsidRPr="009E7940" w:rsidRDefault="00B76FC3" w:rsidP="002D2B87">
      <w:pPr>
        <w:numPr>
          <w:ilvl w:val="1"/>
          <w:numId w:val="5"/>
        </w:numPr>
        <w:spacing w:before="120" w:after="120"/>
        <w:jc w:val="both"/>
        <w:rPr>
          <w:b/>
          <w:sz w:val="26"/>
          <w:szCs w:val="26"/>
        </w:rPr>
      </w:pPr>
      <w:r w:rsidRPr="009E7940">
        <w:rPr>
          <w:b/>
          <w:sz w:val="26"/>
          <w:szCs w:val="26"/>
        </w:rPr>
        <w:t>Vật lý đại cương A2</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3TC</w:t>
      </w:r>
    </w:p>
    <w:p w:rsidR="00B76FC3" w:rsidRPr="009E7940" w:rsidRDefault="00B76FC3" w:rsidP="00B76FC3">
      <w:pPr>
        <w:spacing w:before="120" w:after="120"/>
        <w:jc w:val="both"/>
        <w:rPr>
          <w:b/>
          <w:sz w:val="26"/>
          <w:szCs w:val="26"/>
        </w:rPr>
      </w:pPr>
      <w:r w:rsidRPr="009E7940">
        <w:rPr>
          <w:b/>
          <w:sz w:val="26"/>
          <w:szCs w:val="26"/>
        </w:rPr>
        <w:tab/>
      </w:r>
      <w:r w:rsidRPr="009E7940">
        <w:rPr>
          <w:bCs/>
          <w:sz w:val="26"/>
          <w:szCs w:val="26"/>
        </w:rPr>
        <w:t xml:space="preserve">Học phần này cung cấp cho sinh viên: </w:t>
      </w:r>
      <w:r w:rsidRPr="009E7940">
        <w:rPr>
          <w:sz w:val="26"/>
          <w:szCs w:val="26"/>
        </w:rPr>
        <w:t xml:space="preserve">trường tĩnh điện, </w:t>
      </w:r>
      <w:r w:rsidRPr="009E7940">
        <w:rPr>
          <w:bCs/>
          <w:sz w:val="26"/>
          <w:szCs w:val="26"/>
        </w:rPr>
        <w:t>những định luật cơ bản của dòng điện không đổi, từ trường và cảm ứng điện từ, hiện tượng tự cảm, dao động, thực hành thí nghiệm.</w:t>
      </w:r>
    </w:p>
    <w:p w:rsidR="00681F23" w:rsidRPr="009E7940" w:rsidRDefault="00F21DD8" w:rsidP="002D2B87">
      <w:pPr>
        <w:numPr>
          <w:ilvl w:val="1"/>
          <w:numId w:val="5"/>
        </w:numPr>
        <w:spacing w:before="120" w:after="120"/>
        <w:jc w:val="both"/>
        <w:rPr>
          <w:b/>
          <w:sz w:val="26"/>
          <w:szCs w:val="26"/>
        </w:rPr>
      </w:pPr>
      <w:r w:rsidRPr="009E7940">
        <w:rPr>
          <w:b/>
          <w:sz w:val="26"/>
          <w:szCs w:val="26"/>
        </w:rPr>
        <w:t>Hóa đại cương</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3TC</w:t>
      </w:r>
    </w:p>
    <w:p w:rsidR="00F21DD8" w:rsidRPr="009E7940" w:rsidRDefault="00F21DD8" w:rsidP="00F21DD8">
      <w:pPr>
        <w:spacing w:before="120" w:after="120"/>
        <w:jc w:val="both"/>
        <w:rPr>
          <w:b/>
          <w:sz w:val="26"/>
          <w:szCs w:val="26"/>
        </w:rPr>
      </w:pPr>
      <w:r w:rsidRPr="009E7940">
        <w:rPr>
          <w:b/>
          <w:sz w:val="26"/>
          <w:szCs w:val="26"/>
        </w:rPr>
        <w:tab/>
      </w:r>
      <w:r w:rsidRPr="009E7940">
        <w:rPr>
          <w:bCs/>
          <w:sz w:val="26"/>
          <w:szCs w:val="26"/>
        </w:rPr>
        <w:t xml:space="preserve">Học phần này cung cấp cho sinh viên: </w:t>
      </w:r>
      <w:r w:rsidRPr="009E7940">
        <w:rPr>
          <w:sz w:val="26"/>
          <w:szCs w:val="26"/>
        </w:rPr>
        <w:t xml:space="preserve">cấu tạo nguyên tử, hệ thống Tuần hoàn các nguyên tố hóa học, liên kết hóa học, cấu tạo, tính chất </w:t>
      </w:r>
      <w:proofErr w:type="gramStart"/>
      <w:r w:rsidRPr="009E7940">
        <w:rPr>
          <w:sz w:val="26"/>
          <w:szCs w:val="26"/>
        </w:rPr>
        <w:t>kim</w:t>
      </w:r>
      <w:proofErr w:type="gramEnd"/>
      <w:r w:rsidRPr="009E7940">
        <w:rPr>
          <w:sz w:val="26"/>
          <w:szCs w:val="26"/>
        </w:rPr>
        <w:t xml:space="preserve"> loại và hợp chất của kim loại, động hóa học.</w:t>
      </w:r>
    </w:p>
    <w:p w:rsidR="00681F23" w:rsidRPr="009E7940" w:rsidRDefault="00BA44E8" w:rsidP="002D2B87">
      <w:pPr>
        <w:numPr>
          <w:ilvl w:val="1"/>
          <w:numId w:val="5"/>
        </w:numPr>
        <w:spacing w:before="120" w:after="120"/>
        <w:jc w:val="both"/>
        <w:rPr>
          <w:b/>
          <w:sz w:val="26"/>
          <w:szCs w:val="26"/>
        </w:rPr>
      </w:pPr>
      <w:r w:rsidRPr="009E7940">
        <w:rPr>
          <w:b/>
          <w:sz w:val="26"/>
          <w:szCs w:val="26"/>
        </w:rPr>
        <w:t>Giáo dục thể chất 1</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1TC</w:t>
      </w:r>
    </w:p>
    <w:p w:rsidR="00BA44E8" w:rsidRPr="009E7940" w:rsidRDefault="002B4815" w:rsidP="00BA44E8">
      <w:pPr>
        <w:spacing w:before="120" w:after="120"/>
        <w:jc w:val="both"/>
        <w:rPr>
          <w:b/>
          <w:sz w:val="26"/>
          <w:szCs w:val="26"/>
        </w:rPr>
      </w:pPr>
      <w:r w:rsidRPr="009E7940">
        <w:rPr>
          <w:b/>
          <w:sz w:val="26"/>
          <w:szCs w:val="26"/>
        </w:rPr>
        <w:tab/>
      </w:r>
      <w:r w:rsidR="00436501" w:rsidRPr="009E7940">
        <w:rPr>
          <w:sz w:val="26"/>
          <w:szCs w:val="26"/>
          <w:lang w:val="vi-VN"/>
        </w:rPr>
        <w:t xml:space="preserve">Học phần này </w:t>
      </w:r>
      <w:r w:rsidR="00436501" w:rsidRPr="009E7940">
        <w:rPr>
          <w:sz w:val="26"/>
          <w:szCs w:val="26"/>
          <w:lang w:val="pt-BR"/>
        </w:rPr>
        <w:t xml:space="preserve">cung cấp cho người học </w:t>
      </w:r>
      <w:r w:rsidR="00436501" w:rsidRPr="009E7940">
        <w:rPr>
          <w:sz w:val="26"/>
          <w:szCs w:val="26"/>
          <w:lang w:val="nl-NL"/>
        </w:rPr>
        <w:t>những kiến thức cơ bản về: Thể dục cơ bản: Thể dục tay không, thể dục với dụng cụ đơn giản; Điền kinh: Chạy cự ly ngắn, chạy cự ly trung bình và việt dã (800m, 1500m, 3000m).</w:t>
      </w:r>
    </w:p>
    <w:p w:rsidR="00681F23" w:rsidRPr="009E7940" w:rsidRDefault="00B05D1B" w:rsidP="002D2B87">
      <w:pPr>
        <w:numPr>
          <w:ilvl w:val="1"/>
          <w:numId w:val="5"/>
        </w:numPr>
        <w:spacing w:before="120" w:after="120"/>
        <w:jc w:val="both"/>
        <w:rPr>
          <w:b/>
          <w:sz w:val="26"/>
          <w:szCs w:val="26"/>
        </w:rPr>
      </w:pPr>
      <w:r w:rsidRPr="009E7940">
        <w:rPr>
          <w:b/>
          <w:sz w:val="26"/>
          <w:szCs w:val="26"/>
        </w:rPr>
        <w:t xml:space="preserve">Giáo dục thể chất </w:t>
      </w:r>
      <w:r w:rsidR="00436501" w:rsidRPr="009E7940">
        <w:rPr>
          <w:b/>
          <w:sz w:val="26"/>
          <w:szCs w:val="26"/>
        </w:rPr>
        <w:t>2</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1TC</w:t>
      </w:r>
    </w:p>
    <w:p w:rsidR="00B05D1B" w:rsidRPr="009E7940" w:rsidRDefault="00B05D1B" w:rsidP="00B05D1B">
      <w:pPr>
        <w:spacing w:before="120" w:after="120"/>
        <w:jc w:val="both"/>
        <w:rPr>
          <w:b/>
          <w:sz w:val="26"/>
          <w:szCs w:val="26"/>
        </w:rPr>
      </w:pPr>
      <w:r w:rsidRPr="009E7940">
        <w:rPr>
          <w:b/>
          <w:sz w:val="26"/>
          <w:szCs w:val="26"/>
        </w:rPr>
        <w:tab/>
      </w:r>
      <w:r w:rsidR="00436501" w:rsidRPr="009E7940">
        <w:rPr>
          <w:sz w:val="26"/>
          <w:szCs w:val="26"/>
          <w:lang w:val="vi-VN"/>
        </w:rPr>
        <w:t xml:space="preserve">Học phần này </w:t>
      </w:r>
      <w:r w:rsidR="00436501" w:rsidRPr="009E7940">
        <w:rPr>
          <w:sz w:val="26"/>
          <w:szCs w:val="26"/>
          <w:lang w:val="pt-BR"/>
        </w:rPr>
        <w:t xml:space="preserve">cung cấp cho người học </w:t>
      </w:r>
      <w:r w:rsidR="00436501" w:rsidRPr="009E7940">
        <w:rPr>
          <w:sz w:val="26"/>
          <w:szCs w:val="26"/>
          <w:lang w:val="nl-NL"/>
        </w:rPr>
        <w:t>những kiến thức cơ bản về: Nhảy xa; Nhảy cao; Đẩy tạ.</w:t>
      </w:r>
    </w:p>
    <w:p w:rsidR="00681F23" w:rsidRPr="009E7940" w:rsidRDefault="00436501" w:rsidP="002D2B87">
      <w:pPr>
        <w:numPr>
          <w:ilvl w:val="1"/>
          <w:numId w:val="5"/>
        </w:numPr>
        <w:spacing w:before="120" w:after="120"/>
        <w:jc w:val="both"/>
        <w:rPr>
          <w:b/>
          <w:sz w:val="26"/>
          <w:szCs w:val="26"/>
        </w:rPr>
      </w:pPr>
      <w:r w:rsidRPr="009E7940">
        <w:rPr>
          <w:b/>
          <w:sz w:val="26"/>
          <w:szCs w:val="26"/>
        </w:rPr>
        <w:t>Giáo dục thể chất 3</w:t>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r>
      <w:r w:rsidR="0028661B" w:rsidRPr="009E7940">
        <w:rPr>
          <w:b/>
          <w:sz w:val="26"/>
          <w:szCs w:val="26"/>
          <w:lang w:val="vi-VN"/>
        </w:rPr>
        <w:tab/>
        <w:t>1TC</w:t>
      </w:r>
    </w:p>
    <w:p w:rsidR="00436501" w:rsidRPr="009E7940" w:rsidRDefault="00436501" w:rsidP="00436501">
      <w:pPr>
        <w:spacing w:before="120" w:after="120"/>
        <w:jc w:val="both"/>
        <w:rPr>
          <w:b/>
          <w:sz w:val="26"/>
          <w:szCs w:val="26"/>
          <w:lang w:val="vi-VN"/>
        </w:rPr>
      </w:pPr>
      <w:r w:rsidRPr="009E7940">
        <w:rPr>
          <w:b/>
          <w:sz w:val="26"/>
          <w:szCs w:val="26"/>
        </w:rPr>
        <w:tab/>
      </w:r>
      <w:r w:rsidRPr="009E7940">
        <w:rPr>
          <w:sz w:val="26"/>
          <w:szCs w:val="26"/>
          <w:lang w:val="vi-VN"/>
        </w:rPr>
        <w:t xml:space="preserve">Học phần này </w:t>
      </w:r>
      <w:r w:rsidRPr="009E7940">
        <w:rPr>
          <w:sz w:val="26"/>
          <w:szCs w:val="26"/>
          <w:lang w:val="pt-BR"/>
        </w:rPr>
        <w:t xml:space="preserve">cung cấp cho người học </w:t>
      </w:r>
      <w:r w:rsidRPr="009E7940">
        <w:rPr>
          <w:sz w:val="26"/>
          <w:szCs w:val="26"/>
          <w:lang w:val="nl-NL"/>
        </w:rPr>
        <w:t>những kiến thức cơ bản về: Bóng đá;  Bóng chuyền</w:t>
      </w:r>
      <w:r w:rsidR="0028661B" w:rsidRPr="009E7940">
        <w:rPr>
          <w:sz w:val="26"/>
          <w:szCs w:val="26"/>
          <w:lang w:val="vi-VN"/>
        </w:rPr>
        <w:t>.</w:t>
      </w:r>
    </w:p>
    <w:p w:rsidR="00681F23" w:rsidRPr="009E7940" w:rsidRDefault="00436501" w:rsidP="002D2B87">
      <w:pPr>
        <w:numPr>
          <w:ilvl w:val="1"/>
          <w:numId w:val="5"/>
        </w:numPr>
        <w:spacing w:before="120" w:after="120"/>
        <w:jc w:val="both"/>
        <w:rPr>
          <w:b/>
          <w:sz w:val="26"/>
          <w:szCs w:val="26"/>
          <w:lang w:val="vi-VN"/>
        </w:rPr>
      </w:pPr>
      <w:r w:rsidRPr="009E7940">
        <w:rPr>
          <w:b/>
          <w:sz w:val="26"/>
          <w:szCs w:val="26"/>
          <w:lang w:val="vi-VN"/>
        </w:rPr>
        <w:t>Đường lối quân sự của Đảng</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3TC</w:t>
      </w:r>
    </w:p>
    <w:p w:rsidR="00436501" w:rsidRPr="009E7940" w:rsidRDefault="00436501" w:rsidP="00436501">
      <w:pPr>
        <w:spacing w:before="120" w:after="120"/>
        <w:jc w:val="both"/>
        <w:rPr>
          <w:b/>
          <w:sz w:val="26"/>
          <w:szCs w:val="26"/>
          <w:lang w:val="vi-VN"/>
        </w:rPr>
      </w:pPr>
      <w:r w:rsidRPr="009E7940">
        <w:rPr>
          <w:b/>
          <w:sz w:val="26"/>
          <w:szCs w:val="26"/>
          <w:lang w:val="vi-VN"/>
        </w:rPr>
        <w:tab/>
      </w:r>
      <w:r w:rsidRPr="009E7940">
        <w:rPr>
          <w:sz w:val="26"/>
          <w:szCs w:val="26"/>
          <w:lang w:val="vi-VN"/>
        </w:rPr>
        <w:t>Học phần này cung cấp các kiến thức về Một số quan điểm của chủ nghĩa Mác-Lênin, tư tưởng Hồ Chí Minh về chiến tranh, quân đội và bảo vệ tổ quốc; chiến tranh nhân dân bảo vệ tổ quốc; xây dựng lực lượng vũ trang nhân dân, nên quốc phòng toàn dân vững mạnh; kết hợp xây dựng kinh tế với củng cố quốc phòng-an ninh; nghệ thuật quân sự Việt Nam.</w:t>
      </w:r>
    </w:p>
    <w:p w:rsidR="00681F23" w:rsidRPr="009E7940" w:rsidRDefault="00436501" w:rsidP="002D2B87">
      <w:pPr>
        <w:numPr>
          <w:ilvl w:val="1"/>
          <w:numId w:val="5"/>
        </w:numPr>
        <w:spacing w:before="120" w:after="120"/>
        <w:jc w:val="both"/>
        <w:rPr>
          <w:b/>
          <w:sz w:val="26"/>
          <w:szCs w:val="26"/>
        </w:rPr>
      </w:pPr>
      <w:r w:rsidRPr="009E7940">
        <w:rPr>
          <w:b/>
          <w:sz w:val="26"/>
          <w:szCs w:val="26"/>
        </w:rPr>
        <w:t>Công tác quốc phòng – An ninh</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436501" w:rsidRPr="009E7940" w:rsidRDefault="00436501" w:rsidP="00436501">
      <w:pPr>
        <w:spacing w:before="120" w:after="120"/>
        <w:jc w:val="both"/>
        <w:rPr>
          <w:b/>
          <w:sz w:val="26"/>
          <w:szCs w:val="26"/>
        </w:rPr>
      </w:pPr>
      <w:r w:rsidRPr="009E7940">
        <w:rPr>
          <w:sz w:val="26"/>
          <w:szCs w:val="26"/>
        </w:rPr>
        <w:tab/>
      </w:r>
      <w:r w:rsidRPr="009E7940">
        <w:rPr>
          <w:sz w:val="26"/>
          <w:szCs w:val="26"/>
          <w:lang w:val="vi-VN"/>
        </w:rPr>
        <w:t xml:space="preserve">Học phần này cung cấp các kiến thức phòng chống chiến lược “Diễn biến hòa bình”, bạo loạn lật đổ của thế lực thù địch; phòng chống địch tiến công hỏa lực bằng vũ khí công nghệ cao; xây dựng lực lượng dân quân tự vệ, xây dựng lực lượng bị động viên và động viên công nghiệp; xây dựng và bảo vệ chủ quyền lãnh thổ quốc gia; các nội dung cơ bản về dân tộc, tôn giáo và đấu tranh phòng chống địch lợi dụng vấn đề dân tộc, tôn giao chống phá cách mạng Việt Nam; Những vấn đề cơ bản bảo vệ an ninh quốc qua và </w:t>
      </w:r>
      <w:r w:rsidRPr="009E7940">
        <w:rPr>
          <w:sz w:val="26"/>
          <w:szCs w:val="26"/>
          <w:lang w:val="vi-VN"/>
        </w:rPr>
        <w:lastRenderedPageBreak/>
        <w:t>giữ gìn trật tự, an toàn xã hội; xây dựng phong trào toàn dân bảo vệ an ninh tổ quốc và những vấn đề cơ bản đấu tranh phòng chống tội phạm và tệ nạn xã hội</w:t>
      </w:r>
      <w:r w:rsidRPr="009E7940">
        <w:rPr>
          <w:sz w:val="26"/>
          <w:szCs w:val="26"/>
        </w:rPr>
        <w:t>.</w:t>
      </w:r>
    </w:p>
    <w:p w:rsidR="00681F23" w:rsidRPr="009E7940" w:rsidRDefault="003D73FA" w:rsidP="002D2B87">
      <w:pPr>
        <w:numPr>
          <w:ilvl w:val="1"/>
          <w:numId w:val="5"/>
        </w:numPr>
        <w:spacing w:before="120" w:after="120"/>
        <w:jc w:val="both"/>
        <w:rPr>
          <w:b/>
          <w:sz w:val="26"/>
          <w:szCs w:val="26"/>
        </w:rPr>
      </w:pPr>
      <w:r w:rsidRPr="009E7940">
        <w:rPr>
          <w:b/>
          <w:sz w:val="26"/>
          <w:szCs w:val="26"/>
        </w:rPr>
        <w:t>Quân sự chung và chiến thuật, kỹ thuật bắn súng tiểu liên AK</w:t>
      </w:r>
      <w:r w:rsidR="004650D9" w:rsidRPr="009E7940">
        <w:rPr>
          <w:b/>
          <w:sz w:val="26"/>
          <w:szCs w:val="26"/>
          <w:lang w:val="vi-VN"/>
        </w:rPr>
        <w:tab/>
      </w:r>
      <w:r w:rsidR="004650D9" w:rsidRPr="009E7940">
        <w:rPr>
          <w:b/>
          <w:sz w:val="26"/>
          <w:szCs w:val="26"/>
          <w:lang w:val="vi-VN"/>
        </w:rPr>
        <w:tab/>
        <w:t>3TC</w:t>
      </w:r>
    </w:p>
    <w:p w:rsidR="003D73FA" w:rsidRPr="009E7940" w:rsidRDefault="003D73FA" w:rsidP="003D73FA">
      <w:pPr>
        <w:spacing w:before="120" w:after="120"/>
        <w:jc w:val="both"/>
        <w:rPr>
          <w:b/>
          <w:sz w:val="26"/>
          <w:szCs w:val="26"/>
        </w:rPr>
      </w:pPr>
      <w:r w:rsidRPr="009E7940">
        <w:rPr>
          <w:b/>
          <w:sz w:val="26"/>
          <w:szCs w:val="26"/>
        </w:rPr>
        <w:tab/>
      </w:r>
      <w:r w:rsidRPr="009E7940">
        <w:rPr>
          <w:sz w:val="26"/>
          <w:szCs w:val="26"/>
        </w:rPr>
        <w:t>Học phần cun</w:t>
      </w:r>
      <w:r w:rsidR="002B3EF4" w:rsidRPr="009E7940">
        <w:rPr>
          <w:sz w:val="26"/>
          <w:szCs w:val="26"/>
        </w:rPr>
        <w:t xml:space="preserve">g cấp các kiến thức về Đội ngũ </w:t>
      </w:r>
      <w:r w:rsidRPr="009E7940">
        <w:rPr>
          <w:sz w:val="26"/>
          <w:szCs w:val="26"/>
        </w:rPr>
        <w:t>đơn vị và ban môn quân sự phối hợp; sử dụng bản đồ địa hình quân sự; giới thiệu một số loại vũ khí bộ binh; thuốc nổ; vũ khí hủy diệt lớn và cách phòng chống; cấp cứu ban đầu vết thương chiến tranh; kỹ thuật bắn súng tiểu liên AK; từng người trong chiến đấu tiến công và chiến đấu phòng ngự.</w:t>
      </w:r>
    </w:p>
    <w:p w:rsidR="00681F23" w:rsidRPr="009E7940" w:rsidRDefault="003D73FA" w:rsidP="002D2B87">
      <w:pPr>
        <w:numPr>
          <w:ilvl w:val="1"/>
          <w:numId w:val="5"/>
        </w:numPr>
        <w:spacing w:before="120" w:after="120"/>
        <w:jc w:val="both"/>
        <w:rPr>
          <w:b/>
          <w:sz w:val="26"/>
          <w:szCs w:val="26"/>
        </w:rPr>
      </w:pPr>
      <w:r w:rsidRPr="009E7940">
        <w:rPr>
          <w:b/>
          <w:sz w:val="26"/>
          <w:szCs w:val="26"/>
        </w:rPr>
        <w:t>Hình họa - Vẽ kỹ thuật</w:t>
      </w:r>
    </w:p>
    <w:p w:rsidR="003D73FA" w:rsidRPr="009E7940" w:rsidRDefault="003D73FA" w:rsidP="003D73FA">
      <w:pPr>
        <w:spacing w:before="120" w:after="120"/>
        <w:jc w:val="both"/>
        <w:rPr>
          <w:b/>
          <w:sz w:val="26"/>
          <w:szCs w:val="26"/>
        </w:rPr>
      </w:pPr>
      <w:r w:rsidRPr="009E7940">
        <w:rPr>
          <w:sz w:val="26"/>
          <w:szCs w:val="26"/>
        </w:rPr>
        <w:tab/>
      </w:r>
      <w:r w:rsidRPr="009E7940">
        <w:rPr>
          <w:bCs/>
          <w:sz w:val="26"/>
          <w:szCs w:val="26"/>
        </w:rPr>
        <w:t>Học phần này cung cấp cho sinh viên: cơ sở xây dựng bản vẽ, giao bề mặt các khối, khai triển các mặt, các loại hình biểu diễn vật thể bằng phép chếu vuông góc, hình chiếu trục đo, bản vẽ các chi tiết tiêu chuẩn hóa thông dụng, bản vẽ chi tiết – bản vẽ lắp.</w:t>
      </w:r>
    </w:p>
    <w:p w:rsidR="003D73FA" w:rsidRPr="009E7940" w:rsidRDefault="002B3EF4" w:rsidP="002D2B87">
      <w:pPr>
        <w:numPr>
          <w:ilvl w:val="1"/>
          <w:numId w:val="5"/>
        </w:numPr>
        <w:spacing w:before="120" w:after="120"/>
        <w:jc w:val="both"/>
        <w:rPr>
          <w:b/>
          <w:sz w:val="26"/>
          <w:szCs w:val="26"/>
        </w:rPr>
      </w:pPr>
      <w:r w:rsidRPr="009E7940">
        <w:rPr>
          <w:b/>
          <w:sz w:val="26"/>
          <w:szCs w:val="26"/>
        </w:rPr>
        <w:t>Dung sai - Kỹ thuật đo</w:t>
      </w:r>
      <w:r w:rsidR="004650D9" w:rsidRPr="009E7940">
        <w:rPr>
          <w:b/>
          <w:sz w:val="26"/>
          <w:szCs w:val="26"/>
          <w:lang w:val="vi-VN"/>
        </w:rPr>
        <w:t xml:space="preserve"> </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2B3EF4" w:rsidRPr="009E7940" w:rsidRDefault="002B3EF4" w:rsidP="002B3EF4">
      <w:pPr>
        <w:spacing w:before="120" w:after="120"/>
        <w:jc w:val="both"/>
        <w:rPr>
          <w:b/>
          <w:sz w:val="26"/>
          <w:szCs w:val="26"/>
        </w:rPr>
      </w:pPr>
      <w:r w:rsidRPr="009E7940">
        <w:rPr>
          <w:b/>
          <w:sz w:val="26"/>
          <w:szCs w:val="26"/>
        </w:rPr>
        <w:tab/>
      </w:r>
      <w:r w:rsidRPr="009E7940">
        <w:rPr>
          <w:sz w:val="26"/>
          <w:szCs w:val="26"/>
        </w:rPr>
        <w:t>Học phần cung cấp cho sinh viên các kiến thức cơ bản về: Tính đổi lẫn chức năng trong ngành chế tạo máy. Dung sai và lắp ghép các mối ghép thông dụng trong ngành chế tạo máy như mối ghép hình trụ trơn, mối ghép then và then hoa, mối ghép ren, phương pháp giải bài toán chuỗi kích thước và các nguyên tắc cơ bản để ghi kích thước trên bản vẽ chi tiết, một số loại dụng cụ đo và phương pháp đo các thông số cơ bản của chi tiết.</w:t>
      </w:r>
    </w:p>
    <w:p w:rsidR="003D73FA" w:rsidRPr="009E7940" w:rsidRDefault="002B3EF4" w:rsidP="002D2B87">
      <w:pPr>
        <w:numPr>
          <w:ilvl w:val="1"/>
          <w:numId w:val="5"/>
        </w:numPr>
        <w:spacing w:before="120" w:after="120"/>
        <w:jc w:val="both"/>
        <w:rPr>
          <w:b/>
          <w:sz w:val="26"/>
          <w:szCs w:val="26"/>
        </w:rPr>
      </w:pPr>
      <w:r w:rsidRPr="009E7940">
        <w:rPr>
          <w:b/>
          <w:sz w:val="26"/>
          <w:szCs w:val="26"/>
        </w:rPr>
        <w:t>Vật liệu học</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2B3EF4" w:rsidRPr="009E7940" w:rsidRDefault="002B3EF4" w:rsidP="002B3EF4">
      <w:pPr>
        <w:spacing w:before="120" w:after="120"/>
        <w:jc w:val="both"/>
        <w:rPr>
          <w:b/>
          <w:sz w:val="26"/>
          <w:szCs w:val="26"/>
        </w:rPr>
      </w:pPr>
      <w:r w:rsidRPr="009E7940">
        <w:rPr>
          <w:b/>
          <w:sz w:val="26"/>
          <w:szCs w:val="26"/>
        </w:rPr>
        <w:tab/>
      </w:r>
      <w:r w:rsidRPr="009E7940">
        <w:rPr>
          <w:sz w:val="26"/>
          <w:szCs w:val="26"/>
        </w:rPr>
        <w:t xml:space="preserve">Học phần cung cấp cho sinh viên kiến thức </w:t>
      </w:r>
      <w:proofErr w:type="gramStart"/>
      <w:r w:rsidRPr="009E7940">
        <w:rPr>
          <w:sz w:val="26"/>
          <w:szCs w:val="26"/>
        </w:rPr>
        <w:t>chung</w:t>
      </w:r>
      <w:proofErr w:type="gramEnd"/>
      <w:r w:rsidRPr="009E7940">
        <w:rPr>
          <w:sz w:val="26"/>
          <w:szCs w:val="26"/>
        </w:rPr>
        <w:t xml:space="preserve"> về cấu tạo kim loại và hợp kim, cách sử dụng vật liệu kim loại trong chế tạo cơ khí và các kiến thức cơ bản trong nhiệt luyện các vật liệu kim loại để bảo đảm cơ tính làm việc. Cung cấp kiến thức cơ bản về cấu tạo, tính chất và sử dụng các vật liệu phi </w:t>
      </w:r>
      <w:proofErr w:type="gramStart"/>
      <w:r w:rsidRPr="009E7940">
        <w:rPr>
          <w:sz w:val="26"/>
          <w:szCs w:val="26"/>
        </w:rPr>
        <w:t>kim</w:t>
      </w:r>
      <w:proofErr w:type="gramEnd"/>
      <w:r w:rsidRPr="009E7940">
        <w:rPr>
          <w:sz w:val="26"/>
          <w:szCs w:val="26"/>
        </w:rPr>
        <w:t xml:space="preserve"> loại cho các ngành công nghiệp. Những khái niệm về vật liệu polime, chất dẻo, vật liệu composite, cao su, vật liệu keo, v.v</w:t>
      </w:r>
      <w:proofErr w:type="gramStart"/>
      <w:r w:rsidRPr="009E7940">
        <w:rPr>
          <w:sz w:val="26"/>
          <w:szCs w:val="26"/>
        </w:rPr>
        <w:t>. .</w:t>
      </w:r>
      <w:proofErr w:type="gramEnd"/>
      <w:r w:rsidRPr="009E7940">
        <w:rPr>
          <w:sz w:val="26"/>
          <w:szCs w:val="26"/>
        </w:rPr>
        <w:t xml:space="preserve"> .</w:t>
      </w:r>
    </w:p>
    <w:p w:rsidR="003D73FA" w:rsidRPr="009E7940" w:rsidRDefault="00581FE4" w:rsidP="002D2B87">
      <w:pPr>
        <w:numPr>
          <w:ilvl w:val="1"/>
          <w:numId w:val="5"/>
        </w:numPr>
        <w:spacing w:before="120" w:after="120"/>
        <w:jc w:val="both"/>
        <w:rPr>
          <w:b/>
          <w:sz w:val="26"/>
          <w:szCs w:val="26"/>
        </w:rPr>
      </w:pPr>
      <w:r w:rsidRPr="009E7940">
        <w:rPr>
          <w:b/>
          <w:sz w:val="26"/>
          <w:szCs w:val="26"/>
          <w:lang w:val="vi-VN"/>
        </w:rPr>
        <w:t>Thí nghiệm vật liệu và đo lường kỹ thuật</w:t>
      </w:r>
      <w:r w:rsidR="004650D9" w:rsidRPr="009E7940">
        <w:rPr>
          <w:b/>
          <w:sz w:val="26"/>
          <w:szCs w:val="26"/>
          <w:lang w:val="vi-VN"/>
        </w:rPr>
        <w:t xml:space="preserve"> </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1TC</w:t>
      </w:r>
    </w:p>
    <w:p w:rsidR="00581FE4" w:rsidRPr="009E7940" w:rsidRDefault="00E54DC8" w:rsidP="00E54DC8">
      <w:pPr>
        <w:spacing w:before="120" w:after="120"/>
        <w:ind w:firstLine="720"/>
        <w:jc w:val="both"/>
        <w:rPr>
          <w:sz w:val="26"/>
          <w:szCs w:val="26"/>
          <w:lang w:val="vi-VN"/>
        </w:rPr>
      </w:pPr>
      <w:r w:rsidRPr="009E7940">
        <w:rPr>
          <w:sz w:val="26"/>
          <w:szCs w:val="26"/>
          <w:lang w:val="vi-VN"/>
        </w:rPr>
        <w:t>Học phần này cung cấp cho sinh viên: những kiến thức cơ bản về các dụng cụ, thiết bị đo kiểm và thí nghiệm trong cơ khí bao gồm các dụng cụ đo cầm tay, máy đo, phương pháp đo và kiểm tra vật liệu cơ khí.</w:t>
      </w:r>
    </w:p>
    <w:p w:rsidR="003D73FA" w:rsidRPr="009E7940" w:rsidRDefault="00581FE4" w:rsidP="002D2B87">
      <w:pPr>
        <w:numPr>
          <w:ilvl w:val="1"/>
          <w:numId w:val="5"/>
        </w:numPr>
        <w:spacing w:before="120" w:after="120"/>
        <w:jc w:val="both"/>
        <w:rPr>
          <w:b/>
          <w:sz w:val="26"/>
          <w:szCs w:val="26"/>
          <w:lang w:val="vi-VN"/>
        </w:rPr>
      </w:pPr>
      <w:r w:rsidRPr="009E7940">
        <w:rPr>
          <w:b/>
          <w:sz w:val="26"/>
          <w:szCs w:val="26"/>
          <w:lang w:val="vi-VN"/>
        </w:rPr>
        <w:t>Cơ lý thuyết</w:t>
      </w:r>
      <w:r w:rsidR="004650D9" w:rsidRPr="009E7940">
        <w:rPr>
          <w:b/>
          <w:sz w:val="26"/>
          <w:szCs w:val="26"/>
          <w:lang w:val="vi-VN"/>
        </w:rPr>
        <w:t xml:space="preserve"> </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3TC</w:t>
      </w:r>
    </w:p>
    <w:p w:rsidR="00581FE4" w:rsidRPr="009E7940" w:rsidRDefault="00581FE4" w:rsidP="00581FE4">
      <w:pPr>
        <w:spacing w:line="276" w:lineRule="auto"/>
        <w:ind w:firstLine="720"/>
        <w:jc w:val="both"/>
        <w:rPr>
          <w:sz w:val="26"/>
          <w:szCs w:val="26"/>
          <w:lang w:val="vi-VN"/>
        </w:rPr>
      </w:pPr>
      <w:r w:rsidRPr="009E7940">
        <w:rPr>
          <w:sz w:val="26"/>
          <w:szCs w:val="26"/>
          <w:lang w:val="vi-VN"/>
        </w:rPr>
        <w:t>Đây là học phần cốt lõi cung cấp những kiến thức nền tảng để tiếp thu những học phần khác. Trong học phần này, sinh viên sẽ tìm hiểu các phần kiến thức cơ bản về:</w:t>
      </w:r>
    </w:p>
    <w:p w:rsidR="00581FE4" w:rsidRPr="009E7940" w:rsidRDefault="00581FE4" w:rsidP="00581FE4">
      <w:pPr>
        <w:pStyle w:val="Header"/>
        <w:spacing w:line="276" w:lineRule="auto"/>
        <w:ind w:firstLine="720"/>
        <w:rPr>
          <w:szCs w:val="26"/>
          <w:lang w:val="vi-VN"/>
        </w:rPr>
      </w:pPr>
      <w:r w:rsidRPr="009E7940">
        <w:rPr>
          <w:szCs w:val="26"/>
          <w:lang w:val="vi-VN"/>
        </w:rPr>
        <w:t>- Tĩnh học:  hệ tiên đề tĩnh học, khảo sát hệ lực, các ứng dụng.</w:t>
      </w:r>
    </w:p>
    <w:p w:rsidR="00581FE4" w:rsidRPr="009E7940" w:rsidRDefault="00581FE4" w:rsidP="00581FE4">
      <w:pPr>
        <w:pStyle w:val="BodyText2"/>
        <w:spacing w:line="276" w:lineRule="auto"/>
        <w:ind w:firstLine="720"/>
        <w:rPr>
          <w:rFonts w:ascii="Times New Roman" w:hAnsi="Times New Roman"/>
          <w:szCs w:val="26"/>
          <w:lang w:val="vi-VN"/>
        </w:rPr>
      </w:pPr>
      <w:r w:rsidRPr="009E7940">
        <w:rPr>
          <w:rFonts w:ascii="Times New Roman" w:hAnsi="Times New Roman"/>
          <w:szCs w:val="26"/>
          <w:lang w:val="vi-VN"/>
        </w:rPr>
        <w:t>- Động học: chuyển động của điểm, chuyển động của vật rắn, hợp chuyển động, chuyển động song phẳng.</w:t>
      </w:r>
    </w:p>
    <w:p w:rsidR="00581FE4" w:rsidRPr="009E7940" w:rsidRDefault="00581FE4" w:rsidP="00581FE4">
      <w:pPr>
        <w:spacing w:before="120" w:after="120"/>
        <w:jc w:val="both"/>
        <w:rPr>
          <w:b/>
          <w:sz w:val="26"/>
          <w:szCs w:val="26"/>
          <w:lang w:val="vi-VN"/>
        </w:rPr>
      </w:pPr>
      <w:r w:rsidRPr="009E7940">
        <w:rPr>
          <w:sz w:val="26"/>
          <w:szCs w:val="26"/>
          <w:lang w:val="vi-VN"/>
        </w:rPr>
        <w:tab/>
        <w:t>- Động lực học: các định luật cơ bản động lực học, các định lý tổng quát động lực học, nguyên lý di chuyển khả dĩ, nguyên lý Đalămbe, va chạm, phương trình Lagrăng II</w:t>
      </w:r>
    </w:p>
    <w:p w:rsidR="003D73FA" w:rsidRPr="009E7940" w:rsidRDefault="00BF17C7" w:rsidP="002D2B87">
      <w:pPr>
        <w:numPr>
          <w:ilvl w:val="1"/>
          <w:numId w:val="5"/>
        </w:numPr>
        <w:spacing w:before="120" w:after="120"/>
        <w:jc w:val="both"/>
        <w:rPr>
          <w:b/>
          <w:sz w:val="26"/>
          <w:szCs w:val="26"/>
          <w:lang w:val="vi-VN"/>
        </w:rPr>
      </w:pPr>
      <w:r w:rsidRPr="009E7940">
        <w:rPr>
          <w:b/>
          <w:sz w:val="26"/>
          <w:szCs w:val="26"/>
          <w:lang w:val="vi-VN"/>
        </w:rPr>
        <w:t>Sức bền vật liệu</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3TC</w:t>
      </w:r>
    </w:p>
    <w:p w:rsidR="00BF17C7" w:rsidRPr="009E7940" w:rsidRDefault="00BF17C7" w:rsidP="00BF17C7">
      <w:pPr>
        <w:spacing w:before="120" w:after="120"/>
        <w:jc w:val="both"/>
        <w:rPr>
          <w:b/>
          <w:sz w:val="26"/>
          <w:szCs w:val="26"/>
          <w:lang w:val="vi-VN"/>
        </w:rPr>
      </w:pPr>
      <w:r w:rsidRPr="009E7940">
        <w:rPr>
          <w:b/>
          <w:sz w:val="26"/>
          <w:szCs w:val="26"/>
          <w:lang w:val="vi-VN"/>
        </w:rPr>
        <w:tab/>
      </w:r>
      <w:r w:rsidRPr="009E7940">
        <w:rPr>
          <w:sz w:val="26"/>
          <w:szCs w:val="26"/>
          <w:lang w:val="vi-VN"/>
        </w:rPr>
        <w:t xml:space="preserve">Học phần cung cấp kiến thức về tính toán sức chịu tải của các chi tiết máy và kết cấu kỹ thuật; các điều kiện về khả năng chịu lực và biến dạng trong miền đàn hồi của các chi tiết máy và kết cấu kỹ thuật, bao gồm: các khái niệm cơ bản về nội lực và ngoại lực, ứng suất và chuyển vị, các thuyết bền, các trạng thái chịu lực phẳng và không gian; tính </w:t>
      </w:r>
      <w:r w:rsidRPr="009E7940">
        <w:rPr>
          <w:sz w:val="26"/>
          <w:szCs w:val="26"/>
          <w:lang w:val="vi-VN"/>
        </w:rPr>
        <w:lastRenderedPageBreak/>
        <w:t>toán về ổn định và tải trọng động. Một số bài toán siêu tĩnh thường gặp trong thực tế kỹ thuật.</w:t>
      </w:r>
    </w:p>
    <w:p w:rsidR="003D73FA" w:rsidRPr="009E7940" w:rsidRDefault="00BF17C7" w:rsidP="002D2B87">
      <w:pPr>
        <w:numPr>
          <w:ilvl w:val="1"/>
          <w:numId w:val="5"/>
        </w:numPr>
        <w:spacing w:before="120" w:after="120"/>
        <w:jc w:val="both"/>
        <w:rPr>
          <w:b/>
          <w:sz w:val="26"/>
          <w:szCs w:val="26"/>
          <w:lang w:val="vi-VN"/>
        </w:rPr>
      </w:pPr>
      <w:r w:rsidRPr="009E7940">
        <w:rPr>
          <w:b/>
          <w:sz w:val="26"/>
          <w:szCs w:val="26"/>
          <w:lang w:val="vi-VN"/>
        </w:rPr>
        <w:t>Nguyên lý máy – Chi tiết máy</w:t>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t>3TC</w:t>
      </w:r>
    </w:p>
    <w:p w:rsidR="00BF17C7" w:rsidRPr="009E7940" w:rsidRDefault="00BF17C7" w:rsidP="00BF17C7">
      <w:pPr>
        <w:spacing w:before="120" w:after="120"/>
        <w:jc w:val="both"/>
        <w:rPr>
          <w:b/>
          <w:sz w:val="26"/>
          <w:szCs w:val="26"/>
          <w:lang w:val="vi-VN"/>
        </w:rPr>
      </w:pPr>
      <w:r w:rsidRPr="009E7940">
        <w:rPr>
          <w:b/>
          <w:sz w:val="26"/>
          <w:szCs w:val="26"/>
          <w:lang w:val="vi-VN"/>
        </w:rPr>
        <w:tab/>
      </w:r>
      <w:r w:rsidRPr="009E7940">
        <w:rPr>
          <w:bCs/>
          <w:sz w:val="26"/>
          <w:szCs w:val="26"/>
          <w:lang w:val="vi-VN"/>
        </w:rPr>
        <w:t>Học phần này cung cấp cho sinh viên: cấu tạo cơ cấu, phân tích động học cơ cấu</w:t>
      </w:r>
      <w:r w:rsidRPr="009E7940">
        <w:rPr>
          <w:sz w:val="26"/>
          <w:szCs w:val="26"/>
          <w:lang w:val="vi-VN"/>
        </w:rPr>
        <w:t>, một số cơ cấu phẳng điển hình, phân tích lực cơ cấu phẳng</w:t>
      </w:r>
      <w:r w:rsidRPr="009E7940">
        <w:rPr>
          <w:bCs/>
          <w:sz w:val="26"/>
          <w:szCs w:val="26"/>
          <w:lang w:val="vi-VN"/>
        </w:rPr>
        <w:t>, ma sát và hiệu suất, những vấn đề cơ bản trong tính toán thiết kế chi tiết máy, truyền động cơ khí, trục và ổ trục, các mối ghép.</w:t>
      </w:r>
    </w:p>
    <w:p w:rsidR="003D73FA" w:rsidRPr="009E7940" w:rsidRDefault="002E3E4C" w:rsidP="002D2B87">
      <w:pPr>
        <w:numPr>
          <w:ilvl w:val="1"/>
          <w:numId w:val="5"/>
        </w:numPr>
        <w:spacing w:before="120" w:after="120"/>
        <w:jc w:val="both"/>
        <w:rPr>
          <w:b/>
          <w:sz w:val="26"/>
          <w:szCs w:val="26"/>
          <w:lang w:val="vi-VN"/>
        </w:rPr>
      </w:pPr>
      <w:r w:rsidRPr="009E7940">
        <w:rPr>
          <w:b/>
          <w:sz w:val="26"/>
          <w:szCs w:val="26"/>
          <w:lang w:val="vi-VN"/>
        </w:rPr>
        <w:t>Đồ án chi tiết máy</w:t>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t>1TC</w:t>
      </w:r>
    </w:p>
    <w:p w:rsidR="002E3E4C" w:rsidRPr="009E7940" w:rsidRDefault="002E3E4C" w:rsidP="002E3E4C">
      <w:pPr>
        <w:spacing w:before="120" w:after="120"/>
        <w:jc w:val="both"/>
        <w:rPr>
          <w:b/>
          <w:sz w:val="26"/>
          <w:szCs w:val="26"/>
          <w:lang w:val="vi-VN"/>
        </w:rPr>
      </w:pPr>
      <w:r w:rsidRPr="009E7940">
        <w:rPr>
          <w:b/>
          <w:sz w:val="26"/>
          <w:szCs w:val="26"/>
          <w:lang w:val="vi-VN"/>
        </w:rPr>
        <w:tab/>
      </w:r>
      <w:r w:rsidRPr="009E7940">
        <w:rPr>
          <w:sz w:val="26"/>
          <w:szCs w:val="26"/>
          <w:lang w:val="vi-VN"/>
        </w:rPr>
        <w:t>Nội dung đồ án môn học chi tiết máy gồm: chọn động cơ điện; phân phối tỉ số truyền cho hệ thống; tính toán thiết kế các bộ truyền: đai, xích, bánh răng trụ (răng thẳng, răng nghiêng, răng chữ V), bánh răng côn răng thẳng, trục vít-bánh vít; chọn ổ lăn và nối trục; thiết lập bản vẽ lắp, bản vẽ chế tạo một chi tiết điển hình; lập thuyết minh (kèm bảng dung sai lắp ghép). Sinh viên sẽ tính toán, thiết kế một trong các loại hộp giảm tốc sau: Hộp giảm tốc bánh răng trụ hai cấp khai triển; Hộp giảm tốc bánh răng trụ hai cấp đồng trục; Hộp giảm tốc bánh răng trụ hai cấp phân đôi cấp nhanh; Hộp giảm tốc bánh răng trụ hai cấp phân đôi cấp chậm.</w:t>
      </w:r>
    </w:p>
    <w:p w:rsidR="003D73FA" w:rsidRPr="009E7940" w:rsidRDefault="002E3E4C" w:rsidP="002D2B87">
      <w:pPr>
        <w:numPr>
          <w:ilvl w:val="1"/>
          <w:numId w:val="5"/>
        </w:numPr>
        <w:spacing w:before="120" w:after="120"/>
        <w:jc w:val="both"/>
        <w:rPr>
          <w:b/>
          <w:sz w:val="26"/>
          <w:szCs w:val="26"/>
        </w:rPr>
      </w:pPr>
      <w:r w:rsidRPr="009E7940">
        <w:rPr>
          <w:b/>
          <w:sz w:val="26"/>
          <w:szCs w:val="26"/>
        </w:rPr>
        <w:t>Công nghệ kim loại</w:t>
      </w:r>
      <w:r w:rsidR="00E54DC8" w:rsidRPr="009E7940">
        <w:rPr>
          <w:b/>
          <w:sz w:val="26"/>
          <w:szCs w:val="26"/>
          <w:lang w:val="vi-VN"/>
        </w:rPr>
        <w:t xml:space="preserve"> </w:t>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t>2TC</w:t>
      </w:r>
    </w:p>
    <w:p w:rsidR="002E3E4C" w:rsidRPr="009E7940" w:rsidRDefault="002E3E4C" w:rsidP="002E3E4C">
      <w:pPr>
        <w:spacing w:before="120" w:after="120"/>
        <w:jc w:val="both"/>
        <w:rPr>
          <w:b/>
          <w:sz w:val="26"/>
          <w:szCs w:val="26"/>
        </w:rPr>
      </w:pPr>
      <w:r w:rsidRPr="009E7940">
        <w:rPr>
          <w:sz w:val="26"/>
          <w:szCs w:val="26"/>
        </w:rPr>
        <w:tab/>
      </w:r>
      <w:r w:rsidRPr="009E7940">
        <w:rPr>
          <w:sz w:val="26"/>
          <w:szCs w:val="26"/>
          <w:lang w:val="vi-VN"/>
        </w:rPr>
        <w:t>Học phần cung cấp kiến thức cơ bản về phương pháp gia công, thiết bị và công nghệ để gia công kim loại như đúc, gia công áp lực và hàn kim loại, gia công cắt gọt kim loại; giới thiệu công dụng và khả năng công nghệ của máy; các chuyển động cơ bản của máy; sơ đồ kết cấu động học và sơ đồ động của máy; các vấn đề cơ bản về điều chỉnh máy để thực hiện các công việc gia công.</w:t>
      </w:r>
    </w:p>
    <w:p w:rsidR="002E3E4C" w:rsidRPr="009E7940" w:rsidRDefault="002E3E4C" w:rsidP="002D2B87">
      <w:pPr>
        <w:numPr>
          <w:ilvl w:val="1"/>
          <w:numId w:val="5"/>
        </w:numPr>
        <w:spacing w:before="120" w:after="120"/>
        <w:jc w:val="both"/>
        <w:rPr>
          <w:b/>
          <w:sz w:val="26"/>
          <w:szCs w:val="26"/>
        </w:rPr>
      </w:pPr>
      <w:r w:rsidRPr="009E7940">
        <w:rPr>
          <w:b/>
          <w:sz w:val="26"/>
          <w:szCs w:val="26"/>
        </w:rPr>
        <w:t>Vẽ kỹ thuật với A</w:t>
      </w:r>
      <w:r w:rsidRPr="009E7940">
        <w:rPr>
          <w:b/>
          <w:sz w:val="26"/>
          <w:szCs w:val="26"/>
          <w:lang w:val="vi-VN"/>
        </w:rPr>
        <w:t>UTO</w:t>
      </w:r>
      <w:r w:rsidRPr="009E7940">
        <w:rPr>
          <w:b/>
          <w:sz w:val="26"/>
          <w:szCs w:val="26"/>
        </w:rPr>
        <w:t>CAD</w:t>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t>2TC</w:t>
      </w:r>
    </w:p>
    <w:p w:rsidR="002E3E4C" w:rsidRPr="009E7940" w:rsidRDefault="002E3E4C" w:rsidP="002E3E4C">
      <w:pPr>
        <w:spacing w:before="120" w:after="120"/>
        <w:jc w:val="both"/>
        <w:rPr>
          <w:b/>
          <w:sz w:val="26"/>
          <w:szCs w:val="26"/>
        </w:rPr>
      </w:pPr>
      <w:r w:rsidRPr="009E7940">
        <w:rPr>
          <w:b/>
          <w:sz w:val="26"/>
          <w:szCs w:val="26"/>
        </w:rPr>
        <w:tab/>
      </w:r>
      <w:r w:rsidR="003535AF" w:rsidRPr="009E7940">
        <w:rPr>
          <w:sz w:val="26"/>
          <w:szCs w:val="26"/>
        </w:rPr>
        <w:t>Vẽ kỹ thuật với</w:t>
      </w:r>
      <w:r w:rsidR="003535AF" w:rsidRPr="009E7940">
        <w:rPr>
          <w:b/>
          <w:sz w:val="26"/>
          <w:szCs w:val="26"/>
        </w:rPr>
        <w:t xml:space="preserve"> </w:t>
      </w:r>
      <w:r w:rsidR="003535AF" w:rsidRPr="009E7940">
        <w:rPr>
          <w:sz w:val="26"/>
          <w:szCs w:val="26"/>
        </w:rPr>
        <w:t xml:space="preserve">AutoCAD là chương trình phần mềm </w:t>
      </w:r>
      <w:proofErr w:type="gramStart"/>
      <w:r w:rsidR="003535AF" w:rsidRPr="009E7940">
        <w:rPr>
          <w:sz w:val="26"/>
          <w:szCs w:val="26"/>
        </w:rPr>
        <w:t>vi</w:t>
      </w:r>
      <w:proofErr w:type="gramEnd"/>
      <w:r w:rsidR="003535AF" w:rsidRPr="009E7940">
        <w:rPr>
          <w:sz w:val="26"/>
          <w:szCs w:val="26"/>
        </w:rPr>
        <w:t xml:space="preserve"> tính có khả năng thực hiện các bản vẽ nói chung. Học phần AutoCAD giúp sinh viên biết sử dụng máy </w:t>
      </w:r>
      <w:proofErr w:type="gramStart"/>
      <w:r w:rsidR="003535AF" w:rsidRPr="009E7940">
        <w:rPr>
          <w:sz w:val="26"/>
          <w:szCs w:val="26"/>
        </w:rPr>
        <w:t>vi</w:t>
      </w:r>
      <w:proofErr w:type="gramEnd"/>
      <w:r w:rsidR="003535AF" w:rsidRPr="009E7940">
        <w:rPr>
          <w:sz w:val="26"/>
          <w:szCs w:val="26"/>
        </w:rPr>
        <w:t xml:space="preserve"> tính cá nhân với phần mềm này để xây dựng các bản vẽ kỹ thuật.</w:t>
      </w:r>
    </w:p>
    <w:p w:rsidR="002E3E4C" w:rsidRPr="009E7940" w:rsidRDefault="003535AF" w:rsidP="002D2B87">
      <w:pPr>
        <w:numPr>
          <w:ilvl w:val="1"/>
          <w:numId w:val="5"/>
        </w:numPr>
        <w:spacing w:before="120" w:after="120"/>
        <w:jc w:val="both"/>
        <w:rPr>
          <w:b/>
          <w:sz w:val="26"/>
          <w:szCs w:val="26"/>
        </w:rPr>
      </w:pPr>
      <w:r w:rsidRPr="009E7940">
        <w:rPr>
          <w:b/>
          <w:sz w:val="26"/>
          <w:szCs w:val="26"/>
        </w:rPr>
        <w:t>Truyền động thủy lực và khí nén công nghiệp</w:t>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t>2TC</w:t>
      </w:r>
    </w:p>
    <w:p w:rsidR="003535AF" w:rsidRPr="009E7940" w:rsidRDefault="003535AF" w:rsidP="003535AF">
      <w:pPr>
        <w:spacing w:before="120" w:after="120"/>
        <w:jc w:val="both"/>
        <w:rPr>
          <w:b/>
          <w:sz w:val="26"/>
          <w:szCs w:val="26"/>
        </w:rPr>
      </w:pPr>
      <w:r w:rsidRPr="009E7940">
        <w:rPr>
          <w:sz w:val="26"/>
          <w:szCs w:val="26"/>
        </w:rPr>
        <w:tab/>
      </w:r>
      <w:proofErr w:type="gramStart"/>
      <w:r w:rsidRPr="009E7940">
        <w:rPr>
          <w:sz w:val="26"/>
          <w:szCs w:val="26"/>
        </w:rPr>
        <w:t>Học phần cung cấp cho sinh về khái niệm và giới thiệu nguyên lý làm việc của các phần tử điều khiển thuỷ lực, khí nén, điện khí nén, điện thuỷ lực trong hệ thống.</w:t>
      </w:r>
      <w:proofErr w:type="gramEnd"/>
      <w:r w:rsidRPr="009E7940">
        <w:rPr>
          <w:sz w:val="26"/>
          <w:szCs w:val="26"/>
        </w:rPr>
        <w:t xml:space="preserve"> </w:t>
      </w:r>
      <w:proofErr w:type="gramStart"/>
      <w:r w:rsidRPr="009E7940">
        <w:rPr>
          <w:sz w:val="26"/>
          <w:szCs w:val="26"/>
        </w:rPr>
        <w:t>Nguyên tắc cơ bản để thiết kế mạch điều khiển thuỷ lực, mạch điều khiển khí nén, cách phát hiện lỗi của phần tử, sửa chữa và bảo dưỡng cụm thiết bị.</w:t>
      </w:r>
      <w:proofErr w:type="gramEnd"/>
    </w:p>
    <w:p w:rsidR="002E3E4C" w:rsidRPr="009E7940" w:rsidRDefault="00CE5DB5" w:rsidP="002D2B87">
      <w:pPr>
        <w:numPr>
          <w:ilvl w:val="1"/>
          <w:numId w:val="5"/>
        </w:numPr>
        <w:spacing w:before="120" w:after="120"/>
        <w:jc w:val="both"/>
        <w:rPr>
          <w:b/>
          <w:sz w:val="26"/>
          <w:szCs w:val="26"/>
        </w:rPr>
      </w:pPr>
      <w:r w:rsidRPr="009E7940">
        <w:rPr>
          <w:b/>
          <w:sz w:val="26"/>
          <w:szCs w:val="26"/>
        </w:rPr>
        <w:t>Kỹ thuật điện – Điện tử</w:t>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r>
      <w:r w:rsidR="00E54DC8" w:rsidRPr="009E7940">
        <w:rPr>
          <w:b/>
          <w:sz w:val="26"/>
          <w:szCs w:val="26"/>
          <w:lang w:val="vi-VN"/>
        </w:rPr>
        <w:tab/>
        <w:t>3TC</w:t>
      </w:r>
    </w:p>
    <w:p w:rsidR="00CE5DB5" w:rsidRPr="009E7940" w:rsidRDefault="00CE5DB5" w:rsidP="00CE5DB5">
      <w:pPr>
        <w:spacing w:before="120" w:after="120"/>
        <w:jc w:val="both"/>
        <w:rPr>
          <w:b/>
          <w:sz w:val="26"/>
          <w:szCs w:val="26"/>
        </w:rPr>
      </w:pPr>
      <w:r w:rsidRPr="009E7940">
        <w:rPr>
          <w:sz w:val="26"/>
          <w:szCs w:val="26"/>
        </w:rPr>
        <w:tab/>
      </w:r>
      <w:r w:rsidR="0095761F" w:rsidRPr="009E7940">
        <w:rPr>
          <w:spacing w:val="-6"/>
          <w:sz w:val="26"/>
          <w:szCs w:val="26"/>
        </w:rPr>
        <w:t xml:space="preserve">Học phần nhằm cung cấp các kiến thức cơ bản về mạch điện, điện tử, cách tính toán mạch điện, nguyên lý cấu tạo, tính năng và ứng dụng các loại máy điện, khí cụ điện cơ bản; cung cấp khái quát về đo lường các đại lượng điện. </w:t>
      </w:r>
      <w:proofErr w:type="gramStart"/>
      <w:r w:rsidR="0095761F" w:rsidRPr="009E7940">
        <w:rPr>
          <w:spacing w:val="-6"/>
          <w:sz w:val="26"/>
          <w:szCs w:val="26"/>
        </w:rPr>
        <w:t>Trên cơ sở đó có thể hiểu được các máy điện, khí cụ điện, các ứng dụng của kỹ thuật điện tử thường gặp trong sản xuất và đời sống.</w:t>
      </w:r>
      <w:proofErr w:type="gramEnd"/>
    </w:p>
    <w:p w:rsidR="002E3E4C" w:rsidRPr="009E7940" w:rsidRDefault="002A2111" w:rsidP="002D2B87">
      <w:pPr>
        <w:numPr>
          <w:ilvl w:val="1"/>
          <w:numId w:val="5"/>
        </w:numPr>
        <w:spacing w:before="120" w:after="120"/>
        <w:jc w:val="both"/>
        <w:rPr>
          <w:b/>
          <w:sz w:val="26"/>
          <w:szCs w:val="26"/>
          <w:lang w:val="vi-VN"/>
        </w:rPr>
      </w:pPr>
      <w:r w:rsidRPr="009E7940">
        <w:rPr>
          <w:b/>
          <w:sz w:val="26"/>
          <w:szCs w:val="26"/>
          <w:lang w:val="vi-VN"/>
        </w:rPr>
        <w:t>Nhiệt kỹ thuật</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2TC</w:t>
      </w:r>
    </w:p>
    <w:p w:rsidR="002A2111" w:rsidRPr="009E7940" w:rsidRDefault="002A2111" w:rsidP="002A2111">
      <w:pPr>
        <w:spacing w:before="120" w:after="120"/>
        <w:jc w:val="both"/>
        <w:rPr>
          <w:b/>
          <w:sz w:val="26"/>
          <w:szCs w:val="26"/>
          <w:lang w:val="vi-VN"/>
        </w:rPr>
      </w:pPr>
      <w:r w:rsidRPr="009E7940">
        <w:rPr>
          <w:b/>
          <w:sz w:val="26"/>
          <w:szCs w:val="26"/>
          <w:lang w:val="vi-VN"/>
        </w:rPr>
        <w:tab/>
      </w:r>
      <w:r w:rsidRPr="009E7940">
        <w:rPr>
          <w:sz w:val="26"/>
          <w:szCs w:val="26"/>
          <w:lang w:val="vi-VN"/>
        </w:rPr>
        <w:t>Học phần gồm các nội dung nghiên cứu về các khái niệm, các qui luật, các định luật của các hệ thống nhiệt động, các phương pháp truyền nhiệt, dẫn nhiệt và tính toán các thiết bị trao đổi nhiệt.</w:t>
      </w:r>
    </w:p>
    <w:p w:rsidR="002E3E4C" w:rsidRPr="009E7940" w:rsidRDefault="001065AE" w:rsidP="002D2B87">
      <w:pPr>
        <w:numPr>
          <w:ilvl w:val="1"/>
          <w:numId w:val="5"/>
        </w:numPr>
        <w:spacing w:before="120" w:after="120"/>
        <w:jc w:val="both"/>
        <w:rPr>
          <w:b/>
          <w:sz w:val="26"/>
          <w:szCs w:val="26"/>
        </w:rPr>
      </w:pPr>
      <w:r w:rsidRPr="009E7940">
        <w:rPr>
          <w:b/>
          <w:sz w:val="26"/>
          <w:szCs w:val="26"/>
        </w:rPr>
        <w:t>Nhiên liệu-dầu, mỡ</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2TC</w:t>
      </w:r>
    </w:p>
    <w:p w:rsidR="001065AE" w:rsidRPr="009E7940" w:rsidRDefault="001065AE" w:rsidP="001065AE">
      <w:pPr>
        <w:spacing w:before="120" w:after="120"/>
        <w:jc w:val="both"/>
        <w:rPr>
          <w:b/>
          <w:sz w:val="26"/>
          <w:szCs w:val="26"/>
        </w:rPr>
      </w:pPr>
      <w:r w:rsidRPr="009E7940">
        <w:rPr>
          <w:b/>
          <w:sz w:val="26"/>
          <w:szCs w:val="26"/>
        </w:rPr>
        <w:lastRenderedPageBreak/>
        <w:tab/>
      </w:r>
      <w:r w:rsidR="007C1BD2" w:rsidRPr="009E7940">
        <w:rPr>
          <w:sz w:val="26"/>
          <w:szCs w:val="26"/>
        </w:rPr>
        <w:t>Học phần trang bị những kiến thức cơ bản về cơ, lý tính, phạm vi sử dụng của nhiên liệu, dầu bôi trơn, mỡ bôi trơn, dầu thủy lực và một số loại vật liệu khai thác chuyên dùng trong các máy móc, phương tiện giao thông vận tải.</w:t>
      </w:r>
    </w:p>
    <w:p w:rsidR="002E3E4C" w:rsidRPr="009E7940" w:rsidRDefault="001065AE" w:rsidP="002D2B87">
      <w:pPr>
        <w:numPr>
          <w:ilvl w:val="1"/>
          <w:numId w:val="5"/>
        </w:numPr>
        <w:spacing w:before="120" w:after="120"/>
        <w:jc w:val="both"/>
        <w:rPr>
          <w:b/>
          <w:sz w:val="26"/>
          <w:szCs w:val="26"/>
        </w:rPr>
      </w:pPr>
      <w:r w:rsidRPr="009E7940">
        <w:rPr>
          <w:b/>
          <w:sz w:val="26"/>
          <w:szCs w:val="26"/>
        </w:rPr>
        <w:t>Ứng dụng các phần mềm trong cơ khí</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2TC</w:t>
      </w:r>
    </w:p>
    <w:p w:rsidR="001065AE" w:rsidRPr="009E7940" w:rsidRDefault="007C1BD2" w:rsidP="001065AE">
      <w:pPr>
        <w:spacing w:before="120" w:after="120"/>
        <w:jc w:val="both"/>
        <w:rPr>
          <w:b/>
          <w:sz w:val="26"/>
          <w:szCs w:val="26"/>
        </w:rPr>
      </w:pPr>
      <w:r w:rsidRPr="009E7940">
        <w:rPr>
          <w:b/>
          <w:sz w:val="26"/>
          <w:szCs w:val="26"/>
        </w:rPr>
        <w:tab/>
      </w:r>
      <w:r w:rsidRPr="009E7940">
        <w:rPr>
          <w:sz w:val="26"/>
          <w:szCs w:val="26"/>
        </w:rPr>
        <w:t>Nắm vững một trong các phần mềm thiết kế được sử dụng rộng rãi trên thế giới như Inventor,</w:t>
      </w:r>
      <w:r w:rsidRPr="009E7940">
        <w:rPr>
          <w:sz w:val="26"/>
          <w:szCs w:val="26"/>
          <w:lang w:val="vi-VN"/>
        </w:rPr>
        <w:t xml:space="preserve"> </w:t>
      </w:r>
      <w:r w:rsidRPr="009E7940">
        <w:rPr>
          <w:sz w:val="26"/>
          <w:szCs w:val="26"/>
        </w:rPr>
        <w:t>Solidwork,</w:t>
      </w:r>
      <w:r w:rsidRPr="009E7940">
        <w:rPr>
          <w:sz w:val="26"/>
          <w:szCs w:val="26"/>
          <w:lang w:val="vi-VN"/>
        </w:rPr>
        <w:t xml:space="preserve"> </w:t>
      </w:r>
      <w:r w:rsidRPr="009E7940">
        <w:rPr>
          <w:sz w:val="26"/>
          <w:szCs w:val="26"/>
        </w:rPr>
        <w:t>Creo,</w:t>
      </w:r>
      <w:r w:rsidRPr="009E7940">
        <w:rPr>
          <w:sz w:val="26"/>
          <w:szCs w:val="26"/>
          <w:lang w:val="vi-VN"/>
        </w:rPr>
        <w:t xml:space="preserve"> </w:t>
      </w:r>
      <w:r w:rsidRPr="009E7940">
        <w:rPr>
          <w:sz w:val="26"/>
          <w:szCs w:val="26"/>
        </w:rPr>
        <w:t>NX,</w:t>
      </w:r>
      <w:r w:rsidRPr="009E7940">
        <w:rPr>
          <w:sz w:val="26"/>
          <w:szCs w:val="26"/>
          <w:lang w:val="vi-VN"/>
        </w:rPr>
        <w:t xml:space="preserve"> </w:t>
      </w:r>
      <w:r w:rsidRPr="009E7940">
        <w:rPr>
          <w:sz w:val="26"/>
          <w:szCs w:val="26"/>
        </w:rPr>
        <w:t>Catia,...Phục vụ cho việc thiết kế, tính toán, mô phỏng hoạt động của các thiết bị máy móc, đánh giá độ bền và khả năng làm việc của nó.</w:t>
      </w:r>
    </w:p>
    <w:p w:rsidR="002E3E4C" w:rsidRPr="009E7940" w:rsidRDefault="007C1BD2" w:rsidP="002D2B87">
      <w:pPr>
        <w:numPr>
          <w:ilvl w:val="1"/>
          <w:numId w:val="5"/>
        </w:numPr>
        <w:spacing w:before="120" w:after="120"/>
        <w:jc w:val="both"/>
        <w:rPr>
          <w:b/>
          <w:sz w:val="26"/>
          <w:szCs w:val="26"/>
        </w:rPr>
      </w:pPr>
      <w:r w:rsidRPr="009E7940">
        <w:rPr>
          <w:b/>
          <w:sz w:val="26"/>
          <w:szCs w:val="26"/>
        </w:rPr>
        <w:t>Công nghệ thiết kế 3D</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2TC</w:t>
      </w:r>
    </w:p>
    <w:p w:rsidR="007C1BD2" w:rsidRPr="009E7940" w:rsidRDefault="003E7BE2" w:rsidP="003E7BE2">
      <w:pPr>
        <w:spacing w:before="120" w:after="120"/>
        <w:ind w:firstLine="720"/>
        <w:jc w:val="both"/>
        <w:rPr>
          <w:sz w:val="26"/>
          <w:szCs w:val="26"/>
          <w:lang w:val="vi-VN"/>
        </w:rPr>
      </w:pPr>
      <w:r w:rsidRPr="009E7940">
        <w:rPr>
          <w:sz w:val="26"/>
          <w:szCs w:val="26"/>
          <w:lang w:val="vi-VN"/>
        </w:rPr>
        <w:t>Học phần này g</w:t>
      </w:r>
      <w:r w:rsidR="00E54DC8" w:rsidRPr="009E7940">
        <w:rPr>
          <w:sz w:val="26"/>
          <w:szCs w:val="26"/>
          <w:lang w:val="vi-VN"/>
        </w:rPr>
        <w:t>iới thiệu các bước của một tiến trình tính toán, thiết kế hoặc thiết kế lại với sự trợ giúp của máy tính.</w:t>
      </w:r>
      <w:r w:rsidRPr="009E7940">
        <w:rPr>
          <w:sz w:val="26"/>
          <w:szCs w:val="26"/>
          <w:lang w:val="vi-VN"/>
        </w:rPr>
        <w:t xml:space="preserve"> </w:t>
      </w:r>
      <w:r w:rsidR="00E54DC8" w:rsidRPr="009E7940">
        <w:rPr>
          <w:sz w:val="26"/>
          <w:szCs w:val="26"/>
          <w:lang w:val="vi-VN"/>
        </w:rPr>
        <w:t>Trang các kiến thức để người học phát triển kỹ năng thiết kế các sản phẩm độc lập, có tính thực tiễn và đầy đủ chức năng ứng dụng; Trang bị các kỹ năng thiết kế sản phẩm cơ khí có trợ giúp của máy tính, hoàn chỉnh các bản vẽ từ phác thảo, vẽ lắp, vẽ chế tạo cho đến báo cáo kỹ thuật hoàn chỉnh</w:t>
      </w:r>
      <w:r w:rsidRPr="009E7940">
        <w:rPr>
          <w:sz w:val="26"/>
          <w:szCs w:val="26"/>
          <w:lang w:val="vi-VN"/>
        </w:rPr>
        <w:t xml:space="preserve">; </w:t>
      </w:r>
      <w:r w:rsidR="00E54DC8" w:rsidRPr="009E7940">
        <w:rPr>
          <w:sz w:val="26"/>
          <w:szCs w:val="26"/>
          <w:lang w:val="vi-VN"/>
        </w:rPr>
        <w:t>Trang bị các kỹ năng về tìm kiếm phân tích thông tin, xử lý thông tin và số liệu; phân tích thông tin dựa trên các kiến thứ</w:t>
      </w:r>
      <w:r w:rsidRPr="009E7940">
        <w:rPr>
          <w:sz w:val="26"/>
          <w:szCs w:val="26"/>
          <w:lang w:val="vi-VN"/>
        </w:rPr>
        <w:t xml:space="preserve">c cơ bản của nội dung học phần; </w:t>
      </w:r>
      <w:r w:rsidR="00E54DC8" w:rsidRPr="009E7940">
        <w:rPr>
          <w:sz w:val="26"/>
          <w:szCs w:val="26"/>
          <w:lang w:val="vi-VN"/>
        </w:rPr>
        <w:t>Hiểu biết về đạo đức học tập, đạo đức khoa học; nhận thức về tầm quan trọng của môn học trong chuyên ngành đào tạo, về mối liên hệ giữa các nội dung môn học với các môn khoa học khác;</w:t>
      </w:r>
    </w:p>
    <w:p w:rsidR="001065AE" w:rsidRPr="009E7940" w:rsidRDefault="007C1BD2" w:rsidP="002D2B87">
      <w:pPr>
        <w:numPr>
          <w:ilvl w:val="1"/>
          <w:numId w:val="5"/>
        </w:numPr>
        <w:spacing w:before="120" w:after="120"/>
        <w:jc w:val="both"/>
        <w:rPr>
          <w:b/>
          <w:sz w:val="26"/>
          <w:szCs w:val="26"/>
          <w:lang w:val="vi-VN"/>
        </w:rPr>
      </w:pPr>
      <w:r w:rsidRPr="009E7940">
        <w:rPr>
          <w:b/>
          <w:sz w:val="26"/>
          <w:szCs w:val="26"/>
          <w:lang w:val="vi-VN"/>
        </w:rPr>
        <w:t>Độ tin cậy và tuổi bền máy</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2TC</w:t>
      </w:r>
    </w:p>
    <w:p w:rsidR="007C1BD2" w:rsidRPr="009E7940" w:rsidRDefault="00D05C9D" w:rsidP="007C1BD2">
      <w:pPr>
        <w:spacing w:before="120" w:after="120"/>
        <w:jc w:val="both"/>
        <w:rPr>
          <w:b/>
          <w:sz w:val="26"/>
          <w:szCs w:val="26"/>
          <w:lang w:val="vi-VN"/>
        </w:rPr>
      </w:pPr>
      <w:r w:rsidRPr="009E7940">
        <w:rPr>
          <w:sz w:val="26"/>
          <w:szCs w:val="26"/>
          <w:lang w:val="vi-VN"/>
        </w:rPr>
        <w:tab/>
        <w:t>Trang bị cho sinh viên các kiến thức cơ bản về độ tin cậy và tuổi bền của máy: các chỉ tiêu về độ tin cậy, độ tin cậy của các phần tử có hư hỏng tiệm tiến và hư hỏng đột xuất, độ tin cậy của các phần tử nối tiếp và song song,các phương pháp đánh giá độ bền và tuổi thọ của phần tử và hệ thống, các biện pháp nâng cao độ tin cậy của máy.</w:t>
      </w:r>
    </w:p>
    <w:p w:rsidR="001065AE" w:rsidRPr="009E7940" w:rsidRDefault="007E2575" w:rsidP="002D2B87">
      <w:pPr>
        <w:numPr>
          <w:ilvl w:val="1"/>
          <w:numId w:val="5"/>
        </w:numPr>
        <w:spacing w:before="120" w:after="120"/>
        <w:jc w:val="both"/>
        <w:rPr>
          <w:b/>
          <w:sz w:val="26"/>
          <w:szCs w:val="26"/>
        </w:rPr>
      </w:pPr>
      <w:r>
        <w:rPr>
          <w:b/>
          <w:sz w:val="26"/>
          <w:szCs w:val="26"/>
        </w:rPr>
        <w:t>Động cơ đốt trong</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7C1BD2" w:rsidRPr="009E7940" w:rsidRDefault="00D05C9D" w:rsidP="007C1BD2">
      <w:pPr>
        <w:spacing w:before="120" w:after="120"/>
        <w:jc w:val="both"/>
        <w:rPr>
          <w:b/>
          <w:sz w:val="26"/>
          <w:szCs w:val="26"/>
        </w:rPr>
      </w:pPr>
      <w:r w:rsidRPr="009E7940">
        <w:rPr>
          <w:b/>
          <w:sz w:val="26"/>
          <w:szCs w:val="26"/>
        </w:rPr>
        <w:tab/>
      </w:r>
      <w:proofErr w:type="gramStart"/>
      <w:r w:rsidR="00342AAF" w:rsidRPr="005A16FD">
        <w:rPr>
          <w:bCs/>
          <w:sz w:val="26"/>
          <w:szCs w:val="26"/>
        </w:rPr>
        <w:t xml:space="preserve">Học phần này trang bị cho người học các kiến thức cơ bản về </w:t>
      </w:r>
      <w:r w:rsidR="00342AAF">
        <w:rPr>
          <w:bCs/>
          <w:sz w:val="26"/>
          <w:szCs w:val="26"/>
        </w:rPr>
        <w:t>cấu tạo, nguyên lý làm việc của động cơ đốt trong; cấu tạo và nguyên lý làm việc của các hệ thống trong động cơ đốt trong; kết cấu các chi tiết trong động cơ đốt trong</w:t>
      </w:r>
      <w:r w:rsidRPr="009E7940">
        <w:rPr>
          <w:sz w:val="26"/>
          <w:szCs w:val="26"/>
        </w:rPr>
        <w:t>.</w:t>
      </w:r>
      <w:proofErr w:type="gramEnd"/>
    </w:p>
    <w:p w:rsidR="001065AE" w:rsidRPr="009E7940" w:rsidRDefault="00D05C9D" w:rsidP="002D2B87">
      <w:pPr>
        <w:numPr>
          <w:ilvl w:val="1"/>
          <w:numId w:val="5"/>
        </w:numPr>
        <w:spacing w:before="120" w:after="120"/>
        <w:jc w:val="both"/>
        <w:rPr>
          <w:b/>
          <w:sz w:val="26"/>
          <w:szCs w:val="26"/>
        </w:rPr>
      </w:pPr>
      <w:r w:rsidRPr="009E7940">
        <w:rPr>
          <w:b/>
          <w:sz w:val="26"/>
          <w:szCs w:val="26"/>
        </w:rPr>
        <w:t>Kết cấu thép máy xây dựng-xếp dỡ</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D05C9D" w:rsidRPr="009E7940" w:rsidRDefault="00D05C9D" w:rsidP="00D05C9D">
      <w:pPr>
        <w:spacing w:line="312" w:lineRule="auto"/>
        <w:ind w:firstLine="567"/>
        <w:jc w:val="both"/>
        <w:rPr>
          <w:sz w:val="26"/>
          <w:szCs w:val="26"/>
        </w:rPr>
      </w:pPr>
      <w:r w:rsidRPr="009E7940">
        <w:rPr>
          <w:b/>
          <w:sz w:val="26"/>
          <w:szCs w:val="26"/>
        </w:rPr>
        <w:tab/>
      </w:r>
      <w:r w:rsidRPr="009E7940">
        <w:rPr>
          <w:sz w:val="26"/>
          <w:szCs w:val="26"/>
        </w:rPr>
        <w:t>Cung cấp những kiến thức cơ bản trong quá trình tính toán kết cấu thép nói chung và kết cấu thép chuyên ngành máy xây dựng-xếp dỡ nói riêng</w:t>
      </w:r>
      <w:proofErr w:type="gramStart"/>
      <w:r w:rsidRPr="009E7940">
        <w:rPr>
          <w:sz w:val="26"/>
          <w:szCs w:val="26"/>
        </w:rPr>
        <w:t>,cụ</w:t>
      </w:r>
      <w:proofErr w:type="gramEnd"/>
      <w:r w:rsidRPr="009E7940">
        <w:rPr>
          <w:sz w:val="26"/>
          <w:szCs w:val="26"/>
        </w:rPr>
        <w:t xml:space="preserve"> thể:</w:t>
      </w:r>
    </w:p>
    <w:p w:rsidR="00D05C9D" w:rsidRPr="009E7940" w:rsidRDefault="00D05C9D" w:rsidP="003E7BE2">
      <w:pPr>
        <w:spacing w:line="312" w:lineRule="auto"/>
        <w:ind w:firstLine="720"/>
        <w:jc w:val="both"/>
        <w:rPr>
          <w:sz w:val="26"/>
          <w:szCs w:val="26"/>
          <w:lang w:val="vi-VN"/>
        </w:rPr>
      </w:pPr>
      <w:r w:rsidRPr="009E7940">
        <w:rPr>
          <w:sz w:val="26"/>
          <w:szCs w:val="26"/>
          <w:lang w:val="vi-VN"/>
        </w:rPr>
        <w:t xml:space="preserve">Trang bị cho sinh viên một số kiến thức chung nhất về kết cấu thép, vật liệu thép và thép hình dùng trong kết cấu máy xây dựng, các cách nối ghép kết cấu thép. </w:t>
      </w:r>
    </w:p>
    <w:p w:rsidR="00D05C9D" w:rsidRPr="009E7940" w:rsidRDefault="00D05C9D" w:rsidP="003E7BE2">
      <w:pPr>
        <w:spacing w:line="312" w:lineRule="auto"/>
        <w:ind w:firstLine="720"/>
        <w:jc w:val="both"/>
        <w:rPr>
          <w:sz w:val="26"/>
          <w:szCs w:val="26"/>
          <w:lang w:val="vi-VN"/>
        </w:rPr>
      </w:pPr>
      <w:r w:rsidRPr="009E7940">
        <w:rPr>
          <w:sz w:val="26"/>
          <w:szCs w:val="26"/>
          <w:lang w:val="vi-VN"/>
        </w:rPr>
        <w:t xml:space="preserve">Lý thuyết tính toán một số dạng kết cấu thép cơ bản như: kết cấu thép dạng dầm, dàn và cột. </w:t>
      </w:r>
    </w:p>
    <w:p w:rsidR="00D05C9D" w:rsidRPr="009E7940" w:rsidRDefault="00D05C9D" w:rsidP="003E7BE2">
      <w:pPr>
        <w:spacing w:line="312" w:lineRule="auto"/>
        <w:ind w:firstLine="720"/>
        <w:jc w:val="both"/>
        <w:rPr>
          <w:b/>
          <w:sz w:val="26"/>
          <w:szCs w:val="26"/>
          <w:lang w:val="vi-VN"/>
        </w:rPr>
      </w:pPr>
      <w:r w:rsidRPr="009E7940">
        <w:rPr>
          <w:sz w:val="26"/>
          <w:szCs w:val="26"/>
          <w:lang w:val="vi-VN"/>
        </w:rPr>
        <w:t>Nguyên lý tính toán kết cấu thép máy xây dựng-xếp dỡ. Giới thiệu phương pháp tính toán kết cấu thép trên phần mềm máy tính.</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Điện</w:t>
      </w:r>
      <w:r w:rsidR="00437D71" w:rsidRPr="009E7940">
        <w:rPr>
          <w:b/>
          <w:sz w:val="26"/>
          <w:szCs w:val="26"/>
          <w:lang w:val="vi-VN"/>
        </w:rPr>
        <w:t xml:space="preserve"> </w:t>
      </w:r>
      <w:r w:rsidRPr="009E7940">
        <w:rPr>
          <w:b/>
          <w:sz w:val="26"/>
          <w:szCs w:val="26"/>
          <w:lang w:val="vi-VN"/>
        </w:rPr>
        <w:t>ô tô</w:t>
      </w:r>
      <w:r w:rsidR="003E7BE2" w:rsidRPr="009E7940">
        <w:rPr>
          <w:b/>
          <w:sz w:val="26"/>
          <w:szCs w:val="26"/>
          <w:lang w:val="vi-VN"/>
        </w:rPr>
        <w:t xml:space="preserve"> </w:t>
      </w:r>
      <w:r w:rsidR="003E7BE2" w:rsidRPr="009E7940">
        <w:rPr>
          <w:b/>
          <w:sz w:val="26"/>
          <w:szCs w:val="26"/>
          <w:lang w:val="vi-VN"/>
        </w:rPr>
        <w:tab/>
      </w:r>
      <w:r w:rsidR="00437D71"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445045" w:rsidRPr="009E7940" w:rsidRDefault="00445045" w:rsidP="0005229A">
      <w:pPr>
        <w:spacing w:line="312" w:lineRule="auto"/>
        <w:ind w:firstLine="567"/>
        <w:jc w:val="both"/>
        <w:rPr>
          <w:sz w:val="26"/>
          <w:szCs w:val="26"/>
          <w:lang w:val="vi-VN"/>
        </w:rPr>
      </w:pPr>
      <w:r w:rsidRPr="00943089">
        <w:rPr>
          <w:sz w:val="26"/>
          <w:szCs w:val="26"/>
          <w:lang w:val="vi-VN"/>
        </w:rPr>
        <w:t>Trang bị những kiến thức về hệ thống điện trên ô tô,</w:t>
      </w:r>
      <w:r w:rsidR="007F016B" w:rsidRPr="009E7940">
        <w:rPr>
          <w:sz w:val="26"/>
          <w:szCs w:val="26"/>
          <w:lang w:val="vi-VN"/>
        </w:rPr>
        <w:t xml:space="preserve"> </w:t>
      </w:r>
      <w:r w:rsidRPr="00943089">
        <w:rPr>
          <w:sz w:val="26"/>
          <w:szCs w:val="26"/>
          <w:lang w:val="vi-VN"/>
        </w:rPr>
        <w:t>đó là những nguyên lý cơ bản của hệ thống điện động cơ và điện thân xe.</w:t>
      </w:r>
      <w:r w:rsidR="007F016B" w:rsidRPr="009E7940">
        <w:rPr>
          <w:sz w:val="26"/>
          <w:szCs w:val="26"/>
          <w:lang w:val="vi-VN"/>
        </w:rPr>
        <w:t xml:space="preserve"> </w:t>
      </w:r>
      <w:r w:rsidRPr="009E7940">
        <w:rPr>
          <w:sz w:val="26"/>
          <w:szCs w:val="26"/>
          <w:lang w:val="vi-VN"/>
        </w:rPr>
        <w:t>Giúp sinh viên có thể đọc và phân tích các mạch điện cơ bản của hệ thống điện ô tô,</w:t>
      </w:r>
      <w:r w:rsidR="007F016B" w:rsidRPr="009E7940">
        <w:rPr>
          <w:sz w:val="26"/>
          <w:szCs w:val="26"/>
          <w:lang w:val="vi-VN"/>
        </w:rPr>
        <w:t xml:space="preserve"> </w:t>
      </w:r>
      <w:r w:rsidRPr="009E7940">
        <w:rPr>
          <w:sz w:val="26"/>
          <w:szCs w:val="26"/>
          <w:lang w:val="vi-VN"/>
        </w:rPr>
        <w:t>một hệ thống tương đối phức tạp dựa trên kiến thức đại cương đã được học.</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lastRenderedPageBreak/>
        <w:t>Tr</w:t>
      </w:r>
      <w:r w:rsidR="00D05C9D" w:rsidRPr="009E7940">
        <w:rPr>
          <w:b/>
          <w:sz w:val="26"/>
          <w:szCs w:val="26"/>
          <w:lang w:val="vi-VN"/>
        </w:rPr>
        <w:t>uyền động máy xây dựng - xếp dỡ</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445045" w:rsidRPr="009E7940" w:rsidRDefault="003E7BE2" w:rsidP="003E7BE2">
      <w:pPr>
        <w:spacing w:line="312" w:lineRule="auto"/>
        <w:ind w:firstLine="720"/>
        <w:jc w:val="both"/>
        <w:rPr>
          <w:sz w:val="26"/>
          <w:szCs w:val="26"/>
          <w:lang w:val="vi-VN"/>
        </w:rPr>
      </w:pPr>
      <w:r w:rsidRPr="009E7940">
        <w:rPr>
          <w:sz w:val="26"/>
          <w:szCs w:val="26"/>
          <w:lang w:val="vi-VN"/>
        </w:rPr>
        <w:t>Học phần này</w:t>
      </w:r>
      <w:r w:rsidR="00445045" w:rsidRPr="009E7940">
        <w:rPr>
          <w:sz w:val="26"/>
          <w:szCs w:val="26"/>
          <w:lang w:val="vi-VN"/>
        </w:rPr>
        <w:t xml:space="preserve"> đề cập đến những nội dung sau: tính toán thiết kế hệ thống truyền động cơ khí,</w:t>
      </w:r>
      <w:r w:rsidR="0005229A" w:rsidRPr="009E7940">
        <w:rPr>
          <w:sz w:val="26"/>
          <w:szCs w:val="26"/>
          <w:lang w:val="vi-VN"/>
        </w:rPr>
        <w:t xml:space="preserve"> </w:t>
      </w:r>
      <w:r w:rsidR="00445045" w:rsidRPr="009E7940">
        <w:rPr>
          <w:sz w:val="26"/>
          <w:szCs w:val="26"/>
          <w:lang w:val="vi-VN"/>
        </w:rPr>
        <w:t>truyền động điện,</w:t>
      </w:r>
      <w:r w:rsidR="0005229A" w:rsidRPr="009E7940">
        <w:rPr>
          <w:sz w:val="26"/>
          <w:szCs w:val="26"/>
          <w:lang w:val="vi-VN"/>
        </w:rPr>
        <w:t xml:space="preserve"> </w:t>
      </w:r>
      <w:r w:rsidR="00445045" w:rsidRPr="009E7940">
        <w:rPr>
          <w:sz w:val="26"/>
          <w:szCs w:val="26"/>
          <w:lang w:val="vi-VN"/>
        </w:rPr>
        <w:t>truyền động thủy lực và khí nén.</w:t>
      </w:r>
      <w:r w:rsidR="0005229A" w:rsidRPr="009E7940">
        <w:rPr>
          <w:sz w:val="26"/>
          <w:szCs w:val="26"/>
          <w:lang w:val="vi-VN"/>
        </w:rPr>
        <w:t xml:space="preserve"> </w:t>
      </w:r>
      <w:r w:rsidR="00445045" w:rsidRPr="009E7940">
        <w:rPr>
          <w:sz w:val="26"/>
          <w:szCs w:val="26"/>
          <w:lang w:val="vi-VN"/>
        </w:rPr>
        <w:t>Ứng dụng của các hệ thống truyền động trong máy xây dựng</w:t>
      </w:r>
      <w:r w:rsidR="0005229A" w:rsidRPr="009E7940">
        <w:rPr>
          <w:sz w:val="26"/>
          <w:szCs w:val="26"/>
          <w:lang w:val="vi-VN"/>
        </w:rPr>
        <w:t xml:space="preserve"> </w:t>
      </w:r>
      <w:r w:rsidR="00445045" w:rsidRPr="009E7940">
        <w:rPr>
          <w:sz w:val="26"/>
          <w:szCs w:val="26"/>
          <w:lang w:val="vi-VN"/>
        </w:rPr>
        <w:t>- xếp dỡ.</w:t>
      </w:r>
      <w:r w:rsidR="0005229A" w:rsidRPr="009E7940">
        <w:rPr>
          <w:sz w:val="26"/>
          <w:szCs w:val="26"/>
          <w:lang w:val="vi-VN"/>
        </w:rPr>
        <w:t xml:space="preserve"> </w:t>
      </w:r>
      <w:r w:rsidR="00445045" w:rsidRPr="009E7940">
        <w:rPr>
          <w:sz w:val="26"/>
          <w:szCs w:val="26"/>
          <w:lang w:val="vi-VN"/>
        </w:rPr>
        <w:t>Phương pháp tra cứu và lựa chọn các linh kiện,</w:t>
      </w:r>
      <w:r w:rsidR="0005229A" w:rsidRPr="009E7940">
        <w:rPr>
          <w:sz w:val="26"/>
          <w:szCs w:val="26"/>
          <w:lang w:val="vi-VN"/>
        </w:rPr>
        <w:t xml:space="preserve"> </w:t>
      </w:r>
      <w:r w:rsidR="00445045" w:rsidRPr="009E7940">
        <w:rPr>
          <w:sz w:val="26"/>
          <w:szCs w:val="26"/>
          <w:lang w:val="vi-VN"/>
        </w:rPr>
        <w:t>phụ kiện thuộc hệ thống truyền động trong quá trình thiết kế máy.</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Kết cấu ô tô</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445045" w:rsidRPr="009E7940" w:rsidRDefault="003E7BE2" w:rsidP="003E7BE2">
      <w:pPr>
        <w:spacing w:line="312" w:lineRule="auto"/>
        <w:ind w:firstLine="720"/>
        <w:jc w:val="both"/>
        <w:rPr>
          <w:sz w:val="26"/>
          <w:szCs w:val="26"/>
          <w:lang w:val="vi-VN"/>
        </w:rPr>
      </w:pPr>
      <w:r w:rsidRPr="009E7940">
        <w:rPr>
          <w:sz w:val="26"/>
          <w:szCs w:val="26"/>
          <w:lang w:val="vi-VN"/>
        </w:rPr>
        <w:t>Học phần này t</w:t>
      </w:r>
      <w:r w:rsidR="00445045" w:rsidRPr="009E7940">
        <w:rPr>
          <w:sz w:val="26"/>
          <w:szCs w:val="26"/>
          <w:lang w:val="vi-VN"/>
        </w:rPr>
        <w:t>rang bị những kiến thức về cấu trúc tổng quan các hệ thống trên ô tô,</w:t>
      </w:r>
      <w:r w:rsidR="0005229A" w:rsidRPr="009E7940">
        <w:rPr>
          <w:sz w:val="26"/>
          <w:szCs w:val="26"/>
          <w:lang w:val="vi-VN"/>
        </w:rPr>
        <w:t xml:space="preserve"> </w:t>
      </w:r>
      <w:r w:rsidR="00445045" w:rsidRPr="009E7940">
        <w:rPr>
          <w:sz w:val="26"/>
          <w:szCs w:val="26"/>
          <w:lang w:val="vi-VN"/>
        </w:rPr>
        <w:t>cấu tạo, chức năng cũng như nguyên lý làm việc của các cụm tổng thành cụ thể trên ô tô.</w:t>
      </w:r>
      <w:r w:rsidR="0005229A" w:rsidRPr="009E7940">
        <w:rPr>
          <w:sz w:val="26"/>
          <w:szCs w:val="26"/>
          <w:lang w:val="vi-VN"/>
        </w:rPr>
        <w:t xml:space="preserve"> </w:t>
      </w:r>
      <w:r w:rsidR="00445045" w:rsidRPr="009E7940">
        <w:rPr>
          <w:sz w:val="26"/>
          <w:szCs w:val="26"/>
          <w:lang w:val="vi-VN"/>
        </w:rPr>
        <w:t>Mặt khác môn học còn trang bị kiến thức cho sinh viên về cơ sở và yêu cầu đặt ra với kết cấu ô tô,</w:t>
      </w:r>
      <w:r w:rsidR="0005229A" w:rsidRPr="009E7940">
        <w:rPr>
          <w:sz w:val="26"/>
          <w:szCs w:val="26"/>
          <w:lang w:val="vi-VN"/>
        </w:rPr>
        <w:t xml:space="preserve"> </w:t>
      </w:r>
      <w:r w:rsidR="00445045" w:rsidRPr="009E7940">
        <w:rPr>
          <w:sz w:val="26"/>
          <w:szCs w:val="26"/>
          <w:lang w:val="vi-VN"/>
        </w:rPr>
        <w:t>phân tích kết cấu các hệ thống,tổng thành trên ô tô.</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Máy nâng- vận chuyển</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4TC</w:t>
      </w:r>
    </w:p>
    <w:p w:rsidR="00445045" w:rsidRPr="009E7940" w:rsidRDefault="00445045" w:rsidP="003E7BE2">
      <w:pPr>
        <w:spacing w:line="312" w:lineRule="auto"/>
        <w:ind w:firstLine="720"/>
        <w:jc w:val="both"/>
        <w:rPr>
          <w:sz w:val="26"/>
          <w:szCs w:val="26"/>
          <w:lang w:val="vi-VN"/>
        </w:rPr>
      </w:pPr>
      <w:r w:rsidRPr="009E7940">
        <w:rPr>
          <w:sz w:val="26"/>
          <w:szCs w:val="26"/>
          <w:lang w:val="vi-VN"/>
        </w:rPr>
        <w:t>Trang bị cho sinh viên những kiến thức cơ bản về:</w:t>
      </w:r>
    </w:p>
    <w:p w:rsidR="00445045" w:rsidRPr="009E7940" w:rsidRDefault="00445045" w:rsidP="0005229A">
      <w:pPr>
        <w:spacing w:line="312" w:lineRule="auto"/>
        <w:ind w:firstLine="567"/>
        <w:jc w:val="both"/>
        <w:rPr>
          <w:sz w:val="26"/>
          <w:szCs w:val="26"/>
          <w:lang w:val="vi-VN"/>
        </w:rPr>
      </w:pPr>
      <w:r w:rsidRPr="009E7940">
        <w:rPr>
          <w:sz w:val="26"/>
          <w:szCs w:val="26"/>
          <w:lang w:val="vi-VN"/>
        </w:rPr>
        <w:t>- Công dụng, cấu tạo,nguyên lý làm việc và phạm vi sử dụng của các loại máy nâng</w:t>
      </w:r>
      <w:r w:rsidR="0005229A" w:rsidRPr="009E7940">
        <w:rPr>
          <w:sz w:val="26"/>
          <w:szCs w:val="26"/>
          <w:lang w:val="vi-VN"/>
        </w:rPr>
        <w:t xml:space="preserve"> </w:t>
      </w:r>
      <w:r w:rsidRPr="009E7940">
        <w:rPr>
          <w:sz w:val="26"/>
          <w:szCs w:val="26"/>
          <w:lang w:val="vi-VN"/>
        </w:rPr>
        <w:t>- vận chuyển thông dụng.</w:t>
      </w:r>
    </w:p>
    <w:p w:rsidR="00445045" w:rsidRPr="009E7940" w:rsidRDefault="00445045" w:rsidP="0005229A">
      <w:pPr>
        <w:spacing w:line="312" w:lineRule="auto"/>
        <w:ind w:firstLine="567"/>
        <w:jc w:val="both"/>
        <w:rPr>
          <w:sz w:val="26"/>
          <w:szCs w:val="26"/>
          <w:lang w:val="vi-VN"/>
        </w:rPr>
      </w:pPr>
      <w:r w:rsidRPr="009E7940">
        <w:rPr>
          <w:sz w:val="26"/>
          <w:szCs w:val="26"/>
          <w:lang w:val="vi-VN"/>
        </w:rPr>
        <w:t>- Tính toán thiết kế các bộ phận máy tiêu biểu của máy trục,</w:t>
      </w:r>
      <w:r w:rsidR="0005229A" w:rsidRPr="009E7940">
        <w:rPr>
          <w:sz w:val="26"/>
          <w:szCs w:val="26"/>
          <w:lang w:val="vi-VN"/>
        </w:rPr>
        <w:t xml:space="preserve"> </w:t>
      </w:r>
      <w:r w:rsidRPr="009E7940">
        <w:rPr>
          <w:sz w:val="26"/>
          <w:szCs w:val="26"/>
          <w:lang w:val="vi-VN"/>
        </w:rPr>
        <w:t>máy vận chuyển liên tục và máy xếp dỡ.</w:t>
      </w:r>
    </w:p>
    <w:p w:rsidR="00445045" w:rsidRPr="009E7940" w:rsidRDefault="009C3879" w:rsidP="0005229A">
      <w:pPr>
        <w:numPr>
          <w:ilvl w:val="1"/>
          <w:numId w:val="5"/>
        </w:numPr>
        <w:spacing w:before="120" w:after="120"/>
        <w:jc w:val="both"/>
        <w:rPr>
          <w:b/>
          <w:sz w:val="26"/>
          <w:szCs w:val="26"/>
          <w:lang w:val="vi-VN"/>
        </w:rPr>
      </w:pPr>
      <w:r w:rsidRPr="009E7940">
        <w:rPr>
          <w:b/>
          <w:sz w:val="26"/>
          <w:szCs w:val="26"/>
          <w:lang w:val="vi-VN"/>
        </w:rPr>
        <w:t>Đồ án môn học</w:t>
      </w:r>
      <w:r w:rsidR="00445045" w:rsidRPr="009E7940">
        <w:rPr>
          <w:b/>
          <w:sz w:val="26"/>
          <w:szCs w:val="26"/>
          <w:lang w:val="vi-VN"/>
        </w:rPr>
        <w:t xml:space="preserve"> Máy nâng</w:t>
      </w:r>
      <w:r w:rsidR="0005229A" w:rsidRPr="009E7940">
        <w:rPr>
          <w:b/>
          <w:sz w:val="26"/>
          <w:szCs w:val="26"/>
          <w:lang w:val="vi-VN"/>
        </w:rPr>
        <w:t xml:space="preserve"> </w:t>
      </w:r>
      <w:r w:rsidR="00445045" w:rsidRPr="009E7940">
        <w:rPr>
          <w:b/>
          <w:sz w:val="26"/>
          <w:szCs w:val="26"/>
          <w:lang w:val="vi-VN"/>
        </w:rPr>
        <w:t>- vận chuyển</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1TC</w:t>
      </w:r>
    </w:p>
    <w:p w:rsidR="00445045" w:rsidRPr="009E7940" w:rsidRDefault="0005229A" w:rsidP="003E7BE2">
      <w:pPr>
        <w:spacing w:line="312" w:lineRule="auto"/>
        <w:ind w:firstLine="720"/>
        <w:jc w:val="both"/>
        <w:rPr>
          <w:sz w:val="26"/>
          <w:szCs w:val="26"/>
          <w:lang w:val="vi-VN"/>
        </w:rPr>
      </w:pPr>
      <w:r w:rsidRPr="009E7940">
        <w:rPr>
          <w:sz w:val="26"/>
          <w:szCs w:val="26"/>
          <w:lang w:val="vi-VN"/>
        </w:rPr>
        <w:t>“</w:t>
      </w:r>
      <w:r w:rsidR="00445045" w:rsidRPr="009E7940">
        <w:rPr>
          <w:sz w:val="26"/>
          <w:szCs w:val="26"/>
          <w:lang w:val="vi-VN"/>
        </w:rPr>
        <w:t>TKMH Máy nâng- vận chuyển</w:t>
      </w:r>
      <w:r w:rsidRPr="009E7940">
        <w:rPr>
          <w:sz w:val="26"/>
          <w:szCs w:val="26"/>
          <w:lang w:val="vi-VN"/>
        </w:rPr>
        <w:t>”</w:t>
      </w:r>
      <w:r w:rsidR="00445045" w:rsidRPr="009E7940">
        <w:rPr>
          <w:sz w:val="26"/>
          <w:szCs w:val="26"/>
          <w:lang w:val="vi-VN"/>
        </w:rPr>
        <w:t xml:space="preserve"> giúp sinh viên biết cách khảo sát thực tế,</w:t>
      </w:r>
      <w:r w:rsidRPr="009E7940">
        <w:rPr>
          <w:sz w:val="26"/>
          <w:szCs w:val="26"/>
          <w:lang w:val="vi-VN"/>
        </w:rPr>
        <w:t xml:space="preserve"> </w:t>
      </w:r>
      <w:r w:rsidR="00445045" w:rsidRPr="009E7940">
        <w:rPr>
          <w:sz w:val="26"/>
          <w:szCs w:val="26"/>
          <w:lang w:val="vi-VN"/>
        </w:rPr>
        <w:t>vận dụng lý thuyết để tính toán thiết kế một số loại máy nâng vận chuyển điển hình.</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Máy xây dựng công trình giao thông</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4TC</w:t>
      </w:r>
    </w:p>
    <w:p w:rsidR="00445045" w:rsidRPr="009E7940" w:rsidRDefault="00445045" w:rsidP="003E7BE2">
      <w:pPr>
        <w:spacing w:line="312" w:lineRule="auto"/>
        <w:ind w:firstLine="720"/>
        <w:jc w:val="both"/>
        <w:rPr>
          <w:sz w:val="26"/>
          <w:szCs w:val="26"/>
          <w:lang w:val="vi-VN"/>
        </w:rPr>
      </w:pPr>
      <w:r w:rsidRPr="009E7940">
        <w:rPr>
          <w:sz w:val="26"/>
          <w:szCs w:val="26"/>
          <w:lang w:val="vi-VN"/>
        </w:rPr>
        <w:t>Trang bị cho sinh viên các kiến thức cơ bản về</w:t>
      </w:r>
      <w:r w:rsidR="0005229A" w:rsidRPr="009E7940">
        <w:rPr>
          <w:sz w:val="26"/>
          <w:szCs w:val="26"/>
          <w:lang w:val="vi-VN"/>
        </w:rPr>
        <w:t xml:space="preserve"> c</w:t>
      </w:r>
      <w:r w:rsidRPr="009E7940">
        <w:rPr>
          <w:sz w:val="26"/>
          <w:szCs w:val="26"/>
          <w:lang w:val="vi-VN"/>
        </w:rPr>
        <w:t>ông dụng,</w:t>
      </w:r>
      <w:r w:rsidR="0005229A" w:rsidRPr="009E7940">
        <w:rPr>
          <w:sz w:val="26"/>
          <w:szCs w:val="26"/>
          <w:lang w:val="vi-VN"/>
        </w:rPr>
        <w:t xml:space="preserve"> </w:t>
      </w:r>
      <w:r w:rsidRPr="009E7940">
        <w:rPr>
          <w:sz w:val="26"/>
          <w:szCs w:val="26"/>
          <w:lang w:val="vi-VN"/>
        </w:rPr>
        <w:t>ưu nhược điểm,</w:t>
      </w:r>
      <w:r w:rsidR="0005229A" w:rsidRPr="009E7940">
        <w:rPr>
          <w:sz w:val="26"/>
          <w:szCs w:val="26"/>
          <w:lang w:val="vi-VN"/>
        </w:rPr>
        <w:t xml:space="preserve"> </w:t>
      </w:r>
      <w:r w:rsidRPr="009E7940">
        <w:rPr>
          <w:sz w:val="26"/>
          <w:szCs w:val="26"/>
          <w:lang w:val="vi-VN"/>
        </w:rPr>
        <w:t>cấu tạo,</w:t>
      </w:r>
      <w:r w:rsidR="0005229A" w:rsidRPr="009E7940">
        <w:rPr>
          <w:sz w:val="26"/>
          <w:szCs w:val="26"/>
          <w:lang w:val="vi-VN"/>
        </w:rPr>
        <w:t xml:space="preserve"> </w:t>
      </w:r>
      <w:r w:rsidRPr="009E7940">
        <w:rPr>
          <w:sz w:val="26"/>
          <w:szCs w:val="26"/>
          <w:lang w:val="vi-VN"/>
        </w:rPr>
        <w:t>nguyên lý làm việc và phạm vi sử dụng của các loại máy xây dựng công trình giao thông như: máy làm đất, máy sản xuất vật liệu xây dựng, máy thi công chuyên dùng...</w:t>
      </w:r>
    </w:p>
    <w:p w:rsidR="00445045" w:rsidRPr="009E7940" w:rsidRDefault="009C3879" w:rsidP="0005229A">
      <w:pPr>
        <w:numPr>
          <w:ilvl w:val="1"/>
          <w:numId w:val="5"/>
        </w:numPr>
        <w:spacing w:before="120" w:after="120"/>
        <w:jc w:val="both"/>
        <w:rPr>
          <w:b/>
          <w:sz w:val="26"/>
          <w:szCs w:val="26"/>
          <w:lang w:val="vi-VN"/>
        </w:rPr>
      </w:pPr>
      <w:r w:rsidRPr="009E7940">
        <w:rPr>
          <w:b/>
          <w:sz w:val="26"/>
          <w:szCs w:val="26"/>
          <w:lang w:val="vi-VN"/>
        </w:rPr>
        <w:t>Đồ án môn học</w:t>
      </w:r>
      <w:r w:rsidR="00445045" w:rsidRPr="009E7940">
        <w:rPr>
          <w:b/>
          <w:sz w:val="26"/>
          <w:szCs w:val="26"/>
          <w:lang w:val="vi-VN"/>
        </w:rPr>
        <w:t xml:space="preserve"> Máy xây dựng công trình giao thông</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1TC</w:t>
      </w:r>
    </w:p>
    <w:p w:rsidR="00445045" w:rsidRPr="009E7940" w:rsidRDefault="0005229A" w:rsidP="003E7BE2">
      <w:pPr>
        <w:spacing w:line="312" w:lineRule="auto"/>
        <w:ind w:firstLine="720"/>
        <w:jc w:val="both"/>
        <w:rPr>
          <w:sz w:val="26"/>
          <w:szCs w:val="26"/>
          <w:lang w:val="vi-VN"/>
        </w:rPr>
      </w:pPr>
      <w:r w:rsidRPr="009E7940">
        <w:rPr>
          <w:b/>
          <w:sz w:val="26"/>
          <w:szCs w:val="26"/>
          <w:lang w:val="vi-VN"/>
        </w:rPr>
        <w:t>“</w:t>
      </w:r>
      <w:r w:rsidR="00445045" w:rsidRPr="009E7940">
        <w:rPr>
          <w:sz w:val="26"/>
          <w:szCs w:val="26"/>
          <w:lang w:val="vi-VN"/>
        </w:rPr>
        <w:t>TKMH Máy xây dựng công trình giao thông</w:t>
      </w:r>
      <w:r w:rsidRPr="009E7940">
        <w:rPr>
          <w:sz w:val="26"/>
          <w:szCs w:val="26"/>
          <w:lang w:val="vi-VN"/>
        </w:rPr>
        <w:t>”</w:t>
      </w:r>
      <w:r w:rsidR="00445045" w:rsidRPr="009E7940">
        <w:rPr>
          <w:sz w:val="26"/>
          <w:szCs w:val="26"/>
          <w:lang w:val="vi-VN"/>
        </w:rPr>
        <w:t xml:space="preserve"> giúp sinh viên biết cách khảo sát thực tế,</w:t>
      </w:r>
      <w:r w:rsidRPr="009E7940">
        <w:rPr>
          <w:sz w:val="26"/>
          <w:szCs w:val="26"/>
          <w:lang w:val="vi-VN"/>
        </w:rPr>
        <w:t xml:space="preserve"> </w:t>
      </w:r>
      <w:r w:rsidR="00445045" w:rsidRPr="009E7940">
        <w:rPr>
          <w:sz w:val="26"/>
          <w:szCs w:val="26"/>
          <w:lang w:val="vi-VN"/>
        </w:rPr>
        <w:t>vận dụng lý thuyết để tính toán thiết kế một số loại máy xây dựng công trình giao thông điển hình.</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Kinh tế máy xây dựng- xếp dỡ</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445045" w:rsidRPr="009E7940" w:rsidRDefault="0005229A" w:rsidP="003E7BE2">
      <w:pPr>
        <w:spacing w:line="312" w:lineRule="auto"/>
        <w:ind w:firstLine="720"/>
        <w:jc w:val="both"/>
        <w:rPr>
          <w:sz w:val="26"/>
          <w:szCs w:val="26"/>
          <w:lang w:val="vi-VN"/>
        </w:rPr>
      </w:pPr>
      <w:r w:rsidRPr="009E7940">
        <w:rPr>
          <w:sz w:val="26"/>
          <w:szCs w:val="26"/>
          <w:lang w:val="vi-VN"/>
        </w:rPr>
        <w:t>Học phần này trang bị chi sinh viên</w:t>
      </w:r>
      <w:r w:rsidR="00445045" w:rsidRPr="009E7940">
        <w:rPr>
          <w:sz w:val="26"/>
          <w:szCs w:val="26"/>
          <w:lang w:val="vi-VN"/>
        </w:rPr>
        <w:t xml:space="preserve"> các vấn đề cơ bản về kinh tế máy trong lĩnh vực đầu tư mua sắm,</w:t>
      </w:r>
      <w:r w:rsidRPr="009E7940">
        <w:rPr>
          <w:sz w:val="26"/>
          <w:szCs w:val="26"/>
          <w:lang w:val="vi-VN"/>
        </w:rPr>
        <w:t xml:space="preserve"> </w:t>
      </w:r>
      <w:r w:rsidR="00445045" w:rsidRPr="009E7940">
        <w:rPr>
          <w:sz w:val="26"/>
          <w:szCs w:val="26"/>
          <w:lang w:val="vi-VN"/>
        </w:rPr>
        <w:t>thiết kế chế tạo,</w:t>
      </w:r>
      <w:r w:rsidRPr="009E7940">
        <w:rPr>
          <w:sz w:val="26"/>
          <w:szCs w:val="26"/>
          <w:lang w:val="vi-VN"/>
        </w:rPr>
        <w:t xml:space="preserve"> </w:t>
      </w:r>
      <w:r w:rsidR="00445045" w:rsidRPr="009E7940">
        <w:rPr>
          <w:sz w:val="26"/>
          <w:szCs w:val="26"/>
          <w:lang w:val="vi-VN"/>
        </w:rPr>
        <w:t>tổ chức khai thác có hiệu quả máy xây dựng trên các dạng công trường khác nhau, đến việc tổ chức phục vụ kỹ thuật, quản lý và cung ứng vật tư</w:t>
      </w:r>
      <w:r w:rsidRPr="009E7940">
        <w:rPr>
          <w:sz w:val="26"/>
          <w:szCs w:val="26"/>
          <w:lang w:val="vi-VN"/>
        </w:rPr>
        <w:t xml:space="preserve"> </w:t>
      </w:r>
      <w:r w:rsidR="00445045" w:rsidRPr="009E7940">
        <w:rPr>
          <w:sz w:val="26"/>
          <w:szCs w:val="26"/>
          <w:lang w:val="vi-VN"/>
        </w:rPr>
        <w:t>-</w:t>
      </w:r>
      <w:r w:rsidRPr="009E7940">
        <w:rPr>
          <w:sz w:val="26"/>
          <w:szCs w:val="26"/>
          <w:lang w:val="vi-VN"/>
        </w:rPr>
        <w:t xml:space="preserve"> </w:t>
      </w:r>
      <w:r w:rsidR="00445045" w:rsidRPr="009E7940">
        <w:rPr>
          <w:sz w:val="26"/>
          <w:szCs w:val="26"/>
          <w:lang w:val="vi-VN"/>
        </w:rPr>
        <w:t>chi tiết máy cho công tác sữa chữa máy xây dựng</w:t>
      </w:r>
      <w:r w:rsidRPr="009E7940">
        <w:rPr>
          <w:sz w:val="26"/>
          <w:szCs w:val="26"/>
          <w:lang w:val="vi-VN"/>
        </w:rPr>
        <w:t xml:space="preserve"> </w:t>
      </w:r>
      <w:r w:rsidR="00445045" w:rsidRPr="009E7940">
        <w:rPr>
          <w:sz w:val="26"/>
          <w:szCs w:val="26"/>
          <w:lang w:val="vi-VN"/>
        </w:rPr>
        <w:t>-</w:t>
      </w:r>
      <w:r w:rsidRPr="009E7940">
        <w:rPr>
          <w:sz w:val="26"/>
          <w:szCs w:val="26"/>
          <w:lang w:val="vi-VN"/>
        </w:rPr>
        <w:t xml:space="preserve"> </w:t>
      </w:r>
      <w:r w:rsidR="00445045" w:rsidRPr="009E7940">
        <w:rPr>
          <w:sz w:val="26"/>
          <w:szCs w:val="26"/>
          <w:lang w:val="vi-VN"/>
        </w:rPr>
        <w:t>xếp dỡ.</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Sử dụng ô tô,</w:t>
      </w:r>
      <w:r w:rsidR="0005229A" w:rsidRPr="009E7940">
        <w:rPr>
          <w:b/>
          <w:sz w:val="26"/>
          <w:szCs w:val="26"/>
          <w:lang w:val="vi-VN"/>
        </w:rPr>
        <w:t xml:space="preserve"> </w:t>
      </w:r>
      <w:r w:rsidRPr="009E7940">
        <w:rPr>
          <w:b/>
          <w:sz w:val="26"/>
          <w:szCs w:val="26"/>
          <w:lang w:val="vi-VN"/>
        </w:rPr>
        <w:t>máy xây dựng,</w:t>
      </w:r>
      <w:r w:rsidR="0005229A" w:rsidRPr="009E7940">
        <w:rPr>
          <w:b/>
          <w:sz w:val="26"/>
          <w:szCs w:val="26"/>
          <w:lang w:val="vi-VN"/>
        </w:rPr>
        <w:t xml:space="preserve"> </w:t>
      </w:r>
      <w:r w:rsidRPr="009E7940">
        <w:rPr>
          <w:b/>
          <w:sz w:val="26"/>
          <w:szCs w:val="26"/>
          <w:lang w:val="vi-VN"/>
        </w:rPr>
        <w:t>tàu thuyền</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3TC</w:t>
      </w:r>
    </w:p>
    <w:p w:rsidR="00445045" w:rsidRPr="009E7940" w:rsidRDefault="0005229A" w:rsidP="0005229A">
      <w:pPr>
        <w:spacing w:line="312" w:lineRule="auto"/>
        <w:ind w:firstLine="567"/>
        <w:jc w:val="both"/>
        <w:rPr>
          <w:sz w:val="26"/>
          <w:szCs w:val="26"/>
          <w:lang w:val="vi-VN"/>
        </w:rPr>
      </w:pPr>
      <w:r w:rsidRPr="009E7940">
        <w:rPr>
          <w:sz w:val="26"/>
          <w:szCs w:val="26"/>
          <w:lang w:val="vi-VN"/>
        </w:rPr>
        <w:lastRenderedPageBreak/>
        <w:t>Học phần này</w:t>
      </w:r>
      <w:r w:rsidR="00445045" w:rsidRPr="009E7940">
        <w:rPr>
          <w:sz w:val="26"/>
          <w:szCs w:val="26"/>
          <w:lang w:val="vi-VN"/>
        </w:rPr>
        <w:t xml:space="preserve"> cung cấp kiến thức về cách lựa chọn các loại máy xây dựng</w:t>
      </w:r>
      <w:r w:rsidRPr="009E7940">
        <w:rPr>
          <w:sz w:val="26"/>
          <w:szCs w:val="26"/>
          <w:lang w:val="vi-VN"/>
        </w:rPr>
        <w:t xml:space="preserve">, </w:t>
      </w:r>
      <w:r w:rsidR="00445045" w:rsidRPr="009E7940">
        <w:rPr>
          <w:sz w:val="26"/>
          <w:szCs w:val="26"/>
          <w:lang w:val="vi-VN"/>
        </w:rPr>
        <w:t>ô tô</w:t>
      </w:r>
      <w:r w:rsidRPr="009E7940">
        <w:rPr>
          <w:sz w:val="26"/>
          <w:szCs w:val="26"/>
          <w:lang w:val="vi-VN"/>
        </w:rPr>
        <w:t xml:space="preserve">, </w:t>
      </w:r>
      <w:r w:rsidR="00445045" w:rsidRPr="009E7940">
        <w:rPr>
          <w:sz w:val="26"/>
          <w:szCs w:val="26"/>
          <w:lang w:val="vi-VN"/>
        </w:rPr>
        <w:t>tàu thuyền và cách tổ chức cơ giới hóa các công tác cụ thể trong xây dựng các công trình giao thông như:</w:t>
      </w:r>
      <w:r w:rsidRPr="009E7940">
        <w:rPr>
          <w:sz w:val="26"/>
          <w:szCs w:val="26"/>
          <w:lang w:val="vi-VN"/>
        </w:rPr>
        <w:t xml:space="preserve"> </w:t>
      </w:r>
      <w:r w:rsidR="00445045" w:rsidRPr="009E7940">
        <w:rPr>
          <w:sz w:val="26"/>
          <w:szCs w:val="26"/>
          <w:lang w:val="vi-VN"/>
        </w:rPr>
        <w:t>thi công nền đường,</w:t>
      </w:r>
      <w:r w:rsidRPr="009E7940">
        <w:rPr>
          <w:sz w:val="26"/>
          <w:szCs w:val="26"/>
          <w:lang w:val="vi-VN"/>
        </w:rPr>
        <w:t xml:space="preserve"> </w:t>
      </w:r>
      <w:r w:rsidR="00445045" w:rsidRPr="009E7940">
        <w:rPr>
          <w:sz w:val="26"/>
          <w:szCs w:val="26"/>
          <w:lang w:val="vi-VN"/>
        </w:rPr>
        <w:t>mặt đường,</w:t>
      </w:r>
      <w:r w:rsidRPr="009E7940">
        <w:rPr>
          <w:sz w:val="26"/>
          <w:szCs w:val="26"/>
          <w:lang w:val="vi-VN"/>
        </w:rPr>
        <w:t xml:space="preserve"> </w:t>
      </w:r>
      <w:r w:rsidR="00445045" w:rsidRPr="009E7940">
        <w:rPr>
          <w:sz w:val="26"/>
          <w:szCs w:val="26"/>
          <w:lang w:val="vi-VN"/>
        </w:rPr>
        <w:t>công tác sản xuất đá,</w:t>
      </w:r>
      <w:r w:rsidRPr="009E7940">
        <w:rPr>
          <w:sz w:val="26"/>
          <w:szCs w:val="26"/>
          <w:lang w:val="vi-VN"/>
        </w:rPr>
        <w:t xml:space="preserve"> </w:t>
      </w:r>
      <w:r w:rsidR="00445045" w:rsidRPr="009E7940">
        <w:rPr>
          <w:sz w:val="26"/>
          <w:szCs w:val="26"/>
          <w:lang w:val="vi-VN"/>
        </w:rPr>
        <w:t>sản xuất bê tông xi măng,</w:t>
      </w:r>
      <w:r w:rsidRPr="009E7940">
        <w:rPr>
          <w:sz w:val="26"/>
          <w:szCs w:val="26"/>
          <w:lang w:val="vi-VN"/>
        </w:rPr>
        <w:t xml:space="preserve"> </w:t>
      </w:r>
      <w:r w:rsidR="00445045" w:rsidRPr="009E7940">
        <w:rPr>
          <w:sz w:val="26"/>
          <w:szCs w:val="26"/>
          <w:lang w:val="vi-VN"/>
        </w:rPr>
        <w:t>sản xuất bê tông nhựa nóng,</w:t>
      </w:r>
      <w:r w:rsidRPr="009E7940">
        <w:rPr>
          <w:sz w:val="26"/>
          <w:szCs w:val="26"/>
          <w:lang w:val="vi-VN"/>
        </w:rPr>
        <w:t xml:space="preserve"> </w:t>
      </w:r>
      <w:r w:rsidR="00445045" w:rsidRPr="009E7940">
        <w:rPr>
          <w:sz w:val="26"/>
          <w:szCs w:val="26"/>
          <w:lang w:val="vi-VN"/>
        </w:rPr>
        <w:t>công tác xây dựng cầu cống,</w:t>
      </w:r>
      <w:r w:rsidRPr="009E7940">
        <w:rPr>
          <w:sz w:val="26"/>
          <w:szCs w:val="26"/>
          <w:lang w:val="vi-VN"/>
        </w:rPr>
        <w:t xml:space="preserve"> </w:t>
      </w:r>
      <w:r w:rsidR="00445045" w:rsidRPr="009E7940">
        <w:rPr>
          <w:sz w:val="26"/>
          <w:szCs w:val="26"/>
          <w:lang w:val="vi-VN"/>
        </w:rPr>
        <w:t>công tác vận tải ở công trình và cách sử dụng xà lan,</w:t>
      </w:r>
      <w:r w:rsidRPr="009E7940">
        <w:rPr>
          <w:sz w:val="26"/>
          <w:szCs w:val="26"/>
          <w:lang w:val="vi-VN"/>
        </w:rPr>
        <w:t xml:space="preserve"> </w:t>
      </w:r>
      <w:r w:rsidR="00445045" w:rsidRPr="009E7940">
        <w:rPr>
          <w:sz w:val="26"/>
          <w:szCs w:val="26"/>
          <w:lang w:val="vi-VN"/>
        </w:rPr>
        <w:t>tàu thủy,</w:t>
      </w:r>
      <w:r w:rsidRPr="009E7940">
        <w:rPr>
          <w:sz w:val="26"/>
          <w:szCs w:val="26"/>
          <w:lang w:val="vi-VN"/>
        </w:rPr>
        <w:t xml:space="preserve"> </w:t>
      </w:r>
      <w:r w:rsidR="00445045" w:rsidRPr="009E7940">
        <w:rPr>
          <w:sz w:val="26"/>
          <w:szCs w:val="26"/>
          <w:lang w:val="vi-VN"/>
        </w:rPr>
        <w:t>tàu nạo vét luồng lạch giao thông.</w:t>
      </w:r>
    </w:p>
    <w:p w:rsidR="00445045" w:rsidRPr="009E7940" w:rsidRDefault="00445045" w:rsidP="0005229A">
      <w:pPr>
        <w:numPr>
          <w:ilvl w:val="1"/>
          <w:numId w:val="5"/>
        </w:numPr>
        <w:spacing w:before="120" w:after="120"/>
        <w:jc w:val="both"/>
        <w:rPr>
          <w:b/>
          <w:sz w:val="26"/>
          <w:szCs w:val="26"/>
          <w:lang w:val="vi-VN"/>
        </w:rPr>
      </w:pPr>
      <w:r w:rsidRPr="009E7940">
        <w:rPr>
          <w:b/>
          <w:sz w:val="26"/>
          <w:szCs w:val="26"/>
          <w:lang w:val="vi-VN"/>
        </w:rPr>
        <w:t>Chẩn đoán và bảo dưỡng kỹ thuật</w:t>
      </w:r>
      <w:r w:rsidR="008F56B3" w:rsidRPr="009E7940">
        <w:rPr>
          <w:b/>
          <w:sz w:val="26"/>
          <w:szCs w:val="26"/>
          <w:lang w:val="vi-VN"/>
        </w:rPr>
        <w:t xml:space="preserve"> ô tô</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t>2TC</w:t>
      </w:r>
    </w:p>
    <w:p w:rsidR="00445045" w:rsidRPr="009E7940" w:rsidRDefault="00445045" w:rsidP="008F56B3">
      <w:pPr>
        <w:spacing w:line="312" w:lineRule="auto"/>
        <w:ind w:firstLine="567"/>
        <w:jc w:val="both"/>
        <w:rPr>
          <w:sz w:val="26"/>
          <w:szCs w:val="26"/>
          <w:lang w:val="vi-VN"/>
        </w:rPr>
      </w:pPr>
      <w:r w:rsidRPr="009E7940">
        <w:rPr>
          <w:sz w:val="26"/>
          <w:szCs w:val="26"/>
          <w:lang w:val="vi-VN"/>
        </w:rPr>
        <w:t>Trang bị những kiến thức về hệ thống tiêu chuẩn,</w:t>
      </w:r>
      <w:r w:rsidR="008F56B3" w:rsidRPr="009E7940">
        <w:rPr>
          <w:sz w:val="26"/>
          <w:szCs w:val="26"/>
          <w:lang w:val="vi-VN"/>
        </w:rPr>
        <w:t xml:space="preserve"> </w:t>
      </w:r>
      <w:r w:rsidRPr="009E7940">
        <w:rPr>
          <w:sz w:val="26"/>
          <w:szCs w:val="26"/>
          <w:lang w:val="vi-VN"/>
        </w:rPr>
        <w:t>quy trình thao tác và khai thác sử dụng các thiết bị hiện đại phục vụ công tác chẩn đoán,</w:t>
      </w:r>
      <w:r w:rsidR="008F56B3" w:rsidRPr="009E7940">
        <w:rPr>
          <w:sz w:val="26"/>
          <w:szCs w:val="26"/>
          <w:lang w:val="vi-VN"/>
        </w:rPr>
        <w:t xml:space="preserve"> </w:t>
      </w:r>
      <w:r w:rsidRPr="009E7940">
        <w:rPr>
          <w:sz w:val="26"/>
          <w:szCs w:val="26"/>
          <w:lang w:val="vi-VN"/>
        </w:rPr>
        <w:t>bảo dưỡng và sữa chữa ô tô. Mặt khác sinh viên được trang bị kiến thức về các phương pháp chẩn đoán trong đó có phương pháp chẩn đoán máy tự động,</w:t>
      </w:r>
      <w:r w:rsidR="008F56B3" w:rsidRPr="009E7940">
        <w:rPr>
          <w:sz w:val="26"/>
          <w:szCs w:val="26"/>
          <w:lang w:val="vi-VN"/>
        </w:rPr>
        <w:t xml:space="preserve"> </w:t>
      </w:r>
      <w:r w:rsidRPr="009E7940">
        <w:rPr>
          <w:sz w:val="26"/>
          <w:szCs w:val="26"/>
          <w:lang w:val="vi-VN"/>
        </w:rPr>
        <w:t>hiện đại trong kỹ thuật ô tô.</w:t>
      </w:r>
    </w:p>
    <w:p w:rsidR="00445045" w:rsidRPr="009E7940" w:rsidRDefault="00445045" w:rsidP="008F56B3">
      <w:pPr>
        <w:numPr>
          <w:ilvl w:val="1"/>
          <w:numId w:val="5"/>
        </w:numPr>
        <w:spacing w:before="120" w:after="120"/>
        <w:jc w:val="both"/>
        <w:rPr>
          <w:b/>
          <w:sz w:val="26"/>
          <w:szCs w:val="26"/>
          <w:lang w:val="vi-VN"/>
        </w:rPr>
      </w:pPr>
      <w:r w:rsidRPr="009E7940">
        <w:rPr>
          <w:b/>
          <w:sz w:val="26"/>
          <w:szCs w:val="26"/>
          <w:lang w:val="vi-VN"/>
        </w:rPr>
        <w:t xml:space="preserve">Sữa chữa máy xây dựng </w:t>
      </w:r>
      <w:r w:rsidR="00D05C9D" w:rsidRPr="009E7940">
        <w:rPr>
          <w:b/>
          <w:sz w:val="26"/>
          <w:szCs w:val="26"/>
          <w:lang w:val="vi-VN"/>
        </w:rPr>
        <w:t xml:space="preserve">– xếp dỡ </w:t>
      </w:r>
      <w:r w:rsidRPr="009E7940">
        <w:rPr>
          <w:b/>
          <w:sz w:val="26"/>
          <w:szCs w:val="26"/>
          <w:lang w:val="vi-VN"/>
        </w:rPr>
        <w:t>và thiết kế xưởng</w:t>
      </w:r>
      <w:r w:rsidR="003E7BE2" w:rsidRPr="009E7940">
        <w:rPr>
          <w:b/>
          <w:sz w:val="26"/>
          <w:szCs w:val="26"/>
          <w:lang w:val="vi-VN"/>
        </w:rPr>
        <w:t xml:space="preserve"> </w:t>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3E7BE2" w:rsidRPr="009E7940">
        <w:rPr>
          <w:b/>
          <w:sz w:val="26"/>
          <w:szCs w:val="26"/>
          <w:lang w:val="vi-VN"/>
        </w:rPr>
        <w:tab/>
      </w:r>
      <w:r w:rsidR="009C3879" w:rsidRPr="009E7940">
        <w:rPr>
          <w:b/>
          <w:sz w:val="26"/>
          <w:szCs w:val="26"/>
          <w:lang w:val="vi-VN"/>
        </w:rPr>
        <w:t>3</w:t>
      </w:r>
      <w:r w:rsidR="003E7BE2" w:rsidRPr="009E7940">
        <w:rPr>
          <w:b/>
          <w:sz w:val="26"/>
          <w:szCs w:val="26"/>
          <w:lang w:val="vi-VN"/>
        </w:rPr>
        <w:t>TC</w:t>
      </w:r>
    </w:p>
    <w:p w:rsidR="00F60365" w:rsidRPr="009E7940" w:rsidRDefault="00F60365" w:rsidP="003E7BE2">
      <w:pPr>
        <w:spacing w:line="312" w:lineRule="auto"/>
        <w:ind w:firstLine="567"/>
        <w:jc w:val="both"/>
        <w:rPr>
          <w:sz w:val="26"/>
          <w:szCs w:val="26"/>
          <w:lang w:val="vi-VN"/>
        </w:rPr>
      </w:pPr>
      <w:r w:rsidRPr="009E7940">
        <w:rPr>
          <w:b/>
          <w:sz w:val="26"/>
          <w:szCs w:val="26"/>
          <w:lang w:val="vi-VN"/>
        </w:rPr>
        <w:tab/>
      </w:r>
      <w:r w:rsidR="003E7BE2" w:rsidRPr="009E7940">
        <w:rPr>
          <w:sz w:val="26"/>
          <w:szCs w:val="26"/>
          <w:lang w:val="vi-VN"/>
        </w:rPr>
        <w:t>Học phần “Sửa chữa máy xây dựng xếp dỡ và thiết kế xưởng” giới thiệu những nội dung cơ bản về kết cấu, về đặc tính vận hành và hao mòn của máy; các phương pháp và các hình thức tổ chức sửa chữa máy; quá trình công nghệ sửa chữa máy; công nghệ phục hồi các chi tiết máy và tính toán thiết kế xưởng (xí nghiệp) sửa chữa máy xây dựng xếp dỡ.</w:t>
      </w:r>
    </w:p>
    <w:p w:rsidR="00445045" w:rsidRPr="009E7940" w:rsidRDefault="00360252" w:rsidP="008F56B3">
      <w:pPr>
        <w:numPr>
          <w:ilvl w:val="1"/>
          <w:numId w:val="5"/>
        </w:numPr>
        <w:spacing w:before="120" w:after="120"/>
        <w:jc w:val="both"/>
        <w:rPr>
          <w:b/>
          <w:sz w:val="26"/>
          <w:szCs w:val="26"/>
        </w:rPr>
      </w:pPr>
      <w:r w:rsidRPr="009E7940">
        <w:rPr>
          <w:b/>
          <w:sz w:val="26"/>
          <w:szCs w:val="26"/>
          <w:lang w:val="vi-VN"/>
        </w:rPr>
        <w:t>Kỹ thuật an toàn máy xây dựng</w:t>
      </w:r>
      <w:r w:rsidR="004650D9" w:rsidRPr="009E7940">
        <w:rPr>
          <w:b/>
          <w:sz w:val="26"/>
          <w:szCs w:val="26"/>
          <w:lang w:val="vi-VN"/>
        </w:rPr>
        <w:t xml:space="preserve"> </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8305E6" w:rsidRPr="009E7940" w:rsidRDefault="008305E6" w:rsidP="008305E6">
      <w:pPr>
        <w:spacing w:line="312" w:lineRule="auto"/>
        <w:ind w:left="273" w:firstLine="447"/>
        <w:jc w:val="both"/>
        <w:rPr>
          <w:sz w:val="26"/>
          <w:szCs w:val="26"/>
          <w:lang w:val="vi-VN"/>
        </w:rPr>
      </w:pPr>
      <w:r w:rsidRPr="009E7940">
        <w:rPr>
          <w:sz w:val="26"/>
          <w:szCs w:val="26"/>
          <w:lang w:val="vi-VN"/>
        </w:rPr>
        <w:t>Học phần giới thiệu các nội dưng sau:</w:t>
      </w:r>
    </w:p>
    <w:p w:rsidR="008305E6" w:rsidRPr="009E7940" w:rsidRDefault="008305E6" w:rsidP="008305E6">
      <w:pPr>
        <w:pStyle w:val="ListParagraph"/>
        <w:numPr>
          <w:ilvl w:val="0"/>
          <w:numId w:val="20"/>
        </w:numPr>
        <w:spacing w:line="312" w:lineRule="auto"/>
        <w:ind w:left="993" w:hanging="284"/>
        <w:rPr>
          <w:sz w:val="26"/>
          <w:szCs w:val="26"/>
          <w:lang w:val="vi-VN"/>
        </w:rPr>
      </w:pPr>
      <w:r w:rsidRPr="009E7940">
        <w:rPr>
          <w:sz w:val="26"/>
          <w:szCs w:val="26"/>
          <w:lang w:val="vi-VN"/>
        </w:rPr>
        <w:t xml:space="preserve">An toàn lao động, bảo hộ lao động, an toàn trong sử dụng máy xây dựng </w:t>
      </w:r>
    </w:p>
    <w:p w:rsidR="008305E6" w:rsidRPr="009E7940" w:rsidRDefault="008305E6" w:rsidP="008305E6">
      <w:pPr>
        <w:pStyle w:val="ListParagraph"/>
        <w:numPr>
          <w:ilvl w:val="0"/>
          <w:numId w:val="20"/>
        </w:numPr>
        <w:spacing w:line="312" w:lineRule="auto"/>
        <w:ind w:left="993" w:hanging="284"/>
        <w:rPr>
          <w:sz w:val="26"/>
          <w:szCs w:val="26"/>
          <w:lang w:val="vi-VN"/>
        </w:rPr>
      </w:pPr>
      <w:r w:rsidRPr="009E7940">
        <w:rPr>
          <w:sz w:val="26"/>
          <w:szCs w:val="26"/>
          <w:lang w:val="vi-VN"/>
        </w:rPr>
        <w:t>An toàn trong vận chuyển và lắp dựng máy xây dựng, lắp dựng các cấu kiện xây dựng</w:t>
      </w:r>
    </w:p>
    <w:p w:rsidR="00360252" w:rsidRPr="009E7940" w:rsidRDefault="008305E6" w:rsidP="008305E6">
      <w:pPr>
        <w:pStyle w:val="ListParagraph"/>
        <w:numPr>
          <w:ilvl w:val="0"/>
          <w:numId w:val="20"/>
        </w:numPr>
        <w:spacing w:line="312" w:lineRule="auto"/>
        <w:ind w:left="993" w:hanging="284"/>
        <w:rPr>
          <w:sz w:val="26"/>
          <w:szCs w:val="26"/>
          <w:lang w:val="vi-VN"/>
        </w:rPr>
      </w:pPr>
      <w:r w:rsidRPr="009E7940">
        <w:rPr>
          <w:sz w:val="26"/>
          <w:szCs w:val="26"/>
          <w:lang w:val="vi-VN"/>
        </w:rPr>
        <w:t>An toàn vệ sinh công nghiệp, quy định phòng cháy và chữa cháy trong các xí nghiệp.</w:t>
      </w:r>
    </w:p>
    <w:p w:rsidR="00360252" w:rsidRPr="009E7940" w:rsidRDefault="00360252" w:rsidP="008F56B3">
      <w:pPr>
        <w:numPr>
          <w:ilvl w:val="1"/>
          <w:numId w:val="5"/>
        </w:numPr>
        <w:spacing w:before="120" w:after="120"/>
        <w:jc w:val="both"/>
        <w:rPr>
          <w:b/>
          <w:sz w:val="26"/>
          <w:szCs w:val="26"/>
          <w:lang w:val="vi-VN"/>
        </w:rPr>
      </w:pPr>
      <w:r w:rsidRPr="009E7940">
        <w:rPr>
          <w:b/>
          <w:sz w:val="26"/>
          <w:szCs w:val="26"/>
          <w:lang w:val="vi-VN"/>
        </w:rPr>
        <w:t>Nhập môn tổ chức vận tải ô tô</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3TC</w:t>
      </w:r>
    </w:p>
    <w:p w:rsidR="00360252" w:rsidRPr="009E7940" w:rsidRDefault="008305E6" w:rsidP="008305E6">
      <w:pPr>
        <w:spacing w:line="312" w:lineRule="auto"/>
        <w:ind w:left="273" w:firstLine="447"/>
        <w:jc w:val="both"/>
        <w:rPr>
          <w:sz w:val="26"/>
          <w:szCs w:val="26"/>
          <w:lang w:val="vi-VN"/>
        </w:rPr>
      </w:pPr>
      <w:r w:rsidRPr="009E7940">
        <w:rPr>
          <w:sz w:val="26"/>
          <w:szCs w:val="26"/>
          <w:lang w:val="vi-VN"/>
        </w:rPr>
        <w:t>Nghiên cứu các vấn đề về quá trình vận tải, phương tiện vận tải ô tô, điều kiện vận tải, các vấn đề về kinh tế, tổ chức vận tải hàng hóa và tổ chức vận tải hành khách bằng ô tô.</w:t>
      </w:r>
    </w:p>
    <w:p w:rsidR="00360252" w:rsidRPr="009E7940" w:rsidRDefault="00360252" w:rsidP="00360252">
      <w:pPr>
        <w:numPr>
          <w:ilvl w:val="1"/>
          <w:numId w:val="5"/>
        </w:numPr>
        <w:spacing w:before="120" w:after="120"/>
        <w:jc w:val="both"/>
        <w:rPr>
          <w:b/>
          <w:sz w:val="26"/>
          <w:szCs w:val="26"/>
          <w:lang w:val="vi-VN"/>
        </w:rPr>
      </w:pPr>
      <w:r w:rsidRPr="009E7940">
        <w:rPr>
          <w:b/>
          <w:sz w:val="26"/>
          <w:szCs w:val="26"/>
          <w:lang w:val="vi-VN"/>
        </w:rPr>
        <w:t>Nhập môn tổ chức vận tải thủy</w:t>
      </w:r>
      <w:r w:rsidR="004650D9" w:rsidRPr="009E7940">
        <w:rPr>
          <w:b/>
          <w:sz w:val="26"/>
          <w:szCs w:val="26"/>
          <w:lang w:val="vi-VN"/>
        </w:rPr>
        <w:t xml:space="preserve"> </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3TC</w:t>
      </w:r>
    </w:p>
    <w:p w:rsidR="00F34361" w:rsidRPr="009E7940" w:rsidRDefault="008305E6" w:rsidP="008305E6">
      <w:pPr>
        <w:spacing w:line="312" w:lineRule="auto"/>
        <w:ind w:left="273" w:firstLine="447"/>
        <w:jc w:val="both"/>
        <w:rPr>
          <w:sz w:val="26"/>
          <w:szCs w:val="26"/>
          <w:lang w:val="vi-VN"/>
        </w:rPr>
      </w:pPr>
      <w:r w:rsidRPr="009E7940">
        <w:rPr>
          <w:sz w:val="26"/>
          <w:szCs w:val="26"/>
          <w:lang w:val="vi-VN"/>
        </w:rPr>
        <w:t xml:space="preserve">Học phần giới thiệu tổng quan về tổ chức vận tải thủy, các </w:t>
      </w:r>
      <w:r w:rsidRPr="009E7940">
        <w:rPr>
          <w:rFonts w:hint="eastAsia"/>
          <w:sz w:val="26"/>
          <w:szCs w:val="26"/>
          <w:lang w:val="vi-VN"/>
        </w:rPr>
        <w:t>đ</w:t>
      </w:r>
      <w:r w:rsidRPr="009E7940">
        <w:rPr>
          <w:sz w:val="26"/>
          <w:szCs w:val="26"/>
          <w:lang w:val="vi-VN"/>
        </w:rPr>
        <w:t>ặc tr</w:t>
      </w:r>
      <w:r w:rsidRPr="009E7940">
        <w:rPr>
          <w:rFonts w:hint="eastAsia"/>
          <w:sz w:val="26"/>
          <w:szCs w:val="26"/>
          <w:lang w:val="vi-VN"/>
        </w:rPr>
        <w:t>ư</w:t>
      </w:r>
      <w:r w:rsidRPr="009E7940">
        <w:rPr>
          <w:sz w:val="26"/>
          <w:szCs w:val="26"/>
          <w:lang w:val="vi-VN"/>
        </w:rPr>
        <w:t>ng khai thác kỹ thuật ph</w:t>
      </w:r>
      <w:r w:rsidRPr="009E7940">
        <w:rPr>
          <w:rFonts w:hint="eastAsia"/>
          <w:sz w:val="26"/>
          <w:szCs w:val="26"/>
          <w:lang w:val="vi-VN"/>
        </w:rPr>
        <w:t>ươ</w:t>
      </w:r>
      <w:r w:rsidRPr="009E7940">
        <w:rPr>
          <w:sz w:val="26"/>
          <w:szCs w:val="26"/>
          <w:lang w:val="vi-VN"/>
        </w:rPr>
        <w:t>ng tiện vận tải thủy, hàng hóa trong vận tải thủy. Giới thiệu những hình thức tổ chức khai thác trong vận tải thủy.</w:t>
      </w:r>
    </w:p>
    <w:p w:rsidR="00360252" w:rsidRPr="009E7940" w:rsidRDefault="00360252" w:rsidP="00360252">
      <w:pPr>
        <w:numPr>
          <w:ilvl w:val="1"/>
          <w:numId w:val="5"/>
        </w:numPr>
        <w:spacing w:before="120" w:after="120"/>
        <w:jc w:val="both"/>
        <w:rPr>
          <w:b/>
          <w:sz w:val="26"/>
          <w:szCs w:val="26"/>
          <w:lang w:val="vi-VN"/>
        </w:rPr>
      </w:pPr>
      <w:r w:rsidRPr="009E7940">
        <w:rPr>
          <w:b/>
          <w:sz w:val="26"/>
          <w:szCs w:val="26"/>
          <w:lang w:val="vi-VN"/>
        </w:rPr>
        <w:t>Thực tập nguội cơ bản</w:t>
      </w:r>
      <w:r w:rsidR="004650D9" w:rsidRPr="009E7940">
        <w:rPr>
          <w:b/>
          <w:sz w:val="26"/>
          <w:szCs w:val="26"/>
          <w:lang w:val="vi-VN"/>
        </w:rPr>
        <w:t xml:space="preserve"> </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2A6A80" w:rsidRPr="009E7940" w:rsidRDefault="002A6A80" w:rsidP="002A6A80">
      <w:pPr>
        <w:spacing w:before="120" w:after="120"/>
        <w:jc w:val="both"/>
        <w:rPr>
          <w:b/>
          <w:sz w:val="26"/>
          <w:szCs w:val="26"/>
          <w:lang w:val="vi-VN"/>
        </w:rPr>
      </w:pPr>
      <w:r w:rsidRPr="009E7940">
        <w:rPr>
          <w:b/>
          <w:sz w:val="26"/>
          <w:szCs w:val="26"/>
          <w:lang w:val="vi-VN"/>
        </w:rPr>
        <w:tab/>
      </w:r>
      <w:r w:rsidRPr="009E7940">
        <w:rPr>
          <w:sz w:val="26"/>
          <w:szCs w:val="26"/>
          <w:lang w:val="vi-VN"/>
        </w:rPr>
        <w:t xml:space="preserve">Học phần này cung cấp cho sinh viên các kiến thức và kỹ năng cơ bản trong công nghệ gia công cơ khí bằng các loại dụng cụ cầm tay và một số thiết bị gia công đơn giản. </w:t>
      </w:r>
      <w:r w:rsidRPr="009E7940">
        <w:rPr>
          <w:sz w:val="26"/>
          <w:szCs w:val="26"/>
          <w:lang w:val="vi-VN"/>
        </w:rPr>
        <w:lastRenderedPageBreak/>
        <w:t>Rèn luyện các kỹ năng cơ bản sau: Vạch dấu, đục, dũa, cưa, uốn, nắn, khoan, khoét, doa, cắt ren, cạo…; sử dụng các dụng cụ đo như thước thẳng, thước cặp, êke, calíp…</w:t>
      </w:r>
    </w:p>
    <w:p w:rsidR="002A6A80" w:rsidRPr="009E7940" w:rsidRDefault="002A6A80" w:rsidP="00360252">
      <w:pPr>
        <w:numPr>
          <w:ilvl w:val="1"/>
          <w:numId w:val="5"/>
        </w:numPr>
        <w:spacing w:before="120" w:after="120"/>
        <w:jc w:val="both"/>
        <w:rPr>
          <w:b/>
          <w:sz w:val="26"/>
          <w:szCs w:val="26"/>
          <w:lang w:val="vi-VN"/>
        </w:rPr>
      </w:pPr>
      <w:r w:rsidRPr="009E7940">
        <w:rPr>
          <w:b/>
          <w:sz w:val="26"/>
          <w:szCs w:val="26"/>
          <w:lang w:val="vi-VN"/>
        </w:rPr>
        <w:t>Thực hành điều khiển thủy lực – khí nén</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E24369" w:rsidRPr="009E7940" w:rsidRDefault="00AB131E" w:rsidP="00AB131E">
      <w:pPr>
        <w:spacing w:before="120" w:after="120"/>
        <w:ind w:firstLine="720"/>
        <w:jc w:val="both"/>
        <w:rPr>
          <w:sz w:val="26"/>
          <w:szCs w:val="26"/>
          <w:lang w:val="vi-VN"/>
        </w:rPr>
      </w:pPr>
      <w:r w:rsidRPr="009E7940">
        <w:rPr>
          <w:sz w:val="26"/>
          <w:szCs w:val="26"/>
          <w:lang w:val="vi-VN"/>
        </w:rPr>
        <w:t>Học phần này t</w:t>
      </w:r>
      <w:r w:rsidR="003B297D" w:rsidRPr="009E7940">
        <w:rPr>
          <w:sz w:val="26"/>
          <w:szCs w:val="26"/>
          <w:lang w:val="vi-VN"/>
        </w:rPr>
        <w:t>rang bị cho sinh viên những kiến thức trực quan, thực tế về các t</w:t>
      </w:r>
      <w:r w:rsidRPr="009E7940">
        <w:rPr>
          <w:sz w:val="26"/>
          <w:szCs w:val="26"/>
          <w:lang w:val="vi-VN"/>
        </w:rPr>
        <w:t xml:space="preserve">hiết bị khí nén thuỷ lực; </w:t>
      </w:r>
      <w:r w:rsidR="003B297D" w:rsidRPr="009E7940">
        <w:rPr>
          <w:sz w:val="26"/>
          <w:szCs w:val="26"/>
          <w:lang w:val="vi-VN"/>
        </w:rPr>
        <w:t>Thiết kế được các mạch điều khiển khí nén-thủy lực thông dụng</w:t>
      </w:r>
      <w:r w:rsidRPr="009E7940">
        <w:rPr>
          <w:sz w:val="26"/>
          <w:szCs w:val="26"/>
          <w:lang w:val="vi-VN"/>
        </w:rPr>
        <w:t xml:space="preserve">; </w:t>
      </w:r>
      <w:r w:rsidR="003B297D" w:rsidRPr="009E7940">
        <w:rPr>
          <w:sz w:val="26"/>
          <w:szCs w:val="26"/>
          <w:lang w:val="vi-VN"/>
        </w:rPr>
        <w:t>Lắp ráp vận hành tốt các mạch khí nén, thủy lực theo yêu cầu cụ thể.</w:t>
      </w:r>
    </w:p>
    <w:p w:rsidR="002A6A80" w:rsidRPr="009E7940" w:rsidRDefault="002A6A80" w:rsidP="00360252">
      <w:pPr>
        <w:numPr>
          <w:ilvl w:val="1"/>
          <w:numId w:val="5"/>
        </w:numPr>
        <w:spacing w:before="120" w:after="120"/>
        <w:jc w:val="both"/>
        <w:rPr>
          <w:b/>
          <w:sz w:val="26"/>
          <w:szCs w:val="26"/>
          <w:lang w:val="vi-VN"/>
        </w:rPr>
      </w:pPr>
      <w:r w:rsidRPr="009E7940">
        <w:rPr>
          <w:b/>
          <w:sz w:val="26"/>
          <w:szCs w:val="26"/>
          <w:lang w:val="vi-VN"/>
        </w:rPr>
        <w:t xml:space="preserve">Thực tập </w:t>
      </w:r>
      <w:r w:rsidR="009C3879" w:rsidRPr="009E7940">
        <w:rPr>
          <w:b/>
          <w:sz w:val="26"/>
          <w:szCs w:val="26"/>
          <w:lang w:val="vi-VN"/>
        </w:rPr>
        <w:t>máy xây dựng công trình giao thông</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3TC</w:t>
      </w:r>
    </w:p>
    <w:p w:rsidR="002A6A80" w:rsidRPr="009E7940" w:rsidRDefault="002A6A80" w:rsidP="0014699E">
      <w:pPr>
        <w:tabs>
          <w:tab w:val="left" w:pos="709"/>
        </w:tabs>
        <w:spacing w:before="120"/>
        <w:jc w:val="both"/>
        <w:rPr>
          <w:b/>
          <w:sz w:val="26"/>
          <w:szCs w:val="26"/>
          <w:lang w:val="vi-VN"/>
        </w:rPr>
      </w:pPr>
      <w:r w:rsidRPr="009E7940">
        <w:rPr>
          <w:b/>
          <w:sz w:val="26"/>
          <w:szCs w:val="26"/>
          <w:lang w:val="vi-VN"/>
        </w:rPr>
        <w:tab/>
      </w:r>
      <w:r w:rsidRPr="009E7940">
        <w:rPr>
          <w:sz w:val="26"/>
          <w:szCs w:val="26"/>
          <w:lang w:val="vi-VN"/>
        </w:rPr>
        <w:t xml:space="preserve">Học phần này giúp sinh viên củng cố các kiến thức cơ bản nhất về cấu tạo và nguyên lý hoạt động của </w:t>
      </w:r>
      <w:r w:rsidR="0014699E" w:rsidRPr="009E7940">
        <w:rPr>
          <w:sz w:val="26"/>
          <w:szCs w:val="26"/>
          <w:lang w:val="vi-VN"/>
        </w:rPr>
        <w:t>các máy xây dựng công trình giao thông</w:t>
      </w:r>
      <w:r w:rsidR="00D31365">
        <w:rPr>
          <w:sz w:val="26"/>
          <w:szCs w:val="26"/>
          <w:lang w:val="vi-VN"/>
        </w:rPr>
        <w:t xml:space="preserve">; </w:t>
      </w:r>
      <w:r w:rsidRPr="009E7940">
        <w:rPr>
          <w:sz w:val="26"/>
          <w:szCs w:val="26"/>
          <w:lang w:val="vi-VN"/>
        </w:rPr>
        <w:t xml:space="preserve">các kiến thức về an toàn trong công việc. Luyện tập các kỹ năng về tháo lắp, kiểm tra, bảo dưỡng, điều chỉnh và sửa chữa </w:t>
      </w:r>
      <w:r w:rsidR="0014699E" w:rsidRPr="009E7940">
        <w:rPr>
          <w:sz w:val="26"/>
          <w:szCs w:val="26"/>
          <w:lang w:val="vi-VN"/>
        </w:rPr>
        <w:t>máy xây dựng công trình giao thông</w:t>
      </w:r>
      <w:r w:rsidRPr="009E7940">
        <w:rPr>
          <w:sz w:val="26"/>
          <w:szCs w:val="26"/>
          <w:lang w:val="vi-VN"/>
        </w:rPr>
        <w:t>.</w:t>
      </w:r>
      <w:r w:rsidRPr="009E7940">
        <w:rPr>
          <w:sz w:val="26"/>
          <w:szCs w:val="26"/>
          <w:lang w:val="vi-VN"/>
        </w:rPr>
        <w:tab/>
      </w:r>
    </w:p>
    <w:p w:rsidR="00445045" w:rsidRPr="009E7940" w:rsidRDefault="00445045" w:rsidP="008F56B3">
      <w:pPr>
        <w:numPr>
          <w:ilvl w:val="1"/>
          <w:numId w:val="5"/>
        </w:numPr>
        <w:spacing w:before="120" w:after="120"/>
        <w:jc w:val="both"/>
        <w:rPr>
          <w:b/>
          <w:sz w:val="26"/>
          <w:szCs w:val="26"/>
          <w:lang w:val="vi-VN"/>
        </w:rPr>
      </w:pPr>
      <w:r w:rsidRPr="009E7940">
        <w:rPr>
          <w:b/>
          <w:sz w:val="26"/>
          <w:szCs w:val="26"/>
          <w:lang w:val="vi-VN"/>
        </w:rPr>
        <w:t>Thực tập tốt nghiệp</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2TC</w:t>
      </w:r>
    </w:p>
    <w:p w:rsidR="00445045" w:rsidRPr="00943089" w:rsidRDefault="00445045" w:rsidP="008F56B3">
      <w:pPr>
        <w:spacing w:line="312" w:lineRule="auto"/>
        <w:ind w:firstLine="567"/>
        <w:jc w:val="both"/>
        <w:rPr>
          <w:sz w:val="26"/>
          <w:szCs w:val="26"/>
          <w:lang w:val="vi-VN"/>
        </w:rPr>
      </w:pPr>
      <w:r w:rsidRPr="009E7940">
        <w:rPr>
          <w:sz w:val="26"/>
          <w:szCs w:val="26"/>
          <w:lang w:val="vi-VN"/>
        </w:rPr>
        <w:t>Thực tập tốt nghiệp là thực tập khai thác và sữa chữa máy.</w:t>
      </w:r>
      <w:r w:rsidR="008F56B3" w:rsidRPr="009E7940">
        <w:rPr>
          <w:sz w:val="26"/>
          <w:szCs w:val="26"/>
          <w:lang w:val="vi-VN"/>
        </w:rPr>
        <w:t xml:space="preserve"> </w:t>
      </w:r>
      <w:r w:rsidRPr="00943089">
        <w:rPr>
          <w:sz w:val="26"/>
          <w:szCs w:val="26"/>
          <w:lang w:val="vi-VN"/>
        </w:rPr>
        <w:t>Thông qua đợt thực tập,</w:t>
      </w:r>
      <w:r w:rsidR="008F56B3" w:rsidRPr="00943089">
        <w:rPr>
          <w:sz w:val="26"/>
          <w:szCs w:val="26"/>
          <w:lang w:val="vi-VN"/>
        </w:rPr>
        <w:t xml:space="preserve"> </w:t>
      </w:r>
      <w:r w:rsidRPr="00943089">
        <w:rPr>
          <w:sz w:val="26"/>
          <w:szCs w:val="26"/>
          <w:lang w:val="vi-VN"/>
        </w:rPr>
        <w:t>sinh viên cần tìm hiểu quá trình khai thác máy tại hiện trường, tìm hiểu về quy trình và kỹ thuật sữa chữa máy tại các nhà máy sữa chữa,</w:t>
      </w:r>
      <w:r w:rsidR="008F56B3" w:rsidRPr="00943089">
        <w:rPr>
          <w:sz w:val="26"/>
          <w:szCs w:val="26"/>
          <w:lang w:val="vi-VN"/>
        </w:rPr>
        <w:t xml:space="preserve"> </w:t>
      </w:r>
      <w:r w:rsidRPr="00943089">
        <w:rPr>
          <w:sz w:val="26"/>
          <w:szCs w:val="26"/>
          <w:lang w:val="vi-VN"/>
        </w:rPr>
        <w:t>t</w:t>
      </w:r>
      <w:r w:rsidR="008F56B3" w:rsidRPr="00943089">
        <w:rPr>
          <w:sz w:val="26"/>
          <w:szCs w:val="26"/>
          <w:lang w:val="vi-VN"/>
        </w:rPr>
        <w:t>ì</w:t>
      </w:r>
      <w:r w:rsidRPr="00943089">
        <w:rPr>
          <w:sz w:val="26"/>
          <w:szCs w:val="26"/>
          <w:lang w:val="vi-VN"/>
        </w:rPr>
        <w:t>m hiểu mặt bằng nhà xưởng và các loại thiết bị phục vụ sữa chữa.</w:t>
      </w:r>
      <w:r w:rsidR="008F56B3" w:rsidRPr="00943089">
        <w:rPr>
          <w:sz w:val="26"/>
          <w:szCs w:val="26"/>
          <w:lang w:val="vi-VN"/>
        </w:rPr>
        <w:t xml:space="preserve"> </w:t>
      </w:r>
      <w:r w:rsidRPr="00943089">
        <w:rPr>
          <w:sz w:val="26"/>
          <w:szCs w:val="26"/>
          <w:lang w:val="vi-VN"/>
        </w:rPr>
        <w:t>Ngoài ra sinh viên cần thu thập các số liệu liên quan đến đề tài tốt nghiệp.</w:t>
      </w:r>
    </w:p>
    <w:p w:rsidR="00445045" w:rsidRPr="00943089" w:rsidRDefault="00445045" w:rsidP="008F56B3">
      <w:pPr>
        <w:numPr>
          <w:ilvl w:val="1"/>
          <w:numId w:val="5"/>
        </w:numPr>
        <w:spacing w:before="120" w:after="120"/>
        <w:jc w:val="both"/>
        <w:rPr>
          <w:b/>
          <w:sz w:val="26"/>
          <w:szCs w:val="26"/>
          <w:lang w:val="vi-VN"/>
        </w:rPr>
      </w:pPr>
      <w:r w:rsidRPr="00943089">
        <w:rPr>
          <w:b/>
          <w:sz w:val="26"/>
          <w:szCs w:val="26"/>
          <w:lang w:val="vi-VN"/>
        </w:rPr>
        <w:t>Làm và bảo vệ đồ án tốt nghiệp</w:t>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r>
      <w:r w:rsidR="004650D9" w:rsidRPr="009E7940">
        <w:rPr>
          <w:b/>
          <w:sz w:val="26"/>
          <w:szCs w:val="26"/>
          <w:lang w:val="vi-VN"/>
        </w:rPr>
        <w:tab/>
        <w:t>10TC</w:t>
      </w:r>
    </w:p>
    <w:p w:rsidR="00B365B5" w:rsidRPr="00943089" w:rsidRDefault="00445045" w:rsidP="008F56B3">
      <w:pPr>
        <w:spacing w:line="312" w:lineRule="auto"/>
        <w:ind w:firstLine="567"/>
        <w:jc w:val="both"/>
        <w:rPr>
          <w:sz w:val="26"/>
          <w:szCs w:val="26"/>
          <w:lang w:val="vi-VN"/>
        </w:rPr>
      </w:pPr>
      <w:r w:rsidRPr="00943089">
        <w:rPr>
          <w:sz w:val="26"/>
          <w:szCs w:val="26"/>
          <w:lang w:val="vi-VN"/>
        </w:rPr>
        <w:t>Nội dung đồ án thiết kế tốt nghiệp là một công trình thể hiện sự tổng hợp các kiến thức cơ bản,</w:t>
      </w:r>
      <w:r w:rsidR="008F56B3" w:rsidRPr="00943089">
        <w:rPr>
          <w:sz w:val="26"/>
          <w:szCs w:val="26"/>
          <w:lang w:val="vi-VN"/>
        </w:rPr>
        <w:t xml:space="preserve"> </w:t>
      </w:r>
      <w:r w:rsidRPr="00943089">
        <w:rPr>
          <w:sz w:val="26"/>
          <w:szCs w:val="26"/>
          <w:lang w:val="vi-VN"/>
        </w:rPr>
        <w:t>cơ sở ngành và chuyên ngành mà sinh viên tích lũy được trong quá trình học tập tại trường,</w:t>
      </w:r>
      <w:r w:rsidR="008F56B3" w:rsidRPr="00943089">
        <w:rPr>
          <w:sz w:val="26"/>
          <w:szCs w:val="26"/>
          <w:lang w:val="vi-VN"/>
        </w:rPr>
        <w:t xml:space="preserve"> </w:t>
      </w:r>
      <w:r w:rsidRPr="00943089">
        <w:rPr>
          <w:sz w:val="26"/>
          <w:szCs w:val="26"/>
          <w:lang w:val="vi-VN"/>
        </w:rPr>
        <w:t>thực tập tại cơ sở sản xuất dưới sự hướng dẫn của các giảng viên.</w:t>
      </w:r>
    </w:p>
    <w:p w:rsidR="00B365B5" w:rsidRPr="004550C7" w:rsidRDefault="00864E29" w:rsidP="00B365B5">
      <w:pPr>
        <w:ind w:firstLine="4678"/>
        <w:rPr>
          <w:i/>
          <w:sz w:val="26"/>
          <w:szCs w:val="26"/>
          <w:lang w:val="vi-VN"/>
        </w:rPr>
      </w:pPr>
      <w:r w:rsidRPr="00943089">
        <w:rPr>
          <w:i/>
          <w:sz w:val="26"/>
          <w:szCs w:val="26"/>
          <w:lang w:val="vi-VN"/>
        </w:rPr>
        <w:t xml:space="preserve">    </w:t>
      </w:r>
      <w:r w:rsidR="00B365B5" w:rsidRPr="009E7940">
        <w:rPr>
          <w:i/>
          <w:sz w:val="26"/>
          <w:szCs w:val="26"/>
        </w:rPr>
        <w:t>Vĩnh Long, ngày …..</w:t>
      </w:r>
      <w:proofErr w:type="gramStart"/>
      <w:r w:rsidR="00B365B5" w:rsidRPr="009E7940">
        <w:rPr>
          <w:i/>
          <w:sz w:val="26"/>
          <w:szCs w:val="26"/>
        </w:rPr>
        <w:t>tháng</w:t>
      </w:r>
      <w:proofErr w:type="gramEnd"/>
      <w:r w:rsidR="00B365B5" w:rsidRPr="009E7940">
        <w:rPr>
          <w:i/>
          <w:sz w:val="26"/>
          <w:szCs w:val="26"/>
        </w:rPr>
        <w:t>……năm 201</w:t>
      </w:r>
      <w:r w:rsidR="004550C7">
        <w:rPr>
          <w:i/>
          <w:sz w:val="26"/>
          <w:szCs w:val="26"/>
          <w:lang w:val="vi-VN"/>
        </w:rPr>
        <w:t>...</w:t>
      </w:r>
    </w:p>
    <w:tbl>
      <w:tblPr>
        <w:tblStyle w:val="TableGrid"/>
        <w:tblW w:w="9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759"/>
        <w:gridCol w:w="3667"/>
      </w:tblGrid>
      <w:tr w:rsidR="00B365B5" w:rsidRPr="009E7940" w:rsidTr="00B365B5">
        <w:trPr>
          <w:jc w:val="center"/>
        </w:trPr>
        <w:tc>
          <w:tcPr>
            <w:tcW w:w="2928" w:type="dxa"/>
          </w:tcPr>
          <w:p w:rsidR="00B365B5" w:rsidRPr="009E7940" w:rsidRDefault="00B365B5" w:rsidP="00B365B5">
            <w:pPr>
              <w:rPr>
                <w:b/>
                <w:sz w:val="26"/>
                <w:szCs w:val="26"/>
              </w:rPr>
            </w:pPr>
            <w:r w:rsidRPr="009E7940">
              <w:rPr>
                <w:b/>
                <w:sz w:val="26"/>
                <w:szCs w:val="26"/>
              </w:rPr>
              <w:t>Hiệu trưởng</w:t>
            </w:r>
          </w:p>
        </w:tc>
        <w:tc>
          <w:tcPr>
            <w:tcW w:w="2759" w:type="dxa"/>
          </w:tcPr>
          <w:p w:rsidR="00B365B5" w:rsidRPr="009E7940" w:rsidRDefault="00B365B5" w:rsidP="00B365B5">
            <w:pPr>
              <w:rPr>
                <w:b/>
                <w:sz w:val="26"/>
                <w:szCs w:val="26"/>
              </w:rPr>
            </w:pPr>
            <w:r w:rsidRPr="009E7940">
              <w:rPr>
                <w:b/>
                <w:sz w:val="26"/>
                <w:szCs w:val="26"/>
              </w:rPr>
              <w:t>Phòng đào tạo</w:t>
            </w:r>
          </w:p>
        </w:tc>
        <w:tc>
          <w:tcPr>
            <w:tcW w:w="3667" w:type="dxa"/>
          </w:tcPr>
          <w:p w:rsidR="00B365B5" w:rsidRPr="009E7940" w:rsidRDefault="00B365B5" w:rsidP="00641D02">
            <w:pPr>
              <w:jc w:val="center"/>
              <w:rPr>
                <w:b/>
                <w:sz w:val="26"/>
                <w:szCs w:val="26"/>
              </w:rPr>
            </w:pPr>
            <w:r w:rsidRPr="009E7940">
              <w:rPr>
                <w:b/>
                <w:sz w:val="26"/>
                <w:szCs w:val="26"/>
              </w:rPr>
              <w:t>Khoa</w:t>
            </w:r>
            <w:r w:rsidR="00641D02" w:rsidRPr="009E7940">
              <w:rPr>
                <w:b/>
                <w:sz w:val="26"/>
                <w:szCs w:val="26"/>
              </w:rPr>
              <w:t xml:space="preserve"> Cơ khí Động lực</w:t>
            </w:r>
            <w:r w:rsidR="00864E29" w:rsidRPr="009E7940">
              <w:rPr>
                <w:b/>
                <w:sz w:val="26"/>
                <w:szCs w:val="26"/>
              </w:rPr>
              <w:t>.</w:t>
            </w:r>
          </w:p>
          <w:p w:rsidR="00B365B5" w:rsidRPr="009E7940" w:rsidRDefault="00B365B5" w:rsidP="00B365B5">
            <w:pPr>
              <w:rPr>
                <w:b/>
                <w:sz w:val="26"/>
                <w:szCs w:val="26"/>
              </w:rPr>
            </w:pPr>
            <w:r w:rsidRPr="009E7940">
              <w:rPr>
                <w:b/>
                <w:sz w:val="26"/>
                <w:szCs w:val="26"/>
              </w:rPr>
              <w:t xml:space="preserve">             Trưởng Khoa</w:t>
            </w:r>
          </w:p>
          <w:p w:rsidR="00B365B5" w:rsidRPr="009E7940" w:rsidRDefault="00B365B5" w:rsidP="00B365B5">
            <w:pPr>
              <w:rPr>
                <w:b/>
                <w:sz w:val="26"/>
                <w:szCs w:val="26"/>
              </w:rPr>
            </w:pPr>
          </w:p>
          <w:p w:rsidR="00B365B5" w:rsidRPr="009E7940" w:rsidRDefault="00B365B5" w:rsidP="00B365B5">
            <w:pPr>
              <w:rPr>
                <w:b/>
                <w:sz w:val="26"/>
                <w:szCs w:val="26"/>
              </w:rPr>
            </w:pPr>
          </w:p>
          <w:p w:rsidR="00B365B5" w:rsidRPr="009E7940" w:rsidRDefault="00B365B5" w:rsidP="00B365B5">
            <w:pPr>
              <w:rPr>
                <w:b/>
                <w:sz w:val="26"/>
                <w:szCs w:val="26"/>
              </w:rPr>
            </w:pPr>
          </w:p>
          <w:p w:rsidR="00B365B5" w:rsidRPr="009E7940" w:rsidRDefault="00E638F6" w:rsidP="00B365B5">
            <w:pPr>
              <w:rPr>
                <w:b/>
                <w:sz w:val="26"/>
                <w:szCs w:val="26"/>
              </w:rPr>
            </w:pPr>
            <w:r w:rsidRPr="009E7940">
              <w:rPr>
                <w:b/>
                <w:sz w:val="26"/>
                <w:szCs w:val="26"/>
              </w:rPr>
              <w:t xml:space="preserve">               Hồ Hữu Chấn</w:t>
            </w:r>
          </w:p>
          <w:p w:rsidR="00B365B5" w:rsidRPr="009E7940" w:rsidRDefault="00B365B5" w:rsidP="00B365B5">
            <w:pPr>
              <w:rPr>
                <w:b/>
                <w:sz w:val="26"/>
                <w:szCs w:val="26"/>
              </w:rPr>
            </w:pPr>
          </w:p>
        </w:tc>
      </w:tr>
    </w:tbl>
    <w:p w:rsidR="00B365B5" w:rsidRPr="009E7940" w:rsidRDefault="00B365B5" w:rsidP="00B365B5">
      <w:pPr>
        <w:ind w:firstLine="4678"/>
      </w:pPr>
      <w:bookmarkStart w:id="3" w:name="_GoBack"/>
      <w:bookmarkEnd w:id="3"/>
    </w:p>
    <w:sectPr w:rsidR="00B365B5" w:rsidRPr="009E7940" w:rsidSect="003B2108">
      <w:footerReference w:type="default" r:id="rId12"/>
      <w:pgSz w:w="11907" w:h="16840" w:code="9"/>
      <w:pgMar w:top="1134" w:right="1134" w:bottom="1134" w:left="1418"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2A" w:rsidRDefault="000A6D2A" w:rsidP="00B365B5">
      <w:r>
        <w:separator/>
      </w:r>
    </w:p>
  </w:endnote>
  <w:endnote w:type="continuationSeparator" w:id="0">
    <w:p w:rsidR="000A6D2A" w:rsidRDefault="000A6D2A" w:rsidP="00B3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AvantH">
    <w:panose1 w:val="020B7200000000000000"/>
    <w:charset w:val="00"/>
    <w:family w:val="swiss"/>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n-ea">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74401"/>
      <w:docPartObj>
        <w:docPartGallery w:val="Page Numbers (Bottom of Page)"/>
        <w:docPartUnique/>
      </w:docPartObj>
    </w:sdtPr>
    <w:sdtEndPr>
      <w:rPr>
        <w:noProof/>
      </w:rPr>
    </w:sdtEndPr>
    <w:sdtContent>
      <w:p w:rsidR="006A22E6" w:rsidRDefault="00614668">
        <w:pPr>
          <w:pStyle w:val="Footer"/>
          <w:jc w:val="center"/>
        </w:pPr>
        <w:r>
          <w:fldChar w:fldCharType="begin"/>
        </w:r>
        <w:r w:rsidR="00C15AF2">
          <w:instrText xml:space="preserve"> PAGE   \* MERGEFORMAT </w:instrText>
        </w:r>
        <w:r>
          <w:fldChar w:fldCharType="separate"/>
        </w:r>
        <w:r w:rsidR="00375C1E">
          <w:rPr>
            <w:noProof/>
          </w:rPr>
          <w:t>18</w:t>
        </w:r>
        <w:r>
          <w:rPr>
            <w:noProof/>
          </w:rPr>
          <w:fldChar w:fldCharType="end"/>
        </w:r>
      </w:p>
    </w:sdtContent>
  </w:sdt>
  <w:p w:rsidR="006A22E6" w:rsidRDefault="006A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2A" w:rsidRDefault="000A6D2A" w:rsidP="00B365B5">
      <w:r>
        <w:separator/>
      </w:r>
    </w:p>
  </w:footnote>
  <w:footnote w:type="continuationSeparator" w:id="0">
    <w:p w:rsidR="000A6D2A" w:rsidRDefault="000A6D2A" w:rsidP="00B3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E82918"/>
    <w:lvl w:ilvl="0">
      <w:start w:val="1"/>
      <w:numFmt w:val="bullet"/>
      <w:pStyle w:val="ListBullet"/>
      <w:lvlText w:val=""/>
      <w:lvlJc w:val="left"/>
      <w:pPr>
        <w:tabs>
          <w:tab w:val="num" w:pos="737"/>
        </w:tabs>
        <w:ind w:left="737" w:hanging="340"/>
      </w:pPr>
      <w:rPr>
        <w:rFonts w:ascii="Symbol" w:hAnsi="Symbol" w:hint="default"/>
      </w:rPr>
    </w:lvl>
  </w:abstractNum>
  <w:abstractNum w:abstractNumId="1">
    <w:nsid w:val="02AA5F86"/>
    <w:multiLevelType w:val="hybridMultilevel"/>
    <w:tmpl w:val="067AC720"/>
    <w:lvl w:ilvl="0" w:tplc="7F8A4558">
      <w:start w:val="5"/>
      <w:numFmt w:val="bullet"/>
      <w:lvlText w:val="-"/>
      <w:lvlJc w:val="left"/>
      <w:pPr>
        <w:tabs>
          <w:tab w:val="num" w:pos="1080"/>
        </w:tabs>
        <w:ind w:left="1080" w:hanging="360"/>
      </w:pPr>
      <w:rPr>
        <w:rFonts w:ascii="Times New Roman" w:eastAsia="Times New Roman" w:hAnsi="Times New Roman" w:cs="Times New Roman" w:hint="default"/>
      </w:rPr>
    </w:lvl>
    <w:lvl w:ilvl="1" w:tplc="94A4C64C">
      <w:start w:val="5"/>
      <w:numFmt w:val="bullet"/>
      <w:lvlText w:val=""/>
      <w:lvlJc w:val="left"/>
      <w:pPr>
        <w:tabs>
          <w:tab w:val="num" w:pos="1134"/>
        </w:tabs>
        <w:ind w:left="1134" w:hanging="283"/>
      </w:pPr>
      <w:rPr>
        <w:rFonts w:ascii="Symbol"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8C6A7F"/>
    <w:multiLevelType w:val="hybridMultilevel"/>
    <w:tmpl w:val="56F42474"/>
    <w:lvl w:ilvl="0" w:tplc="60B2FCCC">
      <w:start w:val="1"/>
      <w:numFmt w:val="bullet"/>
      <w:lvlText w:val="-"/>
      <w:lvlJc w:val="left"/>
      <w:pPr>
        <w:tabs>
          <w:tab w:val="num" w:pos="794"/>
        </w:tabs>
        <w:ind w:left="794" w:hanging="397"/>
      </w:pPr>
      <w:rPr>
        <w:rFonts w:ascii="Courier New" w:hAnsi="Courier New" w:hint="default"/>
        <w:color w:val="auto"/>
      </w:rPr>
    </w:lvl>
    <w:lvl w:ilvl="1" w:tplc="04090003">
      <w:start w:val="1"/>
      <w:numFmt w:val="bullet"/>
      <w:lvlText w:val="o"/>
      <w:lvlJc w:val="left"/>
      <w:pPr>
        <w:tabs>
          <w:tab w:val="num" w:pos="1837"/>
        </w:tabs>
        <w:ind w:left="1837" w:hanging="360"/>
      </w:pPr>
      <w:rPr>
        <w:rFonts w:ascii="Courier New" w:hAnsi="Courier New" w:cs="Courier New" w:hint="default"/>
      </w:rPr>
    </w:lvl>
    <w:lvl w:ilvl="2" w:tplc="A496AE8E">
      <w:numFmt w:val="bullet"/>
      <w:lvlText w:val="-"/>
      <w:lvlJc w:val="left"/>
      <w:pPr>
        <w:tabs>
          <w:tab w:val="num" w:pos="2557"/>
        </w:tabs>
        <w:ind w:left="2557" w:hanging="360"/>
      </w:pPr>
      <w:rPr>
        <w:rFonts w:ascii="Times New Roman" w:eastAsia="Times New Roman" w:hAnsi="Times New Roman" w:cs="Times New Roman"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
    <w:nsid w:val="1C0B7C26"/>
    <w:multiLevelType w:val="hybridMultilevel"/>
    <w:tmpl w:val="079400C4"/>
    <w:lvl w:ilvl="0" w:tplc="BBB21E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250AE"/>
    <w:multiLevelType w:val="singleLevel"/>
    <w:tmpl w:val="B9FA5246"/>
    <w:lvl w:ilvl="0">
      <w:start w:val="1"/>
      <w:numFmt w:val="decimal"/>
      <w:pStyle w:val="Reference"/>
      <w:lvlText w:val="[%1]"/>
      <w:lvlJc w:val="left"/>
      <w:pPr>
        <w:tabs>
          <w:tab w:val="num" w:pos="567"/>
        </w:tabs>
        <w:ind w:left="567" w:hanging="567"/>
      </w:pPr>
    </w:lvl>
  </w:abstractNum>
  <w:abstractNum w:abstractNumId="5">
    <w:nsid w:val="1EE904B1"/>
    <w:multiLevelType w:val="hybridMultilevel"/>
    <w:tmpl w:val="EEE0B006"/>
    <w:lvl w:ilvl="0" w:tplc="14382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168F5"/>
    <w:multiLevelType w:val="hybridMultilevel"/>
    <w:tmpl w:val="9DCE85B2"/>
    <w:lvl w:ilvl="0" w:tplc="BBB21E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D2774"/>
    <w:multiLevelType w:val="hybridMultilevel"/>
    <w:tmpl w:val="565464AE"/>
    <w:lvl w:ilvl="0" w:tplc="8AECE4F0">
      <w:start w:val="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27DA4"/>
    <w:multiLevelType w:val="multilevel"/>
    <w:tmpl w:val="A0008DBE"/>
    <w:lvl w:ilvl="0">
      <w:start w:val="1"/>
      <w:numFmt w:val="decimal"/>
      <w:pStyle w:val="H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970510"/>
    <w:multiLevelType w:val="hybridMultilevel"/>
    <w:tmpl w:val="A5589CA8"/>
    <w:lvl w:ilvl="0" w:tplc="5BBCBA38">
      <w:start w:val="1"/>
      <w:numFmt w:val="decimal"/>
      <w:pStyle w:val="TOC1"/>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7AE0F3A"/>
    <w:multiLevelType w:val="multilevel"/>
    <w:tmpl w:val="FDD80998"/>
    <w:lvl w:ilvl="0">
      <w:start w:val="1"/>
      <w:numFmt w:val="decimal"/>
      <w:lvlText w:val="%1"/>
      <w:lvlJc w:val="left"/>
      <w:pPr>
        <w:tabs>
          <w:tab w:val="num" w:pos="567"/>
        </w:tabs>
        <w:ind w:left="567" w:hanging="567"/>
      </w:pPr>
      <w:rPr>
        <w:rFonts w:hint="default"/>
        <w:b/>
        <w:sz w:val="28"/>
        <w:szCs w:val="32"/>
      </w:rPr>
    </w:lvl>
    <w:lvl w:ilvl="1">
      <w:start w:val="1"/>
      <w:numFmt w:val="decimal"/>
      <w:pStyle w:val="Heading2"/>
      <w:lvlText w:val="%1.%2"/>
      <w:lvlJc w:val="left"/>
      <w:pPr>
        <w:tabs>
          <w:tab w:val="num" w:pos="567"/>
        </w:tabs>
        <w:ind w:left="567" w:hanging="567"/>
      </w:pPr>
      <w:rPr>
        <w:rFonts w:hint="default"/>
        <w:b/>
      </w:rPr>
    </w:lvl>
    <w:lvl w:ilvl="2">
      <w:start w:val="1"/>
      <w:numFmt w:val="decimal"/>
      <w:lvlText w:val="%1.%2.%3"/>
      <w:lvlJc w:val="left"/>
      <w:pPr>
        <w:tabs>
          <w:tab w:val="num" w:pos="794"/>
        </w:tabs>
        <w:ind w:left="794" w:hanging="794"/>
      </w:pPr>
      <w:rPr>
        <w:rFonts w:hint="default"/>
      </w:rPr>
    </w:lvl>
    <w:lvl w:ilvl="3">
      <w:start w:val="1"/>
      <w:numFmt w:val="decimal"/>
      <w:pStyle w:val="Heading4"/>
      <w:lvlText w:val="%1.%2.%3.%4"/>
      <w:lvlJc w:val="left"/>
      <w:pPr>
        <w:tabs>
          <w:tab w:val="num" w:pos="116"/>
        </w:tabs>
        <w:ind w:left="116" w:hanging="864"/>
      </w:pPr>
      <w:rPr>
        <w:rFonts w:hint="default"/>
      </w:rPr>
    </w:lvl>
    <w:lvl w:ilvl="4">
      <w:start w:val="1"/>
      <w:numFmt w:val="decimal"/>
      <w:pStyle w:val="Heading5"/>
      <w:lvlText w:val="%1.%2.%3.%4.%5"/>
      <w:lvlJc w:val="left"/>
      <w:pPr>
        <w:tabs>
          <w:tab w:val="num" w:pos="260"/>
        </w:tabs>
        <w:ind w:left="260" w:hanging="1008"/>
      </w:pPr>
      <w:rPr>
        <w:rFonts w:hint="default"/>
      </w:rPr>
    </w:lvl>
    <w:lvl w:ilvl="5">
      <w:start w:val="1"/>
      <w:numFmt w:val="decimal"/>
      <w:pStyle w:val="Heading6"/>
      <w:lvlText w:val="%1.%2.%3.%4.%5.%6"/>
      <w:lvlJc w:val="left"/>
      <w:pPr>
        <w:tabs>
          <w:tab w:val="num" w:pos="404"/>
        </w:tabs>
        <w:ind w:left="404" w:hanging="1152"/>
      </w:pPr>
      <w:rPr>
        <w:rFonts w:hint="default"/>
      </w:rPr>
    </w:lvl>
    <w:lvl w:ilvl="6">
      <w:start w:val="1"/>
      <w:numFmt w:val="decimal"/>
      <w:pStyle w:val="Heading7"/>
      <w:lvlText w:val="%1.%2.%3.%4.%5.%6.%7"/>
      <w:lvlJc w:val="left"/>
      <w:pPr>
        <w:tabs>
          <w:tab w:val="num" w:pos="548"/>
        </w:tabs>
        <w:ind w:left="548" w:hanging="1296"/>
      </w:pPr>
      <w:rPr>
        <w:rFonts w:hint="default"/>
      </w:rPr>
    </w:lvl>
    <w:lvl w:ilvl="7">
      <w:start w:val="1"/>
      <w:numFmt w:val="decimal"/>
      <w:pStyle w:val="Heading8"/>
      <w:lvlText w:val="%1.%2.%3.%4.%5.%6.%7.%8"/>
      <w:lvlJc w:val="left"/>
      <w:pPr>
        <w:tabs>
          <w:tab w:val="num" w:pos="692"/>
        </w:tabs>
        <w:ind w:left="692" w:hanging="1440"/>
      </w:pPr>
      <w:rPr>
        <w:rFonts w:hint="default"/>
      </w:rPr>
    </w:lvl>
    <w:lvl w:ilvl="8">
      <w:start w:val="1"/>
      <w:numFmt w:val="decimal"/>
      <w:pStyle w:val="Heading9"/>
      <w:lvlText w:val="%1.%2.%3.%4.%5.%6.%7.%8.%9"/>
      <w:lvlJc w:val="left"/>
      <w:pPr>
        <w:tabs>
          <w:tab w:val="num" w:pos="836"/>
        </w:tabs>
        <w:ind w:left="836" w:hanging="1584"/>
      </w:pPr>
      <w:rPr>
        <w:rFonts w:hint="default"/>
      </w:rPr>
    </w:lvl>
  </w:abstractNum>
  <w:abstractNum w:abstractNumId="11">
    <w:nsid w:val="4A5265AE"/>
    <w:multiLevelType w:val="hybridMultilevel"/>
    <w:tmpl w:val="FCDADB06"/>
    <w:lvl w:ilvl="0" w:tplc="09D0F3F6">
      <w:start w:val="1"/>
      <w:numFmt w:val="decimal"/>
      <w:lvlText w:val="11.%1."/>
      <w:lvlJc w:val="left"/>
      <w:pPr>
        <w:ind w:left="7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61660"/>
    <w:multiLevelType w:val="hybridMultilevel"/>
    <w:tmpl w:val="91E0CF44"/>
    <w:lvl w:ilvl="0" w:tplc="91FCF32E">
      <w:start w:val="1"/>
      <w:numFmt w:val="decimal"/>
      <w:lvlText w:val="%1"/>
      <w:lvlJc w:val="center"/>
      <w:pPr>
        <w:tabs>
          <w:tab w:val="num" w:pos="0"/>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3C02B8"/>
    <w:multiLevelType w:val="hybridMultilevel"/>
    <w:tmpl w:val="72D28240"/>
    <w:lvl w:ilvl="0" w:tplc="1BAE4A7E">
      <w:start w:val="1"/>
      <w:numFmt w:val="decimal"/>
      <w:lvlText w:val="%1"/>
      <w:lvlJc w:val="center"/>
      <w:pPr>
        <w:tabs>
          <w:tab w:val="num" w:pos="0"/>
        </w:tabs>
        <w:ind w:left="0" w:firstLine="227"/>
      </w:pPr>
      <w:rPr>
        <w:rFonts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60279B"/>
    <w:multiLevelType w:val="multilevel"/>
    <w:tmpl w:val="1FFAFA8A"/>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hint="default"/>
        <w:b/>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E83563E"/>
    <w:multiLevelType w:val="multilevel"/>
    <w:tmpl w:val="A596153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155FC"/>
    <w:multiLevelType w:val="hybridMultilevel"/>
    <w:tmpl w:val="F22286BC"/>
    <w:lvl w:ilvl="0" w:tplc="2326F4EC">
      <w:start w:val="1"/>
      <w:numFmt w:val="bullet"/>
      <w:lvlText w:val="­"/>
      <w:lvlJc w:val="left"/>
      <w:pPr>
        <w:ind w:left="1287" w:hanging="360"/>
      </w:pPr>
      <w:rPr>
        <w:rFonts w:ascii="Courier New" w:hAnsi="Courier New"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nsid w:val="7A5B542C"/>
    <w:multiLevelType w:val="hybridMultilevel"/>
    <w:tmpl w:val="E214B01A"/>
    <w:lvl w:ilvl="0" w:tplc="BBB21E8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17D03"/>
    <w:multiLevelType w:val="hybridMultilevel"/>
    <w:tmpl w:val="58E0DD5E"/>
    <w:lvl w:ilvl="0" w:tplc="BBB21E84">
      <w:start w:val="1"/>
      <w:numFmt w:val="bullet"/>
      <w:lvlText w:val="-"/>
      <w:lvlJc w:val="left"/>
      <w:pPr>
        <w:tabs>
          <w:tab w:val="num" w:pos="283"/>
        </w:tabs>
        <w:ind w:left="28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14"/>
  </w:num>
  <w:num w:numId="6">
    <w:abstractNumId w:val="13"/>
  </w:num>
  <w:num w:numId="7">
    <w:abstractNumId w:val="8"/>
  </w:num>
  <w:num w:numId="8">
    <w:abstractNumId w:val="18"/>
  </w:num>
  <w:num w:numId="9">
    <w:abstractNumId w:val="7"/>
  </w:num>
  <w:num w:numId="10">
    <w:abstractNumId w:val="1"/>
  </w:num>
  <w:num w:numId="11">
    <w:abstractNumId w:val="11"/>
  </w:num>
  <w:num w:numId="12">
    <w:abstractNumId w:val="12"/>
  </w:num>
  <w:num w:numId="13">
    <w:abstractNumId w:val="15"/>
  </w:num>
  <w:num w:numId="14">
    <w:abstractNumId w:val="3"/>
  </w:num>
  <w:num w:numId="15">
    <w:abstractNumId w:val="6"/>
  </w:num>
  <w:num w:numId="16">
    <w:abstractNumId w:val="17"/>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65B5"/>
    <w:rsid w:val="00020B46"/>
    <w:rsid w:val="00030EDC"/>
    <w:rsid w:val="0004179E"/>
    <w:rsid w:val="0005229A"/>
    <w:rsid w:val="0006254E"/>
    <w:rsid w:val="000720A8"/>
    <w:rsid w:val="0007590E"/>
    <w:rsid w:val="00075C68"/>
    <w:rsid w:val="00083470"/>
    <w:rsid w:val="00091FC0"/>
    <w:rsid w:val="00093837"/>
    <w:rsid w:val="0009719F"/>
    <w:rsid w:val="000A6BF4"/>
    <w:rsid w:val="000A6D2A"/>
    <w:rsid w:val="000B26F4"/>
    <w:rsid w:val="000C2962"/>
    <w:rsid w:val="000D54A2"/>
    <w:rsid w:val="000E4993"/>
    <w:rsid w:val="000E79B6"/>
    <w:rsid w:val="001065AE"/>
    <w:rsid w:val="00111FD2"/>
    <w:rsid w:val="00112944"/>
    <w:rsid w:val="00112CB3"/>
    <w:rsid w:val="00120097"/>
    <w:rsid w:val="00125700"/>
    <w:rsid w:val="0014699E"/>
    <w:rsid w:val="001550BB"/>
    <w:rsid w:val="00155925"/>
    <w:rsid w:val="00155A38"/>
    <w:rsid w:val="00155F5C"/>
    <w:rsid w:val="00162930"/>
    <w:rsid w:val="00163AC6"/>
    <w:rsid w:val="00164982"/>
    <w:rsid w:val="001718B1"/>
    <w:rsid w:val="00176521"/>
    <w:rsid w:val="00181A25"/>
    <w:rsid w:val="0019011E"/>
    <w:rsid w:val="00191A38"/>
    <w:rsid w:val="00193362"/>
    <w:rsid w:val="001F0CE1"/>
    <w:rsid w:val="002112B9"/>
    <w:rsid w:val="00223815"/>
    <w:rsid w:val="00237D34"/>
    <w:rsid w:val="002550B1"/>
    <w:rsid w:val="00255D71"/>
    <w:rsid w:val="00260B93"/>
    <w:rsid w:val="00262238"/>
    <w:rsid w:val="00267778"/>
    <w:rsid w:val="00274868"/>
    <w:rsid w:val="0028661B"/>
    <w:rsid w:val="002A2111"/>
    <w:rsid w:val="002A6A80"/>
    <w:rsid w:val="002B3EF4"/>
    <w:rsid w:val="002B4815"/>
    <w:rsid w:val="002B6523"/>
    <w:rsid w:val="002C1FE5"/>
    <w:rsid w:val="002C3D8A"/>
    <w:rsid w:val="002C3DAF"/>
    <w:rsid w:val="002C6174"/>
    <w:rsid w:val="002D2B87"/>
    <w:rsid w:val="002E2D2C"/>
    <w:rsid w:val="002E3E4C"/>
    <w:rsid w:val="002F1F14"/>
    <w:rsid w:val="002F50B8"/>
    <w:rsid w:val="00321238"/>
    <w:rsid w:val="00323724"/>
    <w:rsid w:val="00342AAF"/>
    <w:rsid w:val="00347B8F"/>
    <w:rsid w:val="003535AF"/>
    <w:rsid w:val="00355989"/>
    <w:rsid w:val="00360252"/>
    <w:rsid w:val="00365289"/>
    <w:rsid w:val="00375C1E"/>
    <w:rsid w:val="003765E5"/>
    <w:rsid w:val="003841FC"/>
    <w:rsid w:val="00396016"/>
    <w:rsid w:val="003A5A04"/>
    <w:rsid w:val="003B2108"/>
    <w:rsid w:val="003B297D"/>
    <w:rsid w:val="003D37BE"/>
    <w:rsid w:val="003D73FA"/>
    <w:rsid w:val="003E7BE2"/>
    <w:rsid w:val="00401DD2"/>
    <w:rsid w:val="00414CDA"/>
    <w:rsid w:val="004247A9"/>
    <w:rsid w:val="00436501"/>
    <w:rsid w:val="00437D71"/>
    <w:rsid w:val="00445045"/>
    <w:rsid w:val="004550C7"/>
    <w:rsid w:val="00456018"/>
    <w:rsid w:val="004650D9"/>
    <w:rsid w:val="00466E58"/>
    <w:rsid w:val="00483D1D"/>
    <w:rsid w:val="00491BF7"/>
    <w:rsid w:val="00491E44"/>
    <w:rsid w:val="00496517"/>
    <w:rsid w:val="00497C3B"/>
    <w:rsid w:val="004B03EF"/>
    <w:rsid w:val="004B5DB3"/>
    <w:rsid w:val="004C0DE5"/>
    <w:rsid w:val="004D6BD6"/>
    <w:rsid w:val="004E2611"/>
    <w:rsid w:val="004F3FF6"/>
    <w:rsid w:val="004F5ACA"/>
    <w:rsid w:val="00501E7F"/>
    <w:rsid w:val="005257AA"/>
    <w:rsid w:val="00526732"/>
    <w:rsid w:val="00532712"/>
    <w:rsid w:val="00534991"/>
    <w:rsid w:val="00534CF1"/>
    <w:rsid w:val="00553288"/>
    <w:rsid w:val="00555E8C"/>
    <w:rsid w:val="00573FBE"/>
    <w:rsid w:val="00581FE4"/>
    <w:rsid w:val="00585B88"/>
    <w:rsid w:val="00592362"/>
    <w:rsid w:val="00596FD8"/>
    <w:rsid w:val="005B23F7"/>
    <w:rsid w:val="005B68E0"/>
    <w:rsid w:val="005B6C07"/>
    <w:rsid w:val="005C38A6"/>
    <w:rsid w:val="005D504E"/>
    <w:rsid w:val="005E2AF4"/>
    <w:rsid w:val="00602BD1"/>
    <w:rsid w:val="00604003"/>
    <w:rsid w:val="00605927"/>
    <w:rsid w:val="0060733A"/>
    <w:rsid w:val="00614668"/>
    <w:rsid w:val="00630817"/>
    <w:rsid w:val="006373A7"/>
    <w:rsid w:val="006374E6"/>
    <w:rsid w:val="00637EDF"/>
    <w:rsid w:val="00641D02"/>
    <w:rsid w:val="00670419"/>
    <w:rsid w:val="00674459"/>
    <w:rsid w:val="00680D83"/>
    <w:rsid w:val="00681F23"/>
    <w:rsid w:val="00691078"/>
    <w:rsid w:val="006A1C2C"/>
    <w:rsid w:val="006A22E6"/>
    <w:rsid w:val="006B1C4D"/>
    <w:rsid w:val="006B25A4"/>
    <w:rsid w:val="006E0136"/>
    <w:rsid w:val="006F1128"/>
    <w:rsid w:val="006F2321"/>
    <w:rsid w:val="007023CA"/>
    <w:rsid w:val="00704375"/>
    <w:rsid w:val="00706DDF"/>
    <w:rsid w:val="007116ED"/>
    <w:rsid w:val="0071176E"/>
    <w:rsid w:val="00717250"/>
    <w:rsid w:val="0072587D"/>
    <w:rsid w:val="007542B8"/>
    <w:rsid w:val="00780261"/>
    <w:rsid w:val="00787926"/>
    <w:rsid w:val="007B0B24"/>
    <w:rsid w:val="007B5C9D"/>
    <w:rsid w:val="007C1BD2"/>
    <w:rsid w:val="007D2679"/>
    <w:rsid w:val="007E2575"/>
    <w:rsid w:val="007F016B"/>
    <w:rsid w:val="00805735"/>
    <w:rsid w:val="008223CC"/>
    <w:rsid w:val="008305E6"/>
    <w:rsid w:val="00841118"/>
    <w:rsid w:val="00864E29"/>
    <w:rsid w:val="00865E30"/>
    <w:rsid w:val="00866549"/>
    <w:rsid w:val="00874B0A"/>
    <w:rsid w:val="00876545"/>
    <w:rsid w:val="00877DEB"/>
    <w:rsid w:val="00877EE8"/>
    <w:rsid w:val="00883C4D"/>
    <w:rsid w:val="00897C11"/>
    <w:rsid w:val="008A15C2"/>
    <w:rsid w:val="008A6258"/>
    <w:rsid w:val="008C153D"/>
    <w:rsid w:val="008C181C"/>
    <w:rsid w:val="008F56B3"/>
    <w:rsid w:val="0091086C"/>
    <w:rsid w:val="0092314A"/>
    <w:rsid w:val="009301AF"/>
    <w:rsid w:val="00930E7B"/>
    <w:rsid w:val="009352E9"/>
    <w:rsid w:val="00943089"/>
    <w:rsid w:val="00951DA6"/>
    <w:rsid w:val="0095761F"/>
    <w:rsid w:val="00962CF1"/>
    <w:rsid w:val="0096790C"/>
    <w:rsid w:val="00981202"/>
    <w:rsid w:val="00985E9B"/>
    <w:rsid w:val="0098751C"/>
    <w:rsid w:val="00990523"/>
    <w:rsid w:val="00996E99"/>
    <w:rsid w:val="009B0242"/>
    <w:rsid w:val="009B4922"/>
    <w:rsid w:val="009C3879"/>
    <w:rsid w:val="009C7B43"/>
    <w:rsid w:val="009E278D"/>
    <w:rsid w:val="009E7940"/>
    <w:rsid w:val="009F22B5"/>
    <w:rsid w:val="009F71A7"/>
    <w:rsid w:val="00A01876"/>
    <w:rsid w:val="00A200CC"/>
    <w:rsid w:val="00A31E04"/>
    <w:rsid w:val="00A34AAF"/>
    <w:rsid w:val="00A43EA6"/>
    <w:rsid w:val="00A5750E"/>
    <w:rsid w:val="00A70152"/>
    <w:rsid w:val="00A70E24"/>
    <w:rsid w:val="00AB131E"/>
    <w:rsid w:val="00AB52D8"/>
    <w:rsid w:val="00AB7163"/>
    <w:rsid w:val="00AC0F4C"/>
    <w:rsid w:val="00AD7DA2"/>
    <w:rsid w:val="00AE0AC8"/>
    <w:rsid w:val="00AE6EFA"/>
    <w:rsid w:val="00B0083E"/>
    <w:rsid w:val="00B05D1B"/>
    <w:rsid w:val="00B07857"/>
    <w:rsid w:val="00B10772"/>
    <w:rsid w:val="00B143CA"/>
    <w:rsid w:val="00B149F8"/>
    <w:rsid w:val="00B222D4"/>
    <w:rsid w:val="00B27CA1"/>
    <w:rsid w:val="00B31B31"/>
    <w:rsid w:val="00B365B5"/>
    <w:rsid w:val="00B37E5E"/>
    <w:rsid w:val="00B65C8B"/>
    <w:rsid w:val="00B67C68"/>
    <w:rsid w:val="00B71209"/>
    <w:rsid w:val="00B76FC3"/>
    <w:rsid w:val="00B941F3"/>
    <w:rsid w:val="00BA44E8"/>
    <w:rsid w:val="00BB17EB"/>
    <w:rsid w:val="00BC1B2B"/>
    <w:rsid w:val="00BC6D1B"/>
    <w:rsid w:val="00BC75CD"/>
    <w:rsid w:val="00BD541D"/>
    <w:rsid w:val="00BE0701"/>
    <w:rsid w:val="00BE6807"/>
    <w:rsid w:val="00BF17C7"/>
    <w:rsid w:val="00BF25F9"/>
    <w:rsid w:val="00BF35D5"/>
    <w:rsid w:val="00C15AF2"/>
    <w:rsid w:val="00C174AC"/>
    <w:rsid w:val="00C220A0"/>
    <w:rsid w:val="00C27418"/>
    <w:rsid w:val="00C72286"/>
    <w:rsid w:val="00C82039"/>
    <w:rsid w:val="00C85850"/>
    <w:rsid w:val="00C87426"/>
    <w:rsid w:val="00C96789"/>
    <w:rsid w:val="00C97DD1"/>
    <w:rsid w:val="00CB02A1"/>
    <w:rsid w:val="00CB5A54"/>
    <w:rsid w:val="00CE0B5D"/>
    <w:rsid w:val="00CE27B4"/>
    <w:rsid w:val="00CE5DB5"/>
    <w:rsid w:val="00CE7AED"/>
    <w:rsid w:val="00CF1678"/>
    <w:rsid w:val="00D00637"/>
    <w:rsid w:val="00D03BCC"/>
    <w:rsid w:val="00D05C9D"/>
    <w:rsid w:val="00D07568"/>
    <w:rsid w:val="00D1113E"/>
    <w:rsid w:val="00D15824"/>
    <w:rsid w:val="00D216D5"/>
    <w:rsid w:val="00D233CD"/>
    <w:rsid w:val="00D31365"/>
    <w:rsid w:val="00D31753"/>
    <w:rsid w:val="00D5492D"/>
    <w:rsid w:val="00D62670"/>
    <w:rsid w:val="00D66AF6"/>
    <w:rsid w:val="00D70BE9"/>
    <w:rsid w:val="00D75A50"/>
    <w:rsid w:val="00D7764D"/>
    <w:rsid w:val="00D860AE"/>
    <w:rsid w:val="00D91250"/>
    <w:rsid w:val="00D9199C"/>
    <w:rsid w:val="00D9403E"/>
    <w:rsid w:val="00D97E4D"/>
    <w:rsid w:val="00DB1170"/>
    <w:rsid w:val="00DB637F"/>
    <w:rsid w:val="00DF29D0"/>
    <w:rsid w:val="00DF68BC"/>
    <w:rsid w:val="00E24369"/>
    <w:rsid w:val="00E342CE"/>
    <w:rsid w:val="00E36734"/>
    <w:rsid w:val="00E507CD"/>
    <w:rsid w:val="00E54DC8"/>
    <w:rsid w:val="00E573FD"/>
    <w:rsid w:val="00E612A2"/>
    <w:rsid w:val="00E638F6"/>
    <w:rsid w:val="00E65135"/>
    <w:rsid w:val="00E82E93"/>
    <w:rsid w:val="00E86611"/>
    <w:rsid w:val="00E86C1C"/>
    <w:rsid w:val="00EA2276"/>
    <w:rsid w:val="00EA4E13"/>
    <w:rsid w:val="00EB170D"/>
    <w:rsid w:val="00EC60B4"/>
    <w:rsid w:val="00EC6174"/>
    <w:rsid w:val="00EE3735"/>
    <w:rsid w:val="00F02796"/>
    <w:rsid w:val="00F04BE5"/>
    <w:rsid w:val="00F13A3F"/>
    <w:rsid w:val="00F207F3"/>
    <w:rsid w:val="00F21DD8"/>
    <w:rsid w:val="00F27724"/>
    <w:rsid w:val="00F34361"/>
    <w:rsid w:val="00F349C0"/>
    <w:rsid w:val="00F51B17"/>
    <w:rsid w:val="00F53D4B"/>
    <w:rsid w:val="00F60365"/>
    <w:rsid w:val="00F61DD7"/>
    <w:rsid w:val="00F62680"/>
    <w:rsid w:val="00F67256"/>
    <w:rsid w:val="00F93CA9"/>
    <w:rsid w:val="00FC08E2"/>
    <w:rsid w:val="00FC52E4"/>
    <w:rsid w:val="00FF4A02"/>
    <w:rsid w:val="00FF7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EB"/>
    <w:rPr>
      <w:sz w:val="24"/>
      <w:szCs w:val="24"/>
    </w:rPr>
  </w:style>
  <w:style w:type="paragraph" w:styleId="Heading1">
    <w:name w:val="heading 1"/>
    <w:basedOn w:val="Normal"/>
    <w:next w:val="Normal"/>
    <w:link w:val="Heading1Char"/>
    <w:qFormat/>
    <w:rsid w:val="00B365B5"/>
    <w:pPr>
      <w:keepNext/>
      <w:spacing w:before="240" w:after="120"/>
      <w:jc w:val="both"/>
      <w:outlineLvl w:val="0"/>
    </w:pPr>
    <w:rPr>
      <w:b/>
      <w:bCs/>
      <w:sz w:val="26"/>
    </w:rPr>
  </w:style>
  <w:style w:type="paragraph" w:styleId="Heading2">
    <w:name w:val="heading 2"/>
    <w:basedOn w:val="Normal"/>
    <w:next w:val="Normal"/>
    <w:link w:val="Heading2Char"/>
    <w:qFormat/>
    <w:rsid w:val="00B365B5"/>
    <w:pPr>
      <w:keepNext/>
      <w:numPr>
        <w:ilvl w:val="1"/>
        <w:numId w:val="2"/>
      </w:numPr>
      <w:spacing w:before="120" w:after="120"/>
      <w:jc w:val="both"/>
      <w:outlineLvl w:val="1"/>
    </w:pPr>
    <w:rPr>
      <w:b/>
      <w:bCs/>
      <w:sz w:val="30"/>
    </w:rPr>
  </w:style>
  <w:style w:type="paragraph" w:styleId="Heading3">
    <w:name w:val="heading 3"/>
    <w:basedOn w:val="Normal"/>
    <w:next w:val="Normal"/>
    <w:link w:val="Heading3Char"/>
    <w:autoRedefine/>
    <w:uiPriority w:val="99"/>
    <w:qFormat/>
    <w:rsid w:val="00B365B5"/>
    <w:pPr>
      <w:keepNext/>
      <w:spacing w:before="120"/>
      <w:jc w:val="both"/>
      <w:outlineLvl w:val="2"/>
    </w:pPr>
    <w:rPr>
      <w:b/>
      <w:bCs/>
      <w:sz w:val="26"/>
      <w:szCs w:val="26"/>
      <w:lang w:val="sv-SE"/>
    </w:rPr>
  </w:style>
  <w:style w:type="paragraph" w:styleId="Heading4">
    <w:name w:val="heading 4"/>
    <w:basedOn w:val="Normal"/>
    <w:next w:val="Normal"/>
    <w:link w:val="Heading4Char"/>
    <w:qFormat/>
    <w:rsid w:val="00B365B5"/>
    <w:pPr>
      <w:keepNext/>
      <w:numPr>
        <w:ilvl w:val="3"/>
        <w:numId w:val="2"/>
      </w:numPr>
      <w:spacing w:before="120" w:after="120" w:line="360" w:lineRule="auto"/>
      <w:jc w:val="both"/>
      <w:outlineLvl w:val="3"/>
    </w:pPr>
    <w:rPr>
      <w:b/>
      <w:sz w:val="26"/>
    </w:rPr>
  </w:style>
  <w:style w:type="paragraph" w:styleId="Heading5">
    <w:name w:val="heading 5"/>
    <w:basedOn w:val="Normal"/>
    <w:next w:val="Normal"/>
    <w:link w:val="Heading5Char"/>
    <w:qFormat/>
    <w:rsid w:val="00B365B5"/>
    <w:pPr>
      <w:keepNext/>
      <w:numPr>
        <w:ilvl w:val="4"/>
        <w:numId w:val="2"/>
      </w:numPr>
      <w:spacing w:before="120" w:after="120" w:line="360" w:lineRule="auto"/>
      <w:jc w:val="both"/>
      <w:outlineLvl w:val="4"/>
    </w:pPr>
    <w:rPr>
      <w:rFonts w:ascii=".VnTime" w:hAnsi=".VnTime"/>
      <w:sz w:val="28"/>
    </w:rPr>
  </w:style>
  <w:style w:type="paragraph" w:styleId="Heading6">
    <w:name w:val="heading 6"/>
    <w:basedOn w:val="Normal"/>
    <w:next w:val="Normal"/>
    <w:link w:val="Heading6Char"/>
    <w:qFormat/>
    <w:rsid w:val="00B365B5"/>
    <w:pPr>
      <w:keepNext/>
      <w:numPr>
        <w:ilvl w:val="5"/>
        <w:numId w:val="2"/>
      </w:numPr>
      <w:spacing w:before="120" w:after="120" w:line="360" w:lineRule="auto"/>
      <w:jc w:val="both"/>
      <w:outlineLvl w:val="5"/>
    </w:pPr>
    <w:rPr>
      <w:rFonts w:ascii=".VnTime" w:hAnsi=".VnTime"/>
      <w:sz w:val="28"/>
    </w:rPr>
  </w:style>
  <w:style w:type="paragraph" w:styleId="Heading7">
    <w:name w:val="heading 7"/>
    <w:basedOn w:val="Normal"/>
    <w:next w:val="Normal"/>
    <w:link w:val="Heading7Char"/>
    <w:qFormat/>
    <w:rsid w:val="00B365B5"/>
    <w:pPr>
      <w:keepNext/>
      <w:numPr>
        <w:ilvl w:val="6"/>
        <w:numId w:val="2"/>
      </w:numPr>
      <w:spacing w:before="120" w:after="120" w:line="360" w:lineRule="auto"/>
      <w:jc w:val="both"/>
      <w:outlineLvl w:val="6"/>
    </w:pPr>
    <w:rPr>
      <w:rFonts w:ascii=".VnTime" w:hAnsi=".VnTime"/>
      <w:sz w:val="28"/>
    </w:rPr>
  </w:style>
  <w:style w:type="paragraph" w:styleId="Heading8">
    <w:name w:val="heading 8"/>
    <w:basedOn w:val="Normal"/>
    <w:next w:val="Normal"/>
    <w:link w:val="Heading8Char"/>
    <w:qFormat/>
    <w:rsid w:val="00B365B5"/>
    <w:pPr>
      <w:keepNext/>
      <w:numPr>
        <w:ilvl w:val="7"/>
        <w:numId w:val="2"/>
      </w:numPr>
      <w:spacing w:before="120" w:after="120" w:line="360" w:lineRule="auto"/>
      <w:jc w:val="both"/>
      <w:outlineLvl w:val="7"/>
    </w:pPr>
    <w:rPr>
      <w:rFonts w:ascii=".VnTime" w:hAnsi=".VnTime"/>
      <w:sz w:val="28"/>
    </w:rPr>
  </w:style>
  <w:style w:type="paragraph" w:styleId="Heading9">
    <w:name w:val="heading 9"/>
    <w:basedOn w:val="Normal"/>
    <w:next w:val="Normal"/>
    <w:link w:val="Heading9Char"/>
    <w:qFormat/>
    <w:rsid w:val="00B365B5"/>
    <w:pPr>
      <w:keepNext/>
      <w:numPr>
        <w:ilvl w:val="8"/>
        <w:numId w:val="2"/>
      </w:numPr>
      <w:spacing w:before="120" w:after="120" w:line="360" w:lineRule="auto"/>
      <w:jc w:val="both"/>
      <w:outlineLvl w:val="8"/>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5B5"/>
    <w:rPr>
      <w:b/>
      <w:bCs/>
      <w:sz w:val="26"/>
      <w:szCs w:val="24"/>
    </w:rPr>
  </w:style>
  <w:style w:type="character" w:customStyle="1" w:styleId="Heading2Char">
    <w:name w:val="Heading 2 Char"/>
    <w:basedOn w:val="DefaultParagraphFont"/>
    <w:link w:val="Heading2"/>
    <w:rsid w:val="00B365B5"/>
    <w:rPr>
      <w:b/>
      <w:bCs/>
      <w:sz w:val="30"/>
      <w:szCs w:val="24"/>
    </w:rPr>
  </w:style>
  <w:style w:type="character" w:customStyle="1" w:styleId="Heading3Char">
    <w:name w:val="Heading 3 Char"/>
    <w:basedOn w:val="DefaultParagraphFont"/>
    <w:link w:val="Heading3"/>
    <w:uiPriority w:val="99"/>
    <w:rsid w:val="00B365B5"/>
    <w:rPr>
      <w:b/>
      <w:bCs/>
      <w:sz w:val="26"/>
      <w:szCs w:val="26"/>
      <w:lang w:val="sv-SE"/>
    </w:rPr>
  </w:style>
  <w:style w:type="character" w:customStyle="1" w:styleId="Heading4Char">
    <w:name w:val="Heading 4 Char"/>
    <w:basedOn w:val="DefaultParagraphFont"/>
    <w:link w:val="Heading4"/>
    <w:rsid w:val="00B365B5"/>
    <w:rPr>
      <w:b/>
      <w:sz w:val="26"/>
      <w:szCs w:val="24"/>
    </w:rPr>
  </w:style>
  <w:style w:type="character" w:customStyle="1" w:styleId="Heading5Char">
    <w:name w:val="Heading 5 Char"/>
    <w:basedOn w:val="DefaultParagraphFont"/>
    <w:link w:val="Heading5"/>
    <w:rsid w:val="00B365B5"/>
    <w:rPr>
      <w:rFonts w:ascii=".VnTime" w:hAnsi=".VnTime"/>
      <w:sz w:val="28"/>
      <w:szCs w:val="24"/>
    </w:rPr>
  </w:style>
  <w:style w:type="character" w:customStyle="1" w:styleId="Heading6Char">
    <w:name w:val="Heading 6 Char"/>
    <w:basedOn w:val="DefaultParagraphFont"/>
    <w:link w:val="Heading6"/>
    <w:rsid w:val="00B365B5"/>
    <w:rPr>
      <w:rFonts w:ascii=".VnTime" w:hAnsi=".VnTime"/>
      <w:sz w:val="28"/>
      <w:szCs w:val="24"/>
    </w:rPr>
  </w:style>
  <w:style w:type="character" w:customStyle="1" w:styleId="Heading7Char">
    <w:name w:val="Heading 7 Char"/>
    <w:basedOn w:val="DefaultParagraphFont"/>
    <w:link w:val="Heading7"/>
    <w:rsid w:val="00B365B5"/>
    <w:rPr>
      <w:rFonts w:ascii=".VnTime" w:hAnsi=".VnTime"/>
      <w:sz w:val="28"/>
      <w:szCs w:val="24"/>
    </w:rPr>
  </w:style>
  <w:style w:type="character" w:customStyle="1" w:styleId="Heading8Char">
    <w:name w:val="Heading 8 Char"/>
    <w:basedOn w:val="DefaultParagraphFont"/>
    <w:link w:val="Heading8"/>
    <w:rsid w:val="00B365B5"/>
    <w:rPr>
      <w:rFonts w:ascii=".VnTime" w:hAnsi=".VnTime"/>
      <w:sz w:val="28"/>
      <w:szCs w:val="24"/>
    </w:rPr>
  </w:style>
  <w:style w:type="character" w:customStyle="1" w:styleId="Heading9Char">
    <w:name w:val="Heading 9 Char"/>
    <w:basedOn w:val="DefaultParagraphFont"/>
    <w:link w:val="Heading9"/>
    <w:rsid w:val="00B365B5"/>
    <w:rPr>
      <w:rFonts w:ascii=".VnTimeH" w:hAnsi=".VnTimeH"/>
      <w:sz w:val="28"/>
      <w:szCs w:val="24"/>
    </w:rPr>
  </w:style>
  <w:style w:type="numbering" w:customStyle="1" w:styleId="NoList1">
    <w:name w:val="No List1"/>
    <w:next w:val="NoList"/>
    <w:semiHidden/>
    <w:rsid w:val="00B365B5"/>
  </w:style>
  <w:style w:type="paragraph" w:styleId="BodyText">
    <w:name w:val="Body Text"/>
    <w:aliases w:val=" Char"/>
    <w:basedOn w:val="Normal"/>
    <w:link w:val="BodyTextChar"/>
    <w:rsid w:val="00B365B5"/>
    <w:pPr>
      <w:spacing w:before="120" w:after="120"/>
      <w:ind w:firstLine="397"/>
      <w:jc w:val="both"/>
    </w:pPr>
    <w:rPr>
      <w:bCs/>
      <w:sz w:val="26"/>
    </w:rPr>
  </w:style>
  <w:style w:type="character" w:customStyle="1" w:styleId="BodyTextChar">
    <w:name w:val="Body Text Char"/>
    <w:aliases w:val=" Char Char"/>
    <w:basedOn w:val="DefaultParagraphFont"/>
    <w:link w:val="BodyText"/>
    <w:rsid w:val="00B365B5"/>
    <w:rPr>
      <w:bCs/>
      <w:sz w:val="26"/>
      <w:szCs w:val="24"/>
    </w:rPr>
  </w:style>
  <w:style w:type="paragraph" w:styleId="BodyTextIndent">
    <w:name w:val="Body Text Indent"/>
    <w:basedOn w:val="Normal"/>
    <w:link w:val="BodyTextIndentChar"/>
    <w:rsid w:val="00B365B5"/>
    <w:pPr>
      <w:spacing w:before="120" w:after="120"/>
      <w:ind w:left="737" w:right="737"/>
      <w:jc w:val="both"/>
    </w:pPr>
    <w:rPr>
      <w:sz w:val="26"/>
    </w:rPr>
  </w:style>
  <w:style w:type="character" w:customStyle="1" w:styleId="BodyTextIndentChar">
    <w:name w:val="Body Text Indent Char"/>
    <w:basedOn w:val="DefaultParagraphFont"/>
    <w:link w:val="BodyTextIndent"/>
    <w:rsid w:val="00B365B5"/>
    <w:rPr>
      <w:sz w:val="26"/>
      <w:szCs w:val="24"/>
    </w:rPr>
  </w:style>
  <w:style w:type="paragraph" w:styleId="Footer">
    <w:name w:val="footer"/>
    <w:basedOn w:val="Normal"/>
    <w:link w:val="FooterChar"/>
    <w:uiPriority w:val="99"/>
    <w:rsid w:val="00B365B5"/>
    <w:pPr>
      <w:tabs>
        <w:tab w:val="center" w:pos="4320"/>
        <w:tab w:val="right" w:pos="8640"/>
      </w:tabs>
      <w:spacing w:before="120" w:after="120"/>
      <w:jc w:val="both"/>
    </w:pPr>
    <w:rPr>
      <w:sz w:val="26"/>
    </w:rPr>
  </w:style>
  <w:style w:type="character" w:customStyle="1" w:styleId="FooterChar">
    <w:name w:val="Footer Char"/>
    <w:basedOn w:val="DefaultParagraphFont"/>
    <w:link w:val="Footer"/>
    <w:uiPriority w:val="99"/>
    <w:rsid w:val="00B365B5"/>
    <w:rPr>
      <w:sz w:val="26"/>
      <w:szCs w:val="24"/>
    </w:rPr>
  </w:style>
  <w:style w:type="character" w:styleId="PageNumber">
    <w:name w:val="page number"/>
    <w:basedOn w:val="DefaultParagraphFont"/>
    <w:rsid w:val="00B365B5"/>
  </w:style>
  <w:style w:type="paragraph" w:styleId="Subtitle">
    <w:name w:val="Subtitle"/>
    <w:basedOn w:val="Normal"/>
    <w:link w:val="SubtitleChar"/>
    <w:qFormat/>
    <w:rsid w:val="00B365B5"/>
    <w:pPr>
      <w:spacing w:before="120" w:after="60" w:line="360" w:lineRule="auto"/>
      <w:ind w:left="851"/>
      <w:jc w:val="both"/>
      <w:outlineLvl w:val="1"/>
    </w:pPr>
    <w:rPr>
      <w:b/>
      <w:sz w:val="28"/>
    </w:rPr>
  </w:style>
  <w:style w:type="character" w:customStyle="1" w:styleId="SubtitleChar">
    <w:name w:val="Subtitle Char"/>
    <w:basedOn w:val="DefaultParagraphFont"/>
    <w:link w:val="Subtitle"/>
    <w:rsid w:val="00B365B5"/>
    <w:rPr>
      <w:b/>
      <w:sz w:val="28"/>
      <w:szCs w:val="24"/>
    </w:rPr>
  </w:style>
  <w:style w:type="paragraph" w:styleId="Title">
    <w:name w:val="Title"/>
    <w:basedOn w:val="Normal"/>
    <w:link w:val="TitleChar"/>
    <w:qFormat/>
    <w:rsid w:val="00B365B5"/>
    <w:pPr>
      <w:spacing w:before="120" w:after="120" w:line="360" w:lineRule="auto"/>
      <w:jc w:val="center"/>
      <w:outlineLvl w:val="0"/>
    </w:pPr>
    <w:rPr>
      <w:b/>
      <w:sz w:val="40"/>
    </w:rPr>
  </w:style>
  <w:style w:type="character" w:customStyle="1" w:styleId="TitleChar">
    <w:name w:val="Title Char"/>
    <w:basedOn w:val="DefaultParagraphFont"/>
    <w:link w:val="Title"/>
    <w:rsid w:val="00B365B5"/>
    <w:rPr>
      <w:b/>
      <w:sz w:val="40"/>
      <w:szCs w:val="24"/>
    </w:rPr>
  </w:style>
  <w:style w:type="paragraph" w:styleId="ListBullet">
    <w:name w:val="List Bullet"/>
    <w:basedOn w:val="Normal"/>
    <w:rsid w:val="00B365B5"/>
    <w:pPr>
      <w:numPr>
        <w:numId w:val="1"/>
      </w:numPr>
      <w:spacing w:before="120" w:after="120"/>
      <w:jc w:val="both"/>
    </w:pPr>
    <w:rPr>
      <w:sz w:val="26"/>
    </w:rPr>
  </w:style>
  <w:style w:type="table" w:styleId="TableGrid">
    <w:name w:val="Table Grid"/>
    <w:basedOn w:val="TableNormal"/>
    <w:rsid w:val="00B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365B5"/>
    <w:pPr>
      <w:shd w:val="clear" w:color="auto" w:fill="000080"/>
      <w:spacing w:before="120" w:after="120"/>
      <w:jc w:val="both"/>
    </w:pPr>
    <w:rPr>
      <w:rFonts w:ascii="Tahoma" w:hAnsi="Tahoma"/>
      <w:sz w:val="20"/>
      <w:szCs w:val="20"/>
    </w:rPr>
  </w:style>
  <w:style w:type="character" w:customStyle="1" w:styleId="DocumentMapChar">
    <w:name w:val="Document Map Char"/>
    <w:basedOn w:val="DefaultParagraphFont"/>
    <w:link w:val="DocumentMap"/>
    <w:rsid w:val="00B365B5"/>
    <w:rPr>
      <w:rFonts w:ascii="Tahoma" w:hAnsi="Tahoma"/>
      <w:shd w:val="clear" w:color="auto" w:fill="000080"/>
    </w:rPr>
  </w:style>
  <w:style w:type="paragraph" w:styleId="BalloonText">
    <w:name w:val="Balloon Text"/>
    <w:basedOn w:val="Normal"/>
    <w:link w:val="BalloonTextChar"/>
    <w:uiPriority w:val="99"/>
    <w:rsid w:val="00B365B5"/>
    <w:pPr>
      <w:spacing w:before="120" w:after="120"/>
      <w:jc w:val="both"/>
    </w:pPr>
    <w:rPr>
      <w:rFonts w:ascii="Tahoma" w:hAnsi="Tahoma"/>
      <w:sz w:val="16"/>
      <w:szCs w:val="16"/>
    </w:rPr>
  </w:style>
  <w:style w:type="character" w:customStyle="1" w:styleId="BalloonTextChar">
    <w:name w:val="Balloon Text Char"/>
    <w:basedOn w:val="DefaultParagraphFont"/>
    <w:link w:val="BalloonText"/>
    <w:uiPriority w:val="99"/>
    <w:rsid w:val="00B365B5"/>
    <w:rPr>
      <w:rFonts w:ascii="Tahoma" w:hAnsi="Tahoma"/>
      <w:sz w:val="16"/>
      <w:szCs w:val="16"/>
    </w:rPr>
  </w:style>
  <w:style w:type="paragraph" w:styleId="Header">
    <w:name w:val="header"/>
    <w:basedOn w:val="Normal"/>
    <w:link w:val="HeaderChar"/>
    <w:rsid w:val="00B365B5"/>
    <w:pPr>
      <w:tabs>
        <w:tab w:val="center" w:pos="4153"/>
        <w:tab w:val="right" w:pos="8306"/>
      </w:tabs>
      <w:spacing w:before="120" w:after="120"/>
      <w:jc w:val="both"/>
    </w:pPr>
    <w:rPr>
      <w:sz w:val="26"/>
    </w:rPr>
  </w:style>
  <w:style w:type="character" w:customStyle="1" w:styleId="HeaderChar">
    <w:name w:val="Header Char"/>
    <w:basedOn w:val="DefaultParagraphFont"/>
    <w:link w:val="Header"/>
    <w:rsid w:val="00B365B5"/>
    <w:rPr>
      <w:sz w:val="26"/>
      <w:szCs w:val="24"/>
    </w:rPr>
  </w:style>
  <w:style w:type="paragraph" w:styleId="BodyText3">
    <w:name w:val="Body Text 3"/>
    <w:basedOn w:val="Normal"/>
    <w:link w:val="BodyText3Char"/>
    <w:rsid w:val="00B365B5"/>
    <w:pPr>
      <w:spacing w:before="120" w:after="120"/>
      <w:jc w:val="both"/>
    </w:pPr>
  </w:style>
  <w:style w:type="character" w:customStyle="1" w:styleId="BodyText3Char">
    <w:name w:val="Body Text 3 Char"/>
    <w:basedOn w:val="DefaultParagraphFont"/>
    <w:link w:val="BodyText3"/>
    <w:rsid w:val="00B365B5"/>
    <w:rPr>
      <w:sz w:val="24"/>
      <w:szCs w:val="24"/>
    </w:rPr>
  </w:style>
  <w:style w:type="paragraph" w:customStyle="1" w:styleId="111">
    <w:name w:val="111"/>
    <w:basedOn w:val="Normal"/>
    <w:rsid w:val="00B365B5"/>
    <w:pPr>
      <w:spacing w:before="120" w:after="120" w:line="360" w:lineRule="auto"/>
      <w:ind w:left="1248" w:hanging="284"/>
      <w:jc w:val="both"/>
    </w:pPr>
    <w:rPr>
      <w:rFonts w:ascii=".VnTime" w:hAnsi=".VnTime"/>
      <w:szCs w:val="20"/>
    </w:rPr>
  </w:style>
  <w:style w:type="paragraph" w:styleId="BodyText2">
    <w:name w:val="Body Text 2"/>
    <w:basedOn w:val="Normal"/>
    <w:link w:val="BodyText2Char"/>
    <w:rsid w:val="00B365B5"/>
    <w:pPr>
      <w:spacing w:before="60" w:after="60"/>
      <w:ind w:firstLine="397"/>
      <w:jc w:val="both"/>
    </w:pPr>
    <w:rPr>
      <w:rFonts w:ascii=".VnTime" w:hAnsi=".VnTime"/>
      <w:sz w:val="26"/>
      <w:szCs w:val="20"/>
    </w:rPr>
  </w:style>
  <w:style w:type="character" w:customStyle="1" w:styleId="BodyText2Char">
    <w:name w:val="Body Text 2 Char"/>
    <w:basedOn w:val="DefaultParagraphFont"/>
    <w:link w:val="BodyText2"/>
    <w:rsid w:val="00B365B5"/>
    <w:rPr>
      <w:rFonts w:ascii=".VnTime" w:hAnsi=".VnTime"/>
      <w:sz w:val="26"/>
    </w:rPr>
  </w:style>
  <w:style w:type="paragraph" w:styleId="BodyTextIndent3">
    <w:name w:val="Body Text Indent 3"/>
    <w:basedOn w:val="Normal"/>
    <w:link w:val="BodyTextIndent3Char"/>
    <w:rsid w:val="00B365B5"/>
    <w:pPr>
      <w:spacing w:before="120" w:after="120" w:line="340" w:lineRule="exact"/>
      <w:ind w:left="360"/>
      <w:jc w:val="both"/>
    </w:pPr>
    <w:rPr>
      <w:rFonts w:ascii=".VnTime" w:hAnsi=".VnTime"/>
      <w:szCs w:val="20"/>
    </w:rPr>
  </w:style>
  <w:style w:type="character" w:customStyle="1" w:styleId="BodyTextIndent3Char">
    <w:name w:val="Body Text Indent 3 Char"/>
    <w:basedOn w:val="DefaultParagraphFont"/>
    <w:link w:val="BodyTextIndent3"/>
    <w:rsid w:val="00B365B5"/>
    <w:rPr>
      <w:rFonts w:ascii=".VnTime" w:hAnsi=".VnTime"/>
      <w:sz w:val="24"/>
    </w:rPr>
  </w:style>
  <w:style w:type="character" w:customStyle="1" w:styleId="CharChar1">
    <w:name w:val="Char Char1"/>
    <w:locked/>
    <w:rsid w:val="00B365B5"/>
    <w:rPr>
      <w:sz w:val="24"/>
      <w:szCs w:val="24"/>
      <w:lang w:val="en-US" w:eastAsia="en-US"/>
    </w:rPr>
  </w:style>
  <w:style w:type="paragraph" w:customStyle="1" w:styleId="o">
    <w:name w:val="o"/>
    <w:basedOn w:val="Heading7"/>
    <w:rsid w:val="00B365B5"/>
    <w:pPr>
      <w:spacing w:before="240" w:after="240" w:line="240" w:lineRule="auto"/>
      <w:ind w:left="0"/>
    </w:pPr>
    <w:rPr>
      <w:rFonts w:ascii=".VnTimeH" w:hAnsi=".VnTimeH"/>
      <w:w w:val="99"/>
      <w:sz w:val="24"/>
    </w:rPr>
  </w:style>
  <w:style w:type="paragraph" w:styleId="BodyTextIndent2">
    <w:name w:val="Body Text Indent 2"/>
    <w:basedOn w:val="Normal"/>
    <w:link w:val="BodyTextIndent2Char"/>
    <w:rsid w:val="00B365B5"/>
    <w:pPr>
      <w:spacing w:before="120" w:after="120" w:line="480" w:lineRule="auto"/>
      <w:ind w:left="360"/>
      <w:jc w:val="both"/>
    </w:pPr>
    <w:rPr>
      <w:sz w:val="26"/>
    </w:rPr>
  </w:style>
  <w:style w:type="character" w:customStyle="1" w:styleId="BodyTextIndent2Char">
    <w:name w:val="Body Text Indent 2 Char"/>
    <w:basedOn w:val="DefaultParagraphFont"/>
    <w:link w:val="BodyTextIndent2"/>
    <w:rsid w:val="00B365B5"/>
    <w:rPr>
      <w:sz w:val="26"/>
      <w:szCs w:val="24"/>
    </w:rPr>
  </w:style>
  <w:style w:type="paragraph" w:customStyle="1" w:styleId="Heading3VN">
    <w:name w:val="Heading3VN"/>
    <w:basedOn w:val="Normal"/>
    <w:rsid w:val="00B365B5"/>
    <w:pPr>
      <w:spacing w:before="180" w:after="120"/>
      <w:jc w:val="both"/>
    </w:pPr>
    <w:rPr>
      <w:rFonts w:ascii=".VnTime" w:hAnsi=".VnTime"/>
      <w:b/>
      <w:noProof/>
      <w:sz w:val="26"/>
      <w:lang w:val="vi-VN"/>
    </w:rPr>
  </w:style>
  <w:style w:type="paragraph" w:styleId="BlockText">
    <w:name w:val="Block Text"/>
    <w:basedOn w:val="Normal"/>
    <w:rsid w:val="00B365B5"/>
    <w:pPr>
      <w:tabs>
        <w:tab w:val="left" w:pos="808"/>
      </w:tabs>
      <w:spacing w:before="120" w:after="120"/>
      <w:ind w:left="654" w:right="-18" w:hanging="218"/>
      <w:jc w:val="both"/>
    </w:pPr>
    <w:rPr>
      <w:rFonts w:ascii=".VnTime" w:eastAsia=".VnTime" w:hAnsi=".VnTime"/>
      <w:sz w:val="28"/>
      <w:szCs w:val="28"/>
    </w:rPr>
  </w:style>
  <w:style w:type="paragraph" w:customStyle="1" w:styleId="Reference">
    <w:name w:val="Reference"/>
    <w:basedOn w:val="BodyText"/>
    <w:rsid w:val="00B365B5"/>
    <w:pPr>
      <w:numPr>
        <w:numId w:val="3"/>
      </w:numPr>
      <w:spacing w:before="40" w:after="60" w:line="312" w:lineRule="auto"/>
      <w:jc w:val="left"/>
    </w:pPr>
    <w:rPr>
      <w:rFonts w:eastAsia=".VnTime"/>
      <w:bCs w:val="0"/>
      <w:noProof/>
      <w:sz w:val="22"/>
      <w:szCs w:val="22"/>
      <w:lang w:val="vi-VN"/>
    </w:rPr>
  </w:style>
  <w:style w:type="paragraph" w:customStyle="1" w:styleId="Heading1h1">
    <w:name w:val="Heading 1.h1"/>
    <w:basedOn w:val="Normal"/>
    <w:next w:val="Normal"/>
    <w:rsid w:val="00B365B5"/>
    <w:pPr>
      <w:overflowPunct w:val="0"/>
      <w:autoSpaceDE w:val="0"/>
      <w:autoSpaceDN w:val="0"/>
      <w:adjustRightInd w:val="0"/>
      <w:spacing w:before="240" w:after="120" w:line="264" w:lineRule="auto"/>
      <w:jc w:val="both"/>
      <w:textAlignment w:val="baseline"/>
    </w:pPr>
    <w:rPr>
      <w:rFonts w:ascii=".VnTimeH" w:hAnsi=".VnTimeH"/>
      <w:b/>
      <w:sz w:val="26"/>
      <w:szCs w:val="20"/>
    </w:rPr>
  </w:style>
  <w:style w:type="paragraph" w:customStyle="1" w:styleId="BodyText21">
    <w:name w:val="Body Text 21"/>
    <w:basedOn w:val="Normal"/>
    <w:rsid w:val="00B365B5"/>
    <w:pPr>
      <w:widowControl w:val="0"/>
      <w:autoSpaceDE w:val="0"/>
      <w:autoSpaceDN w:val="0"/>
      <w:spacing w:before="60" w:after="60" w:line="312" w:lineRule="auto"/>
      <w:jc w:val="both"/>
    </w:pPr>
    <w:rPr>
      <w:rFonts w:ascii=".VnTime" w:hAnsi=".VnTime" w:cs=".VnTime"/>
      <w:sz w:val="28"/>
      <w:szCs w:val="28"/>
    </w:rPr>
  </w:style>
  <w:style w:type="paragraph" w:customStyle="1" w:styleId="StyleVnTimeH14ptBoldCenteredAfter6ptLinespacing">
    <w:name w:val="Style .VnTimeH 14 pt Bold Centered After:  6 pt Line spacing: ..."/>
    <w:basedOn w:val="Normal"/>
    <w:rsid w:val="00B365B5"/>
    <w:pPr>
      <w:spacing w:before="120" w:after="120"/>
      <w:ind w:firstLine="720"/>
      <w:jc w:val="both"/>
    </w:pPr>
    <w:rPr>
      <w:rFonts w:ascii=".VnTime" w:hAnsi=".VnTime"/>
      <w:b/>
      <w:bCs/>
      <w:sz w:val="28"/>
      <w:szCs w:val="20"/>
    </w:rPr>
  </w:style>
  <w:style w:type="paragraph" w:customStyle="1" w:styleId="Style2">
    <w:name w:val="Style2"/>
    <w:basedOn w:val="Normal"/>
    <w:rsid w:val="00B365B5"/>
    <w:pPr>
      <w:tabs>
        <w:tab w:val="right" w:pos="9071"/>
      </w:tabs>
      <w:overflowPunct w:val="0"/>
      <w:autoSpaceDE w:val="0"/>
      <w:autoSpaceDN w:val="0"/>
      <w:adjustRightInd w:val="0"/>
      <w:spacing w:before="120" w:after="120" w:line="360" w:lineRule="auto"/>
      <w:jc w:val="both"/>
      <w:textAlignment w:val="baseline"/>
    </w:pPr>
    <w:rPr>
      <w:rFonts w:ascii=".VnAvantH" w:hAnsi=".VnAvantH" w:cs=".VnAvantH"/>
      <w:b/>
      <w:bCs/>
      <w:sz w:val="26"/>
      <w:lang w:val="en-GB"/>
    </w:rPr>
  </w:style>
  <w:style w:type="paragraph" w:styleId="List">
    <w:name w:val="List"/>
    <w:basedOn w:val="Normal"/>
    <w:rsid w:val="00B365B5"/>
    <w:pPr>
      <w:overflowPunct w:val="0"/>
      <w:autoSpaceDE w:val="0"/>
      <w:autoSpaceDN w:val="0"/>
      <w:adjustRightInd w:val="0"/>
      <w:spacing w:before="120" w:after="120" w:line="360" w:lineRule="auto"/>
      <w:ind w:left="283" w:hanging="283"/>
      <w:jc w:val="both"/>
      <w:textAlignment w:val="baseline"/>
    </w:pPr>
    <w:rPr>
      <w:rFonts w:ascii=".VnTime" w:hAnsi=".VnTime" w:cs=".VnTime"/>
      <w:sz w:val="26"/>
      <w:lang w:val="en-GB"/>
    </w:rPr>
  </w:style>
  <w:style w:type="paragraph" w:styleId="ListBullet2">
    <w:name w:val="List Bullet 2"/>
    <w:basedOn w:val="Normal"/>
    <w:rsid w:val="00B365B5"/>
    <w:pPr>
      <w:overflowPunct w:val="0"/>
      <w:autoSpaceDE w:val="0"/>
      <w:autoSpaceDN w:val="0"/>
      <w:adjustRightInd w:val="0"/>
      <w:spacing w:before="120" w:after="120" w:line="360" w:lineRule="auto"/>
      <w:ind w:left="566" w:hanging="283"/>
      <w:jc w:val="both"/>
      <w:textAlignment w:val="baseline"/>
    </w:pPr>
    <w:rPr>
      <w:rFonts w:ascii=".VnTime" w:hAnsi=".VnTime" w:cs=".VnTime"/>
      <w:sz w:val="26"/>
      <w:lang w:val="en-GB"/>
    </w:rPr>
  </w:style>
  <w:style w:type="paragraph" w:styleId="ListBullet3">
    <w:name w:val="List Bullet 3"/>
    <w:basedOn w:val="Normal"/>
    <w:rsid w:val="00B365B5"/>
    <w:pPr>
      <w:overflowPunct w:val="0"/>
      <w:autoSpaceDE w:val="0"/>
      <w:autoSpaceDN w:val="0"/>
      <w:adjustRightInd w:val="0"/>
      <w:spacing w:before="120" w:after="120" w:line="360" w:lineRule="auto"/>
      <w:ind w:left="849" w:hanging="283"/>
      <w:jc w:val="both"/>
      <w:textAlignment w:val="baseline"/>
    </w:pPr>
    <w:rPr>
      <w:rFonts w:ascii=".VnTime" w:hAnsi=".VnTime" w:cs=".VnTime"/>
      <w:sz w:val="26"/>
      <w:lang w:val="en-GB"/>
    </w:rPr>
  </w:style>
  <w:style w:type="paragraph" w:styleId="ListContinue2">
    <w:name w:val="List Continue 2"/>
    <w:basedOn w:val="Normal"/>
    <w:rsid w:val="00B365B5"/>
    <w:pPr>
      <w:overflowPunct w:val="0"/>
      <w:autoSpaceDE w:val="0"/>
      <w:autoSpaceDN w:val="0"/>
      <w:adjustRightInd w:val="0"/>
      <w:spacing w:before="120" w:after="120" w:line="360" w:lineRule="auto"/>
      <w:ind w:left="566"/>
      <w:jc w:val="both"/>
      <w:textAlignment w:val="baseline"/>
    </w:pPr>
    <w:rPr>
      <w:rFonts w:ascii=".VnTime" w:hAnsi=".VnTime" w:cs=".VnTime"/>
      <w:sz w:val="26"/>
      <w:lang w:val="en-GB"/>
    </w:rPr>
  </w:style>
  <w:style w:type="paragraph" w:customStyle="1" w:styleId="Style1">
    <w:name w:val="Style1"/>
    <w:basedOn w:val="Normal"/>
    <w:rsid w:val="00B365B5"/>
    <w:pPr>
      <w:overflowPunct w:val="0"/>
      <w:autoSpaceDE w:val="0"/>
      <w:autoSpaceDN w:val="0"/>
      <w:adjustRightInd w:val="0"/>
      <w:spacing w:before="120" w:after="120" w:line="360" w:lineRule="auto"/>
      <w:jc w:val="center"/>
      <w:textAlignment w:val="baseline"/>
    </w:pPr>
    <w:rPr>
      <w:rFonts w:ascii=".VnBahamasBH" w:hAnsi=".VnBahamasBH" w:cs=".VnBahamasBH"/>
      <w:sz w:val="26"/>
      <w:lang w:val="en-GB"/>
    </w:rPr>
  </w:style>
  <w:style w:type="paragraph" w:styleId="List2">
    <w:name w:val="List 2"/>
    <w:basedOn w:val="Normal"/>
    <w:rsid w:val="00B365B5"/>
    <w:pPr>
      <w:overflowPunct w:val="0"/>
      <w:autoSpaceDE w:val="0"/>
      <w:autoSpaceDN w:val="0"/>
      <w:adjustRightInd w:val="0"/>
      <w:spacing w:before="120" w:after="120"/>
      <w:ind w:left="566" w:hanging="283"/>
      <w:jc w:val="both"/>
      <w:textAlignment w:val="baseline"/>
    </w:pPr>
    <w:rPr>
      <w:rFonts w:ascii=".VnTime" w:hAnsi=".VnTime" w:cs=".VnTime"/>
      <w:sz w:val="26"/>
    </w:rPr>
  </w:style>
  <w:style w:type="paragraph" w:styleId="List3">
    <w:name w:val="List 3"/>
    <w:basedOn w:val="Normal"/>
    <w:rsid w:val="00B365B5"/>
    <w:pPr>
      <w:overflowPunct w:val="0"/>
      <w:autoSpaceDE w:val="0"/>
      <w:autoSpaceDN w:val="0"/>
      <w:adjustRightInd w:val="0"/>
      <w:spacing w:before="120" w:after="120"/>
      <w:ind w:left="849" w:hanging="283"/>
      <w:jc w:val="both"/>
      <w:textAlignment w:val="baseline"/>
    </w:pPr>
    <w:rPr>
      <w:rFonts w:ascii=".VnTime" w:hAnsi=".VnTime" w:cs=".VnTime"/>
      <w:sz w:val="26"/>
    </w:rPr>
  </w:style>
  <w:style w:type="paragraph" w:styleId="ListContinue3">
    <w:name w:val="List Continue 3"/>
    <w:basedOn w:val="Normal"/>
    <w:rsid w:val="00B365B5"/>
    <w:pPr>
      <w:overflowPunct w:val="0"/>
      <w:autoSpaceDE w:val="0"/>
      <w:autoSpaceDN w:val="0"/>
      <w:adjustRightInd w:val="0"/>
      <w:spacing w:before="120" w:after="120"/>
      <w:ind w:left="849"/>
      <w:jc w:val="both"/>
      <w:textAlignment w:val="baseline"/>
    </w:pPr>
    <w:rPr>
      <w:rFonts w:ascii=".VnTime" w:hAnsi=".VnTime" w:cs=".VnTime"/>
      <w:sz w:val="26"/>
    </w:rPr>
  </w:style>
  <w:style w:type="paragraph" w:customStyle="1" w:styleId="abc">
    <w:name w:val="abc"/>
    <w:basedOn w:val="Normal"/>
    <w:rsid w:val="00B365B5"/>
    <w:pPr>
      <w:overflowPunct w:val="0"/>
      <w:autoSpaceDE w:val="0"/>
      <w:autoSpaceDN w:val="0"/>
      <w:adjustRightInd w:val="0"/>
      <w:spacing w:before="120" w:after="120"/>
      <w:jc w:val="both"/>
      <w:textAlignment w:val="baseline"/>
    </w:pPr>
    <w:rPr>
      <w:rFonts w:ascii=".VnTime" w:hAnsi=".VnTime" w:cs=".VnTime"/>
      <w:sz w:val="26"/>
      <w:szCs w:val="26"/>
    </w:rPr>
  </w:style>
  <w:style w:type="paragraph" w:customStyle="1" w:styleId="bang4">
    <w:name w:val="bang4"/>
    <w:basedOn w:val="Normal"/>
    <w:next w:val="Normal"/>
    <w:rsid w:val="00B365B5"/>
    <w:pPr>
      <w:overflowPunct w:val="0"/>
      <w:autoSpaceDE w:val="0"/>
      <w:autoSpaceDN w:val="0"/>
      <w:adjustRightInd w:val="0"/>
      <w:spacing w:before="120" w:after="120"/>
      <w:jc w:val="center"/>
      <w:textAlignment w:val="baseline"/>
    </w:pPr>
    <w:rPr>
      <w:rFonts w:ascii=".VnTime" w:hAnsi=".VnTime" w:cs=".VnTime"/>
      <w:sz w:val="20"/>
      <w:szCs w:val="20"/>
      <w:lang w:val="en-GB"/>
    </w:rPr>
  </w:style>
  <w:style w:type="paragraph" w:customStyle="1" w:styleId="congthuc">
    <w:name w:val="congthuc"/>
    <w:basedOn w:val="Normal"/>
    <w:next w:val="Normal"/>
    <w:rsid w:val="00B365B5"/>
    <w:pPr>
      <w:tabs>
        <w:tab w:val="right" w:pos="9072"/>
      </w:tabs>
      <w:overflowPunct w:val="0"/>
      <w:autoSpaceDE w:val="0"/>
      <w:autoSpaceDN w:val="0"/>
      <w:adjustRightInd w:val="0"/>
      <w:spacing w:before="120" w:after="120" w:line="360" w:lineRule="exact"/>
      <w:jc w:val="both"/>
      <w:textAlignment w:val="baseline"/>
    </w:pPr>
    <w:rPr>
      <w:rFonts w:ascii=".VnTime" w:hAnsi=".VnTime" w:cs=".VnTime"/>
      <w:i/>
      <w:iCs/>
      <w:sz w:val="20"/>
      <w:szCs w:val="20"/>
      <w:lang w:val="en-GB"/>
    </w:rPr>
  </w:style>
  <w:style w:type="paragraph" w:customStyle="1" w:styleId="tenbang">
    <w:name w:val="tenbang"/>
    <w:basedOn w:val="Normal"/>
    <w:rsid w:val="00B365B5"/>
    <w:pPr>
      <w:overflowPunct w:val="0"/>
      <w:autoSpaceDE w:val="0"/>
      <w:autoSpaceDN w:val="0"/>
      <w:adjustRightInd w:val="0"/>
      <w:spacing w:before="120" w:after="120"/>
      <w:jc w:val="center"/>
      <w:textAlignment w:val="baseline"/>
    </w:pPr>
    <w:rPr>
      <w:rFonts w:ascii=".VnArialH" w:hAnsi=".VnArialH" w:cs=".VnArialH"/>
      <w:b/>
      <w:bCs/>
      <w:sz w:val="20"/>
      <w:szCs w:val="20"/>
      <w:lang w:val="en-GB"/>
    </w:rPr>
  </w:style>
  <w:style w:type="paragraph" w:styleId="ListBullet4">
    <w:name w:val="List Bullet 4"/>
    <w:basedOn w:val="Normal"/>
    <w:rsid w:val="00B365B5"/>
    <w:pPr>
      <w:overflowPunct w:val="0"/>
      <w:autoSpaceDE w:val="0"/>
      <w:autoSpaceDN w:val="0"/>
      <w:adjustRightInd w:val="0"/>
      <w:spacing w:before="120" w:after="120" w:line="360" w:lineRule="auto"/>
      <w:ind w:left="1132" w:hanging="283"/>
      <w:jc w:val="both"/>
      <w:textAlignment w:val="baseline"/>
    </w:pPr>
    <w:rPr>
      <w:rFonts w:ascii=".VnTime" w:hAnsi=".VnTime" w:cs=".VnTime"/>
      <w:sz w:val="26"/>
      <w:lang w:val="en-GB"/>
    </w:rPr>
  </w:style>
  <w:style w:type="paragraph" w:styleId="ListBullet5">
    <w:name w:val="List Bullet 5"/>
    <w:basedOn w:val="Normal"/>
    <w:rsid w:val="00B365B5"/>
    <w:pPr>
      <w:overflowPunct w:val="0"/>
      <w:autoSpaceDE w:val="0"/>
      <w:autoSpaceDN w:val="0"/>
      <w:adjustRightInd w:val="0"/>
      <w:spacing w:before="120" w:after="120" w:line="360" w:lineRule="auto"/>
      <w:ind w:left="1415" w:hanging="283"/>
      <w:jc w:val="both"/>
      <w:textAlignment w:val="baseline"/>
    </w:pPr>
    <w:rPr>
      <w:rFonts w:ascii=".VnTime" w:hAnsi=".VnTime" w:cs=".VnTime"/>
      <w:sz w:val="26"/>
      <w:lang w:val="en-GB"/>
    </w:rPr>
  </w:style>
  <w:style w:type="paragraph" w:styleId="List4">
    <w:name w:val="List 4"/>
    <w:basedOn w:val="Normal"/>
    <w:rsid w:val="00B365B5"/>
    <w:pPr>
      <w:overflowPunct w:val="0"/>
      <w:autoSpaceDE w:val="0"/>
      <w:autoSpaceDN w:val="0"/>
      <w:adjustRightInd w:val="0"/>
      <w:spacing w:before="120" w:after="120" w:line="360" w:lineRule="auto"/>
      <w:ind w:left="1132" w:hanging="283"/>
      <w:jc w:val="both"/>
      <w:textAlignment w:val="baseline"/>
    </w:pPr>
    <w:rPr>
      <w:rFonts w:ascii=".VnTime" w:hAnsi=".VnTime" w:cs=".VnTime"/>
      <w:sz w:val="26"/>
      <w:lang w:val="en-GB"/>
    </w:rPr>
  </w:style>
  <w:style w:type="paragraph" w:customStyle="1" w:styleId="BodyText4">
    <w:name w:val="Body Text 4"/>
    <w:basedOn w:val="BodyTextIndent"/>
    <w:rsid w:val="00B365B5"/>
    <w:pPr>
      <w:overflowPunct w:val="0"/>
      <w:autoSpaceDE w:val="0"/>
      <w:autoSpaceDN w:val="0"/>
      <w:adjustRightInd w:val="0"/>
      <w:ind w:left="283" w:right="0"/>
      <w:textAlignment w:val="baseline"/>
    </w:pPr>
    <w:rPr>
      <w:rFonts w:ascii=".VnTime" w:hAnsi=".VnTime" w:cs=".VnTime"/>
    </w:rPr>
  </w:style>
  <w:style w:type="paragraph" w:styleId="List5">
    <w:name w:val="List 5"/>
    <w:basedOn w:val="Normal"/>
    <w:rsid w:val="00B365B5"/>
    <w:pPr>
      <w:overflowPunct w:val="0"/>
      <w:autoSpaceDE w:val="0"/>
      <w:autoSpaceDN w:val="0"/>
      <w:adjustRightInd w:val="0"/>
      <w:spacing w:before="120" w:after="120"/>
      <w:ind w:left="1415" w:hanging="283"/>
      <w:jc w:val="both"/>
    </w:pPr>
    <w:rPr>
      <w:rFonts w:ascii=".VnTime" w:hAnsi=".VnTime" w:cs=".VnTime"/>
      <w:sz w:val="26"/>
    </w:rPr>
  </w:style>
  <w:style w:type="paragraph" w:customStyle="1" w:styleId="StyleVnArialNarrow13ptJustifiedFirstline059Before">
    <w:name w:val="Style .VnArial Narrow 13 pt Justified First line:  0.59&quot; Before..."/>
    <w:basedOn w:val="Normal"/>
    <w:rsid w:val="00B365B5"/>
    <w:pPr>
      <w:spacing w:before="80" w:after="80" w:line="300" w:lineRule="auto"/>
      <w:ind w:firstLine="851"/>
      <w:jc w:val="both"/>
    </w:pPr>
    <w:rPr>
      <w:rFonts w:ascii=".VnTime" w:hAnsi=".VnTime" w:cs=".VnTime"/>
      <w:sz w:val="26"/>
      <w:szCs w:val="26"/>
    </w:rPr>
  </w:style>
  <w:style w:type="paragraph" w:customStyle="1" w:styleId="StyleVnArialNarrow13ptItalicJustifiedFirstline059">
    <w:name w:val="Style .VnArial Narrow 13 pt Italic Justified First line:  0.59&quot;..."/>
    <w:basedOn w:val="Normal"/>
    <w:rsid w:val="00B365B5"/>
    <w:pPr>
      <w:spacing w:before="80" w:after="80" w:line="300" w:lineRule="auto"/>
      <w:ind w:firstLine="851"/>
      <w:jc w:val="both"/>
    </w:pPr>
    <w:rPr>
      <w:rFonts w:ascii=".VnTime" w:hAnsi=".VnTime" w:cs=".VnTime"/>
      <w:i/>
      <w:iCs/>
      <w:sz w:val="26"/>
      <w:szCs w:val="26"/>
    </w:rPr>
  </w:style>
  <w:style w:type="paragraph" w:customStyle="1" w:styleId="StyleVnArialNarrow13ptLeft041Firstline059Bef">
    <w:name w:val="Style .VnArial Narrow 13 pt Left:  0.41&quot; First line:  0.59&quot; Bef..."/>
    <w:basedOn w:val="Normal"/>
    <w:rsid w:val="00B365B5"/>
    <w:pPr>
      <w:spacing w:before="80" w:after="80"/>
      <w:ind w:left="589" w:firstLine="851"/>
      <w:jc w:val="both"/>
    </w:pPr>
    <w:rPr>
      <w:rFonts w:ascii=".VnTime" w:hAnsi=".VnTime" w:cs=".VnTime"/>
      <w:sz w:val="26"/>
      <w:szCs w:val="26"/>
    </w:rPr>
  </w:style>
  <w:style w:type="paragraph" w:customStyle="1" w:styleId="StyleBodyTextIndentLeft041Firstline059Before">
    <w:name w:val="Style Body Text Indent + Left:  0.41&quot; First line:  0.59&quot; Before: ..."/>
    <w:basedOn w:val="BodyTextIndent"/>
    <w:rsid w:val="00B365B5"/>
    <w:pPr>
      <w:spacing w:before="80" w:after="80"/>
      <w:ind w:left="589" w:right="0" w:firstLine="851"/>
    </w:pPr>
    <w:rPr>
      <w:rFonts w:ascii=".VnTime" w:hAnsi=".VnTime" w:cs=".VnTime"/>
      <w:szCs w:val="26"/>
    </w:rPr>
  </w:style>
  <w:style w:type="paragraph" w:customStyle="1" w:styleId="StyleVnArialNarrow13ptFirstline059Before4ptAf">
    <w:name w:val="Style .VnArial Narrow 13 pt First line:  0.59&quot; Before:  4 pt Af..."/>
    <w:basedOn w:val="Normal"/>
    <w:rsid w:val="00B365B5"/>
    <w:pPr>
      <w:spacing w:before="80" w:after="80"/>
      <w:ind w:firstLine="851"/>
      <w:jc w:val="both"/>
    </w:pPr>
    <w:rPr>
      <w:rFonts w:ascii=".VnTime" w:hAnsi=".VnTime" w:cs=".VnTime"/>
      <w:sz w:val="26"/>
      <w:szCs w:val="26"/>
    </w:rPr>
  </w:style>
  <w:style w:type="paragraph" w:customStyle="1" w:styleId="StyleBodyTextIndentVnArialNarrowBoldFirstline059">
    <w:name w:val="Style Body Text Indent + .VnArial Narrow Bold First line:  0.59&quot;..."/>
    <w:basedOn w:val="BodyTextIndent"/>
    <w:rsid w:val="00B365B5"/>
    <w:pPr>
      <w:spacing w:before="80" w:after="80"/>
      <w:ind w:left="0" w:right="0" w:firstLine="851"/>
    </w:pPr>
    <w:rPr>
      <w:rFonts w:ascii=".VnTime" w:hAnsi=".VnTime" w:cs=".VnTime"/>
      <w:b/>
      <w:bCs/>
      <w:szCs w:val="26"/>
    </w:rPr>
  </w:style>
  <w:style w:type="character" w:customStyle="1" w:styleId="StyleVnArialNarrow13ptBoldItalic">
    <w:name w:val="Style .VnArial Narrow 13 pt Bold Italic"/>
    <w:rsid w:val="00B365B5"/>
    <w:rPr>
      <w:rFonts w:ascii=".VnTime" w:hAnsi=".VnTime" w:cs=".VnTime"/>
      <w:b/>
      <w:bCs/>
      <w:i/>
      <w:iCs/>
      <w:sz w:val="26"/>
      <w:szCs w:val="26"/>
    </w:rPr>
  </w:style>
  <w:style w:type="paragraph" w:customStyle="1" w:styleId="StyleVnArialNarrow13ptBoldItalicFirstline059Bef">
    <w:name w:val="Style .VnArial Narrow 13 pt Bold Italic First line:  0.59&quot; Bef..."/>
    <w:basedOn w:val="Normal"/>
    <w:rsid w:val="00B365B5"/>
    <w:pPr>
      <w:spacing w:before="80" w:after="80"/>
      <w:ind w:firstLine="851"/>
      <w:jc w:val="both"/>
    </w:pPr>
    <w:rPr>
      <w:rFonts w:ascii=".VnTime" w:hAnsi=".VnTime" w:cs=".VnTime"/>
      <w:b/>
      <w:bCs/>
      <w:i/>
      <w:iCs/>
      <w:sz w:val="26"/>
      <w:szCs w:val="26"/>
    </w:rPr>
  </w:style>
  <w:style w:type="paragraph" w:customStyle="1" w:styleId="StyleHeading2Left076cmHanging051cmBefore3pt">
    <w:name w:val="Style Heading 2 + Left:  0.76 cm Hanging:  0.51 cm Before:  3 pt..."/>
    <w:basedOn w:val="Heading2"/>
    <w:rsid w:val="00B365B5"/>
    <w:pPr>
      <w:tabs>
        <w:tab w:val="clear" w:pos="567"/>
        <w:tab w:val="num" w:pos="576"/>
      </w:tabs>
      <w:overflowPunct w:val="0"/>
      <w:autoSpaceDE w:val="0"/>
      <w:autoSpaceDN w:val="0"/>
      <w:adjustRightInd w:val="0"/>
      <w:spacing w:before="60" w:after="60" w:line="300" w:lineRule="auto"/>
      <w:ind w:left="720" w:hanging="288"/>
      <w:textAlignment w:val="baseline"/>
    </w:pPr>
    <w:rPr>
      <w:rFonts w:cs=".VnTime"/>
      <w:b w:val="0"/>
      <w:bCs w:val="0"/>
      <w:sz w:val="26"/>
      <w:szCs w:val="26"/>
      <w:lang w:val="en-GB"/>
    </w:rPr>
  </w:style>
  <w:style w:type="character" w:customStyle="1" w:styleId="Heading2vpCharChar">
    <w:name w:val="Heading 2_vp Char Char"/>
    <w:rsid w:val="00B365B5"/>
    <w:rPr>
      <w:rFonts w:ascii=".VnTime" w:hAnsi=".VnTime" w:cs=".VnTime"/>
      <w:sz w:val="24"/>
      <w:szCs w:val="24"/>
      <w:lang w:val="en-US" w:eastAsia="en-US"/>
    </w:rPr>
  </w:style>
  <w:style w:type="paragraph" w:customStyle="1" w:styleId="Style13ptRedBefore3ptAfter3pt">
    <w:name w:val="Style 13 pt Red Before:  3 pt After:  3 pt"/>
    <w:basedOn w:val="Normal"/>
    <w:rsid w:val="00B365B5"/>
    <w:pPr>
      <w:spacing w:before="60" w:after="60"/>
      <w:jc w:val="both"/>
    </w:pPr>
    <w:rPr>
      <w:rFonts w:ascii=".VnTime" w:hAnsi=".VnTime"/>
      <w:color w:val="FF0000"/>
      <w:sz w:val="26"/>
      <w:szCs w:val="20"/>
    </w:rPr>
  </w:style>
  <w:style w:type="paragraph" w:customStyle="1" w:styleId="StyleTI12pt">
    <w:name w:val="Style TI + 12 pt"/>
    <w:basedOn w:val="Normal"/>
    <w:rsid w:val="00B365B5"/>
    <w:pPr>
      <w:spacing w:before="120" w:after="120" w:line="360" w:lineRule="auto"/>
      <w:ind w:firstLine="720"/>
      <w:jc w:val="both"/>
    </w:pPr>
    <w:rPr>
      <w:rFonts w:ascii=".VnTime" w:hAnsi=".VnTime"/>
      <w:b/>
      <w:bCs/>
      <w:sz w:val="25"/>
      <w:szCs w:val="28"/>
      <w:lang w:val="it-IT"/>
    </w:rPr>
  </w:style>
  <w:style w:type="paragraph" w:customStyle="1" w:styleId="StyleBoldJustifiedLinespacingMultiple12li">
    <w:name w:val="Style Bold Justified Line spacing:  Multiple 1.2 li"/>
    <w:basedOn w:val="Normal"/>
    <w:rsid w:val="00B365B5"/>
    <w:pPr>
      <w:spacing w:before="120" w:after="120"/>
      <w:jc w:val="both"/>
    </w:pPr>
    <w:rPr>
      <w:rFonts w:ascii=".VnTime" w:hAnsi=".VnTime"/>
      <w:b/>
      <w:bCs/>
      <w:sz w:val="26"/>
      <w:szCs w:val="20"/>
    </w:rPr>
  </w:style>
  <w:style w:type="paragraph" w:customStyle="1" w:styleId="StyleBodyText3VnTimeH12ptBoldBlackBefore0ptAf">
    <w:name w:val="Style Body Text 3 + .VnTimeH 12 pt Bold Black Before:  0 pt Af..."/>
    <w:basedOn w:val="BodyText3"/>
    <w:rsid w:val="00B365B5"/>
    <w:pPr>
      <w:overflowPunct w:val="0"/>
      <w:autoSpaceDE w:val="0"/>
      <w:autoSpaceDN w:val="0"/>
      <w:adjustRightInd w:val="0"/>
      <w:spacing w:line="24" w:lineRule="atLeast"/>
      <w:textAlignment w:val="baseline"/>
    </w:pPr>
    <w:rPr>
      <w:rFonts w:ascii=".VnTimeH" w:hAnsi=".VnTimeH"/>
      <w:bCs/>
      <w:color w:val="000000"/>
    </w:rPr>
  </w:style>
  <w:style w:type="paragraph" w:customStyle="1" w:styleId="StyleStyleBodyText3VnTimeH12ptBoldBlackBefore0ptA">
    <w:name w:val="Style Style Body Text 3 + .VnTimeH 12 pt Bold Black Before:  0 pt A..."/>
    <w:basedOn w:val="StyleBodyText3VnTimeH12ptBoldBlackBefore0ptAf"/>
    <w:rsid w:val="00B365B5"/>
  </w:style>
  <w:style w:type="paragraph" w:customStyle="1" w:styleId="StyleVnTimeHJustifiedLinespacingMultiple12li">
    <w:name w:val="Style .VnTimeH Justified Line spacing:  Multiple 1.2 li"/>
    <w:basedOn w:val="Normal"/>
    <w:rsid w:val="00B365B5"/>
    <w:pPr>
      <w:spacing w:before="120" w:after="120"/>
      <w:jc w:val="both"/>
    </w:pPr>
    <w:rPr>
      <w:rFonts w:ascii=".VnTimeH" w:hAnsi=".VnTimeH"/>
      <w:sz w:val="26"/>
      <w:szCs w:val="20"/>
    </w:rPr>
  </w:style>
  <w:style w:type="paragraph" w:customStyle="1" w:styleId="StyleBodyText3VnTimeH12ptBoldBlackBefore0ptAf1">
    <w:name w:val="Style Body Text 3 + .VnTimeH 12 pt Bold Black Before:  0 pt Af...1"/>
    <w:basedOn w:val="BodyText3"/>
    <w:rsid w:val="00B365B5"/>
    <w:pPr>
      <w:overflowPunct w:val="0"/>
      <w:autoSpaceDE w:val="0"/>
      <w:autoSpaceDN w:val="0"/>
      <w:adjustRightInd w:val="0"/>
      <w:spacing w:line="24" w:lineRule="atLeast"/>
      <w:textAlignment w:val="baseline"/>
    </w:pPr>
    <w:rPr>
      <w:rFonts w:ascii=".VnTimeH" w:hAnsi=".VnTimeH"/>
      <w:bCs/>
      <w:color w:val="000000"/>
      <w:szCs w:val="20"/>
    </w:rPr>
  </w:style>
  <w:style w:type="paragraph" w:customStyle="1" w:styleId="StyleBodyText3VnTimeH12ptBoldBlackBefore0ptAf2">
    <w:name w:val="Style Body Text 3 + .VnTimeH 12 pt Bold Black Before:  0 pt Af...2"/>
    <w:basedOn w:val="BodyText3"/>
    <w:rsid w:val="00B365B5"/>
    <w:pPr>
      <w:overflowPunct w:val="0"/>
      <w:autoSpaceDE w:val="0"/>
      <w:autoSpaceDN w:val="0"/>
      <w:adjustRightInd w:val="0"/>
      <w:spacing w:line="288" w:lineRule="auto"/>
      <w:textAlignment w:val="baseline"/>
    </w:pPr>
    <w:rPr>
      <w:rFonts w:ascii=".VnTimeH" w:hAnsi=".VnTimeH"/>
      <w:bCs/>
      <w:color w:val="000000"/>
      <w:szCs w:val="20"/>
    </w:rPr>
  </w:style>
  <w:style w:type="character" w:styleId="Hyperlink">
    <w:name w:val="Hyperlink"/>
    <w:rsid w:val="00B365B5"/>
    <w:rPr>
      <w:color w:val="0000FF"/>
      <w:u w:val="single"/>
    </w:rPr>
  </w:style>
  <w:style w:type="paragraph" w:styleId="TOC1">
    <w:name w:val="toc 1"/>
    <w:basedOn w:val="Normal"/>
    <w:next w:val="Normal"/>
    <w:autoRedefine/>
    <w:rsid w:val="00B365B5"/>
    <w:pPr>
      <w:numPr>
        <w:numId w:val="4"/>
      </w:numPr>
      <w:tabs>
        <w:tab w:val="right" w:leader="dot" w:pos="9345"/>
      </w:tabs>
      <w:spacing w:before="120" w:after="120" w:line="360" w:lineRule="auto"/>
      <w:ind w:left="714" w:hanging="357"/>
      <w:jc w:val="both"/>
    </w:pPr>
    <w:rPr>
      <w:b/>
      <w:sz w:val="26"/>
    </w:rPr>
  </w:style>
  <w:style w:type="paragraph" w:customStyle="1" w:styleId="Heading3VN0">
    <w:name w:val="Heading 3 VN"/>
    <w:basedOn w:val="Heading3"/>
    <w:rsid w:val="00B365B5"/>
    <w:rPr>
      <w:rFonts w:ascii=".VnTime" w:hAnsi=".VnTime"/>
      <w:noProof/>
      <w:lang w:val="vi-VN"/>
    </w:rPr>
  </w:style>
  <w:style w:type="character" w:customStyle="1" w:styleId="CharChar10">
    <w:name w:val="Char Char1"/>
    <w:rsid w:val="00B365B5"/>
    <w:rPr>
      <w:bCs/>
      <w:sz w:val="26"/>
      <w:szCs w:val="24"/>
      <w:lang w:val="en-US" w:eastAsia="en-US" w:bidi="ar-SA"/>
    </w:rPr>
  </w:style>
  <w:style w:type="character" w:customStyle="1" w:styleId="CharCharChar">
    <w:name w:val="Char Char Char"/>
    <w:rsid w:val="00B365B5"/>
    <w:rPr>
      <w:bCs/>
      <w:sz w:val="26"/>
      <w:szCs w:val="24"/>
      <w:lang w:val="en-US" w:eastAsia="en-US" w:bidi="ar-SA"/>
    </w:rPr>
  </w:style>
  <w:style w:type="paragraph" w:customStyle="1" w:styleId="CharCharCharChar">
    <w:name w:val="Char Char Char Char"/>
    <w:basedOn w:val="Normal"/>
    <w:rsid w:val="00B365B5"/>
    <w:pPr>
      <w:spacing w:before="120" w:after="160" w:line="240" w:lineRule="exact"/>
      <w:jc w:val="both"/>
    </w:pPr>
    <w:rPr>
      <w:rFonts w:ascii="Verdana" w:hAnsi="Verdana"/>
      <w:sz w:val="20"/>
      <w:szCs w:val="20"/>
    </w:rPr>
  </w:style>
  <w:style w:type="character" w:customStyle="1" w:styleId="Bodytext20">
    <w:name w:val="Body text2"/>
    <w:rsid w:val="00B365B5"/>
    <w:rPr>
      <w:rFonts w:ascii="Times New Roman" w:hAnsi="Times New Roman" w:cs="Times New Roman"/>
      <w:spacing w:val="3"/>
      <w:sz w:val="25"/>
      <w:szCs w:val="25"/>
      <w:u w:val="none"/>
    </w:rPr>
  </w:style>
  <w:style w:type="character" w:customStyle="1" w:styleId="Bodytext0">
    <w:name w:val="Body text_"/>
    <w:link w:val="Bodytext1"/>
    <w:rsid w:val="00B365B5"/>
    <w:rPr>
      <w:spacing w:val="3"/>
      <w:sz w:val="25"/>
      <w:szCs w:val="25"/>
      <w:shd w:val="clear" w:color="auto" w:fill="FFFFFF"/>
    </w:rPr>
  </w:style>
  <w:style w:type="paragraph" w:customStyle="1" w:styleId="Bodytext1">
    <w:name w:val="Body text1"/>
    <w:basedOn w:val="Normal"/>
    <w:link w:val="Bodytext0"/>
    <w:rsid w:val="00B365B5"/>
    <w:pPr>
      <w:widowControl w:val="0"/>
      <w:shd w:val="clear" w:color="auto" w:fill="FFFFFF"/>
      <w:spacing w:before="120" w:after="120" w:line="326" w:lineRule="exact"/>
      <w:jc w:val="both"/>
    </w:pPr>
    <w:rPr>
      <w:spacing w:val="3"/>
      <w:sz w:val="25"/>
      <w:szCs w:val="25"/>
    </w:rPr>
  </w:style>
  <w:style w:type="character" w:customStyle="1" w:styleId="BodyText10">
    <w:name w:val="Body Text1"/>
    <w:rsid w:val="00B365B5"/>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Bodytext30">
    <w:name w:val="Body text (3)_"/>
    <w:link w:val="Bodytext31"/>
    <w:rsid w:val="00B365B5"/>
    <w:rPr>
      <w:i/>
      <w:iCs/>
      <w:spacing w:val="-2"/>
      <w:sz w:val="25"/>
      <w:szCs w:val="25"/>
      <w:shd w:val="clear" w:color="auto" w:fill="FFFFFF"/>
    </w:rPr>
  </w:style>
  <w:style w:type="paragraph" w:customStyle="1" w:styleId="Bodytext31">
    <w:name w:val="Body text (3)"/>
    <w:basedOn w:val="Normal"/>
    <w:link w:val="Bodytext30"/>
    <w:rsid w:val="00B365B5"/>
    <w:pPr>
      <w:widowControl w:val="0"/>
      <w:shd w:val="clear" w:color="auto" w:fill="FFFFFF"/>
      <w:spacing w:before="120" w:after="120" w:line="322" w:lineRule="exact"/>
      <w:ind w:hanging="1200"/>
      <w:jc w:val="both"/>
    </w:pPr>
    <w:rPr>
      <w:i/>
      <w:iCs/>
      <w:spacing w:val="-2"/>
      <w:sz w:val="25"/>
      <w:szCs w:val="25"/>
    </w:rPr>
  </w:style>
  <w:style w:type="character" w:customStyle="1" w:styleId="Bodytext22">
    <w:name w:val="Body text (2)_"/>
    <w:link w:val="Bodytext23"/>
    <w:rsid w:val="00B365B5"/>
    <w:rPr>
      <w:b/>
      <w:bCs/>
      <w:spacing w:val="6"/>
      <w:sz w:val="25"/>
      <w:szCs w:val="25"/>
      <w:shd w:val="clear" w:color="auto" w:fill="FFFFFF"/>
    </w:rPr>
  </w:style>
  <w:style w:type="paragraph" w:customStyle="1" w:styleId="Bodytext23">
    <w:name w:val="Body text (2)"/>
    <w:basedOn w:val="Normal"/>
    <w:link w:val="Bodytext22"/>
    <w:rsid w:val="00B365B5"/>
    <w:pPr>
      <w:widowControl w:val="0"/>
      <w:shd w:val="clear" w:color="auto" w:fill="FFFFFF"/>
      <w:spacing w:before="120" w:after="120" w:line="322" w:lineRule="exact"/>
      <w:jc w:val="both"/>
    </w:pPr>
    <w:rPr>
      <w:b/>
      <w:bCs/>
      <w:spacing w:val="6"/>
      <w:sz w:val="25"/>
      <w:szCs w:val="25"/>
    </w:rPr>
  </w:style>
  <w:style w:type="character" w:customStyle="1" w:styleId="BodytextItalic">
    <w:name w:val="Body text + Italic"/>
    <w:aliases w:val="Spacing 0 pt,Spacing 0 pt Exact,Body text + SimSun,19 pt,Small Caps"/>
    <w:rsid w:val="00B365B5"/>
    <w:rPr>
      <w:rFonts w:ascii="Times New Roman" w:hAnsi="Times New Roman" w:cs="Times New Roman"/>
      <w:i/>
      <w:iCs/>
      <w:spacing w:val="-2"/>
      <w:sz w:val="25"/>
      <w:szCs w:val="25"/>
      <w:u w:val="none"/>
      <w:shd w:val="clear" w:color="auto" w:fill="FFFFFF"/>
    </w:rPr>
  </w:style>
  <w:style w:type="character" w:customStyle="1" w:styleId="Bodytext3NotItalic">
    <w:name w:val="Body text (3) + Not Italic"/>
    <w:aliases w:val="Spacing 0 pt4"/>
    <w:rsid w:val="00B365B5"/>
    <w:rPr>
      <w:rFonts w:ascii="Times New Roman" w:hAnsi="Times New Roman" w:cs="Times New Roman"/>
      <w:i w:val="0"/>
      <w:iCs w:val="0"/>
      <w:spacing w:val="3"/>
      <w:sz w:val="25"/>
      <w:szCs w:val="25"/>
      <w:u w:val="none"/>
      <w:shd w:val="clear" w:color="auto" w:fill="FFFFFF"/>
    </w:rPr>
  </w:style>
  <w:style w:type="character" w:styleId="Emphasis">
    <w:name w:val="Emphasis"/>
    <w:qFormat/>
    <w:rsid w:val="00B365B5"/>
    <w:rPr>
      <w:rFonts w:ascii="Times New Roman" w:hAnsi="Times New Roman"/>
      <w:iCs/>
      <w:sz w:val="26"/>
    </w:rPr>
  </w:style>
  <w:style w:type="paragraph" w:styleId="NoSpacing">
    <w:name w:val="No Spacing"/>
    <w:uiPriority w:val="1"/>
    <w:qFormat/>
    <w:rsid w:val="00B365B5"/>
    <w:pPr>
      <w:spacing w:before="120" w:after="120"/>
      <w:jc w:val="center"/>
    </w:pPr>
    <w:rPr>
      <w:sz w:val="26"/>
      <w:szCs w:val="24"/>
    </w:rPr>
  </w:style>
  <w:style w:type="character" w:customStyle="1" w:styleId="Headerorfooter">
    <w:name w:val="Header or footer_"/>
    <w:rsid w:val="00B365B5"/>
    <w:rPr>
      <w:rFonts w:ascii="Times New Roman" w:eastAsia="Times New Roman" w:hAnsi="Times New Roman" w:cs="Times New Roman"/>
      <w:b w:val="0"/>
      <w:bCs w:val="0"/>
      <w:i/>
      <w:iCs/>
      <w:smallCaps w:val="0"/>
      <w:strike w:val="0"/>
      <w:sz w:val="23"/>
      <w:szCs w:val="23"/>
      <w:u w:val="none"/>
    </w:rPr>
  </w:style>
  <w:style w:type="character" w:customStyle="1" w:styleId="Headerorfooter0">
    <w:name w:val="Header or footer"/>
    <w:rsid w:val="00B365B5"/>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Headerorfooter105pt">
    <w:name w:val="Header or footer + 10.5 pt"/>
    <w:aliases w:val="Not Italic,Table caption (2) + 13 pt"/>
    <w:rsid w:val="00B365B5"/>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Bold">
    <w:name w:val="Body text + Bold"/>
    <w:rsid w:val="00B365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vi-VN"/>
    </w:rPr>
  </w:style>
  <w:style w:type="character" w:customStyle="1" w:styleId="Bodytext2NotBold">
    <w:name w:val="Body text (2) + Not Bold"/>
    <w:rsid w:val="00B365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rPr>
  </w:style>
  <w:style w:type="character" w:customStyle="1" w:styleId="Bodytext20pt">
    <w:name w:val="Body text + 20 pt"/>
    <w:aliases w:val="Spacing 0 pt18"/>
    <w:rsid w:val="00B365B5"/>
    <w:rPr>
      <w:rFonts w:ascii="Times New Roman" w:hAnsi="Times New Roman" w:cs="Times New Roman"/>
      <w:spacing w:val="-8"/>
      <w:sz w:val="40"/>
      <w:szCs w:val="40"/>
      <w:u w:val="none"/>
      <w:shd w:val="clear" w:color="auto" w:fill="FFFFFF"/>
    </w:rPr>
  </w:style>
  <w:style w:type="character" w:customStyle="1" w:styleId="BodytextBold3">
    <w:name w:val="Body text + Bold3"/>
    <w:aliases w:val="Spacing 0 pt17"/>
    <w:rsid w:val="00B365B5"/>
    <w:rPr>
      <w:rFonts w:ascii="Times New Roman" w:hAnsi="Times New Roman" w:cs="Times New Roman"/>
      <w:b/>
      <w:bCs/>
      <w:spacing w:val="6"/>
      <w:sz w:val="25"/>
      <w:szCs w:val="25"/>
      <w:u w:val="none"/>
      <w:shd w:val="clear" w:color="auto" w:fill="FFFFFF"/>
    </w:rPr>
  </w:style>
  <w:style w:type="paragraph" w:styleId="ListParagraph">
    <w:name w:val="List Paragraph"/>
    <w:basedOn w:val="Normal"/>
    <w:uiPriority w:val="34"/>
    <w:qFormat/>
    <w:rsid w:val="00B365B5"/>
    <w:pPr>
      <w:widowControl w:val="0"/>
      <w:ind w:left="720"/>
      <w:contextualSpacing/>
      <w:jc w:val="both"/>
    </w:pPr>
    <w:rPr>
      <w:noProof/>
    </w:rPr>
  </w:style>
  <w:style w:type="character" w:styleId="Strong">
    <w:name w:val="Strong"/>
    <w:qFormat/>
    <w:rsid w:val="00B365B5"/>
    <w:rPr>
      <w:b/>
      <w:bCs/>
    </w:rPr>
  </w:style>
  <w:style w:type="paragraph" w:customStyle="1" w:styleId="a">
    <w:name w:val="a"/>
    <w:basedOn w:val="Normal"/>
    <w:rsid w:val="00B365B5"/>
  </w:style>
  <w:style w:type="paragraph" w:styleId="NormalWeb">
    <w:name w:val="Normal (Web)"/>
    <w:basedOn w:val="Normal"/>
    <w:rsid w:val="00B365B5"/>
    <w:pPr>
      <w:spacing w:before="100" w:beforeAutospacing="1" w:after="100" w:afterAutospacing="1"/>
    </w:pPr>
  </w:style>
  <w:style w:type="character" w:customStyle="1" w:styleId="CharChar4">
    <w:name w:val="Char Char4"/>
    <w:rsid w:val="00B365B5"/>
    <w:rPr>
      <w:sz w:val="24"/>
      <w:szCs w:val="24"/>
    </w:rPr>
  </w:style>
  <w:style w:type="paragraph" w:customStyle="1" w:styleId="H1">
    <w:name w:val="H1"/>
    <w:basedOn w:val="Normal"/>
    <w:rsid w:val="00B365B5"/>
    <w:pPr>
      <w:numPr>
        <w:numId w:val="7"/>
      </w:numPr>
      <w:spacing w:before="60" w:line="264" w:lineRule="auto"/>
    </w:pPr>
    <w:rPr>
      <w:rFonts w:ascii="VNI-Helve" w:hAnsi="VNI-Helve"/>
      <w:b/>
      <w:szCs w:val="20"/>
    </w:rPr>
  </w:style>
  <w:style w:type="paragraph" w:customStyle="1" w:styleId="Char1">
    <w:name w:val="Char1"/>
    <w:basedOn w:val="Normal"/>
    <w:autoRedefine/>
    <w:rsid w:val="00B365B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AutoCorrect">
    <w:name w:val="AutoCorrect"/>
    <w:rsid w:val="00B365B5"/>
    <w:rPr>
      <w:sz w:val="24"/>
      <w:szCs w:val="24"/>
    </w:rPr>
  </w:style>
  <w:style w:type="character" w:customStyle="1" w:styleId="shorttext">
    <w:name w:val="short_text"/>
    <w:basedOn w:val="DefaultParagraphFont"/>
    <w:rsid w:val="00B365B5"/>
  </w:style>
  <w:style w:type="character" w:customStyle="1" w:styleId="hps">
    <w:name w:val="hps"/>
    <w:basedOn w:val="DefaultParagraphFont"/>
    <w:rsid w:val="00B365B5"/>
  </w:style>
  <w:style w:type="paragraph" w:customStyle="1" w:styleId="Normal12pt">
    <w:name w:val="Normal + 12 pt"/>
    <w:basedOn w:val="Normal"/>
    <w:rsid w:val="00B365B5"/>
    <w:pPr>
      <w:tabs>
        <w:tab w:val="center" w:pos="1620"/>
      </w:tabs>
    </w:pPr>
    <w:rPr>
      <w:sz w:val="26"/>
      <w:szCs w:val="26"/>
    </w:rPr>
  </w:style>
  <w:style w:type="paragraph" w:customStyle="1" w:styleId="Muc3">
    <w:name w:val="Muc 3"/>
    <w:basedOn w:val="Normal"/>
    <w:link w:val="Muc3Char"/>
    <w:qFormat/>
    <w:rsid w:val="00B365B5"/>
    <w:pPr>
      <w:snapToGrid w:val="0"/>
      <w:spacing w:before="120" w:after="120"/>
      <w:jc w:val="both"/>
    </w:pPr>
    <w:rPr>
      <w:b/>
      <w:bCs/>
      <w:iCs/>
      <w:sz w:val="26"/>
      <w:szCs w:val="26"/>
    </w:rPr>
  </w:style>
  <w:style w:type="character" w:customStyle="1" w:styleId="Muc3Char">
    <w:name w:val="Muc 3 Char"/>
    <w:link w:val="Muc3"/>
    <w:rsid w:val="00B365B5"/>
    <w:rPr>
      <w:b/>
      <w:bCs/>
      <w:iCs/>
      <w:sz w:val="26"/>
      <w:szCs w:val="26"/>
    </w:rPr>
  </w:style>
  <w:style w:type="paragraph" w:customStyle="1" w:styleId="Muc2">
    <w:name w:val="Muc 2"/>
    <w:basedOn w:val="Normal"/>
    <w:link w:val="Muc2Char"/>
    <w:qFormat/>
    <w:rsid w:val="00B365B5"/>
    <w:pPr>
      <w:widowControl w:val="0"/>
      <w:autoSpaceDE w:val="0"/>
      <w:autoSpaceDN w:val="0"/>
      <w:adjustRightInd w:val="0"/>
      <w:spacing w:before="120" w:after="120"/>
    </w:pPr>
    <w:rPr>
      <w:b/>
      <w:bCs/>
      <w:sz w:val="28"/>
      <w:szCs w:val="28"/>
    </w:rPr>
  </w:style>
  <w:style w:type="character" w:customStyle="1" w:styleId="Muc2Char">
    <w:name w:val="Muc 2 Char"/>
    <w:link w:val="Muc2"/>
    <w:rsid w:val="00B365B5"/>
    <w:rPr>
      <w:b/>
      <w:bCs/>
      <w:sz w:val="28"/>
      <w:szCs w:val="28"/>
    </w:rPr>
  </w:style>
  <w:style w:type="paragraph" w:customStyle="1" w:styleId="Muc4">
    <w:name w:val="Muc 4"/>
    <w:basedOn w:val="Normal"/>
    <w:link w:val="Muc4Char"/>
    <w:qFormat/>
    <w:rsid w:val="00B365B5"/>
    <w:pPr>
      <w:snapToGrid w:val="0"/>
      <w:spacing w:before="120" w:after="120"/>
      <w:jc w:val="both"/>
    </w:pPr>
    <w:rPr>
      <w:b/>
      <w:bCs/>
      <w:i/>
      <w:iCs/>
      <w:sz w:val="26"/>
      <w:szCs w:val="26"/>
    </w:rPr>
  </w:style>
  <w:style w:type="character" w:customStyle="1" w:styleId="Muc4Char">
    <w:name w:val="Muc 4 Char"/>
    <w:link w:val="Muc4"/>
    <w:rsid w:val="00B365B5"/>
    <w:rPr>
      <w:b/>
      <w:bCs/>
      <w:i/>
      <w:iCs/>
      <w:sz w:val="26"/>
      <w:szCs w:val="26"/>
    </w:rPr>
  </w:style>
  <w:style w:type="character" w:customStyle="1" w:styleId="Bodytext9pt">
    <w:name w:val="Body text + 9 pt"/>
    <w:aliases w:val="Not Bold"/>
    <w:rsid w:val="00B365B5"/>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paragraph" w:customStyle="1" w:styleId="BodyText11">
    <w:name w:val="Body Text1"/>
    <w:basedOn w:val="Normal"/>
    <w:rsid w:val="00B365B5"/>
    <w:pPr>
      <w:widowControl w:val="0"/>
      <w:shd w:val="clear" w:color="auto" w:fill="FFFFFF"/>
      <w:spacing w:before="240" w:line="254" w:lineRule="exact"/>
    </w:pPr>
    <w:rPr>
      <w:b/>
      <w:bCs/>
      <w:color w:val="000000"/>
      <w:sz w:val="21"/>
      <w:szCs w:val="21"/>
      <w:lang w:val="vi-VN"/>
    </w:rPr>
  </w:style>
  <w:style w:type="paragraph" w:customStyle="1" w:styleId="BodyText100">
    <w:name w:val="Body Text10"/>
    <w:basedOn w:val="Normal"/>
    <w:rsid w:val="00B365B5"/>
    <w:pPr>
      <w:widowControl w:val="0"/>
      <w:shd w:val="clear" w:color="auto" w:fill="FFFFFF"/>
      <w:spacing w:after="480" w:line="0" w:lineRule="atLeast"/>
      <w:ind w:left="57" w:hanging="1460"/>
      <w:jc w:val="center"/>
    </w:pPr>
    <w:rPr>
      <w:sz w:val="25"/>
      <w:szCs w:val="25"/>
    </w:rPr>
  </w:style>
  <w:style w:type="character" w:customStyle="1" w:styleId="BodyText8">
    <w:name w:val="Body Text8"/>
    <w:rsid w:val="00B365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13pt">
    <w:name w:val="Body text + 13 pt"/>
    <w:rsid w:val="00B365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numbering" w:customStyle="1" w:styleId="NoList11">
    <w:name w:val="No List11"/>
    <w:next w:val="NoList"/>
    <w:uiPriority w:val="99"/>
    <w:semiHidden/>
    <w:unhideWhenUsed/>
    <w:rsid w:val="00B365B5"/>
  </w:style>
  <w:style w:type="character" w:styleId="FollowedHyperlink">
    <w:name w:val="FollowedHyperlink"/>
    <w:uiPriority w:val="99"/>
    <w:unhideWhenUsed/>
    <w:rsid w:val="00B365B5"/>
    <w:rPr>
      <w:color w:val="800080"/>
      <w:u w:val="single"/>
    </w:rPr>
  </w:style>
  <w:style w:type="character" w:customStyle="1" w:styleId="Heading40">
    <w:name w:val="Heading #4_"/>
    <w:link w:val="Heading41"/>
    <w:locked/>
    <w:rsid w:val="00B365B5"/>
    <w:rPr>
      <w:sz w:val="25"/>
      <w:szCs w:val="25"/>
      <w:shd w:val="clear" w:color="auto" w:fill="FFFFFF"/>
    </w:rPr>
  </w:style>
  <w:style w:type="paragraph" w:customStyle="1" w:styleId="Heading41">
    <w:name w:val="Heading #4"/>
    <w:basedOn w:val="Normal"/>
    <w:link w:val="Heading40"/>
    <w:rsid w:val="00B365B5"/>
    <w:pPr>
      <w:widowControl w:val="0"/>
      <w:shd w:val="clear" w:color="auto" w:fill="FFFFFF"/>
      <w:spacing w:line="336" w:lineRule="exact"/>
      <w:ind w:left="57"/>
      <w:outlineLvl w:val="3"/>
    </w:pPr>
    <w:rPr>
      <w:sz w:val="25"/>
      <w:szCs w:val="25"/>
    </w:rPr>
  </w:style>
  <w:style w:type="character" w:customStyle="1" w:styleId="Heading12">
    <w:name w:val="Heading #1 (2)_"/>
    <w:link w:val="Heading120"/>
    <w:locked/>
    <w:rsid w:val="00B365B5"/>
    <w:rPr>
      <w:b/>
      <w:bCs/>
      <w:sz w:val="29"/>
      <w:szCs w:val="29"/>
      <w:shd w:val="clear" w:color="auto" w:fill="FFFFFF"/>
    </w:rPr>
  </w:style>
  <w:style w:type="paragraph" w:customStyle="1" w:styleId="Heading120">
    <w:name w:val="Heading #1 (2)"/>
    <w:basedOn w:val="Normal"/>
    <w:link w:val="Heading12"/>
    <w:rsid w:val="00B365B5"/>
    <w:pPr>
      <w:widowControl w:val="0"/>
      <w:shd w:val="clear" w:color="auto" w:fill="FFFFFF"/>
      <w:spacing w:after="300" w:line="0" w:lineRule="atLeast"/>
      <w:ind w:left="57"/>
      <w:jc w:val="center"/>
      <w:outlineLvl w:val="0"/>
    </w:pPr>
    <w:rPr>
      <w:b/>
      <w:bCs/>
      <w:sz w:val="29"/>
      <w:szCs w:val="29"/>
    </w:rPr>
  </w:style>
  <w:style w:type="character" w:customStyle="1" w:styleId="Tablecaption">
    <w:name w:val="Table caption_"/>
    <w:link w:val="Tablecaption0"/>
    <w:locked/>
    <w:rsid w:val="00B365B5"/>
    <w:rPr>
      <w:sz w:val="25"/>
      <w:szCs w:val="25"/>
      <w:shd w:val="clear" w:color="auto" w:fill="FFFFFF"/>
    </w:rPr>
  </w:style>
  <w:style w:type="paragraph" w:customStyle="1" w:styleId="Tablecaption0">
    <w:name w:val="Table caption"/>
    <w:basedOn w:val="Normal"/>
    <w:link w:val="Tablecaption"/>
    <w:rsid w:val="00B365B5"/>
    <w:pPr>
      <w:widowControl w:val="0"/>
      <w:shd w:val="clear" w:color="auto" w:fill="FFFFFF"/>
      <w:spacing w:line="302" w:lineRule="exact"/>
      <w:ind w:left="57"/>
      <w:jc w:val="both"/>
    </w:pPr>
    <w:rPr>
      <w:sz w:val="25"/>
      <w:szCs w:val="25"/>
    </w:rPr>
  </w:style>
  <w:style w:type="character" w:customStyle="1" w:styleId="Footnote">
    <w:name w:val="Footnote_"/>
    <w:link w:val="Footnote0"/>
    <w:locked/>
    <w:rsid w:val="00B365B5"/>
    <w:rPr>
      <w:sz w:val="25"/>
      <w:szCs w:val="25"/>
      <w:shd w:val="clear" w:color="auto" w:fill="FFFFFF"/>
    </w:rPr>
  </w:style>
  <w:style w:type="paragraph" w:customStyle="1" w:styleId="Footnote0">
    <w:name w:val="Footnote"/>
    <w:basedOn w:val="Normal"/>
    <w:link w:val="Footnote"/>
    <w:rsid w:val="00B365B5"/>
    <w:pPr>
      <w:widowControl w:val="0"/>
      <w:shd w:val="clear" w:color="auto" w:fill="FFFFFF"/>
      <w:spacing w:line="336" w:lineRule="exact"/>
      <w:ind w:left="57"/>
    </w:pPr>
    <w:rPr>
      <w:sz w:val="25"/>
      <w:szCs w:val="25"/>
    </w:rPr>
  </w:style>
  <w:style w:type="character" w:customStyle="1" w:styleId="Bodytext110">
    <w:name w:val="Body text (11)_"/>
    <w:link w:val="Bodytext111"/>
    <w:locked/>
    <w:rsid w:val="00B365B5"/>
    <w:rPr>
      <w:b/>
      <w:bCs/>
      <w:sz w:val="19"/>
      <w:szCs w:val="19"/>
      <w:shd w:val="clear" w:color="auto" w:fill="FFFFFF"/>
    </w:rPr>
  </w:style>
  <w:style w:type="paragraph" w:customStyle="1" w:styleId="Bodytext111">
    <w:name w:val="Body text (11)"/>
    <w:basedOn w:val="Normal"/>
    <w:link w:val="Bodytext110"/>
    <w:rsid w:val="00B365B5"/>
    <w:pPr>
      <w:widowControl w:val="0"/>
      <w:shd w:val="clear" w:color="auto" w:fill="FFFFFF"/>
      <w:spacing w:after="120" w:line="0" w:lineRule="atLeast"/>
      <w:jc w:val="both"/>
    </w:pPr>
    <w:rPr>
      <w:b/>
      <w:bCs/>
      <w:sz w:val="19"/>
      <w:szCs w:val="19"/>
    </w:rPr>
  </w:style>
  <w:style w:type="character" w:customStyle="1" w:styleId="Heading10">
    <w:name w:val="Heading #1_"/>
    <w:link w:val="Heading11"/>
    <w:locked/>
    <w:rsid w:val="00B365B5"/>
    <w:rPr>
      <w:sz w:val="25"/>
      <w:szCs w:val="25"/>
      <w:shd w:val="clear" w:color="auto" w:fill="FFFFFF"/>
    </w:rPr>
  </w:style>
  <w:style w:type="paragraph" w:customStyle="1" w:styleId="Heading11">
    <w:name w:val="Heading #1"/>
    <w:basedOn w:val="Normal"/>
    <w:link w:val="Heading10"/>
    <w:rsid w:val="00B365B5"/>
    <w:pPr>
      <w:widowControl w:val="0"/>
      <w:shd w:val="clear" w:color="auto" w:fill="FFFFFF"/>
      <w:spacing w:after="60" w:line="0" w:lineRule="atLeast"/>
      <w:outlineLvl w:val="0"/>
    </w:pPr>
    <w:rPr>
      <w:sz w:val="25"/>
      <w:szCs w:val="25"/>
    </w:rPr>
  </w:style>
  <w:style w:type="character" w:customStyle="1" w:styleId="Heading50">
    <w:name w:val="Heading #5_"/>
    <w:link w:val="Heading51"/>
    <w:locked/>
    <w:rsid w:val="00B365B5"/>
    <w:rPr>
      <w:sz w:val="25"/>
      <w:szCs w:val="25"/>
      <w:shd w:val="clear" w:color="auto" w:fill="FFFFFF"/>
    </w:rPr>
  </w:style>
  <w:style w:type="paragraph" w:customStyle="1" w:styleId="Heading51">
    <w:name w:val="Heading #5"/>
    <w:basedOn w:val="Normal"/>
    <w:link w:val="Heading50"/>
    <w:rsid w:val="00B365B5"/>
    <w:pPr>
      <w:widowControl w:val="0"/>
      <w:shd w:val="clear" w:color="auto" w:fill="FFFFFF"/>
      <w:spacing w:before="60" w:line="336" w:lineRule="exact"/>
      <w:jc w:val="both"/>
      <w:outlineLvl w:val="4"/>
    </w:pPr>
    <w:rPr>
      <w:sz w:val="25"/>
      <w:szCs w:val="25"/>
    </w:rPr>
  </w:style>
  <w:style w:type="character" w:customStyle="1" w:styleId="Bodytext13">
    <w:name w:val="Body text (13)_"/>
    <w:link w:val="Bodytext130"/>
    <w:locked/>
    <w:rsid w:val="00B365B5"/>
    <w:rPr>
      <w:i/>
      <w:iCs/>
      <w:sz w:val="19"/>
      <w:szCs w:val="19"/>
      <w:shd w:val="clear" w:color="auto" w:fill="FFFFFF"/>
    </w:rPr>
  </w:style>
  <w:style w:type="paragraph" w:customStyle="1" w:styleId="Bodytext130">
    <w:name w:val="Body text (13)"/>
    <w:basedOn w:val="Normal"/>
    <w:link w:val="Bodytext13"/>
    <w:rsid w:val="00B365B5"/>
    <w:pPr>
      <w:widowControl w:val="0"/>
      <w:shd w:val="clear" w:color="auto" w:fill="FFFFFF"/>
      <w:spacing w:line="302" w:lineRule="exact"/>
      <w:jc w:val="center"/>
    </w:pPr>
    <w:rPr>
      <w:i/>
      <w:iCs/>
      <w:sz w:val="19"/>
      <w:szCs w:val="19"/>
    </w:rPr>
  </w:style>
  <w:style w:type="character" w:customStyle="1" w:styleId="BodyText24">
    <w:name w:val="Body Text2"/>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6">
    <w:name w:val="Body Text6"/>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SmallCaps">
    <w:name w:val="Body text + Small Caps"/>
    <w:rsid w:val="00B365B5"/>
    <w:rPr>
      <w:rFonts w:ascii="Times New Roman" w:eastAsia="Times New Roman" w:hAnsi="Times New Roman" w:cs="Times New Roman" w:hint="default"/>
      <w:b w:val="0"/>
      <w:bCs w:val="0"/>
      <w:i w:val="0"/>
      <w:iCs w:val="0"/>
      <w:smallCaps/>
      <w:strike w:val="0"/>
      <w:dstrike w:val="0"/>
      <w:color w:val="000000"/>
      <w:spacing w:val="0"/>
      <w:w w:val="100"/>
      <w:position w:val="0"/>
      <w:sz w:val="25"/>
      <w:szCs w:val="25"/>
      <w:u w:val="none"/>
      <w:effect w:val="none"/>
      <w:lang w:val="vi-VN"/>
    </w:rPr>
  </w:style>
  <w:style w:type="character" w:customStyle="1" w:styleId="Bodytext2NotItalic">
    <w:name w:val="Body text (2) + Not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115pt">
    <w:name w:val="Body text + 11.5 pt"/>
    <w:aliases w:val="Italic,Body text + 4 pt"/>
    <w:rsid w:val="00B365B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Italic">
    <w:name w:val="Table caption +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Heading4145pt">
    <w:name w:val="Heading #4 + 14.5 pt"/>
    <w:aliases w:val="Bold,Body text + 5 pt,Body text + 17 pt"/>
    <w:rsid w:val="00B365B5"/>
    <w:rPr>
      <w:rFonts w:ascii="Times New Roman" w:eastAsia="Times New Roman" w:hAnsi="Times New Roman" w:cs="Times New Roman" w:hint="default"/>
      <w:b/>
      <w:bCs/>
      <w:i w:val="0"/>
      <w:iCs w:val="0"/>
      <w:smallCaps w:val="0"/>
      <w:strike w:val="0"/>
      <w:dstrike w:val="0"/>
      <w:color w:val="000000"/>
      <w:spacing w:val="0"/>
      <w:w w:val="100"/>
      <w:position w:val="0"/>
      <w:sz w:val="29"/>
      <w:szCs w:val="29"/>
      <w:u w:val="none"/>
      <w:effect w:val="none"/>
      <w:lang w:val="vi-VN"/>
    </w:rPr>
  </w:style>
  <w:style w:type="character" w:customStyle="1" w:styleId="Tablecaption2">
    <w:name w:val="Table caption (2)_"/>
    <w:rsid w:val="00B365B5"/>
    <w:rPr>
      <w:rFonts w:ascii="Times New Roman" w:eastAsia="Times New Roman" w:hAnsi="Times New Roman" w:cs="Times New Roman" w:hint="default"/>
      <w:b w:val="0"/>
      <w:bCs w:val="0"/>
      <w:i/>
      <w:iCs/>
      <w:smallCaps w:val="0"/>
      <w:strike w:val="0"/>
      <w:dstrike w:val="0"/>
      <w:sz w:val="25"/>
      <w:szCs w:val="25"/>
      <w:u w:val="none"/>
      <w:effect w:val="none"/>
    </w:rPr>
  </w:style>
  <w:style w:type="character" w:customStyle="1" w:styleId="Tablecaption20">
    <w:name w:val="Table caption (2)"/>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Exact">
    <w:name w:val="Body text Exact"/>
    <w:rsid w:val="00B365B5"/>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character" w:customStyle="1" w:styleId="Bodytext105pt">
    <w:name w:val="Body text + 10.5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rPr>
  </w:style>
  <w:style w:type="character" w:customStyle="1" w:styleId="Bodytext45pt">
    <w:name w:val="Body text + 4.5 pt"/>
    <w:aliases w:val="Scale 200%,Spacing -1 pt,Scale 150%"/>
    <w:rsid w:val="00B365B5"/>
    <w:rPr>
      <w:rFonts w:ascii="Times New Roman" w:eastAsia="Times New Roman" w:hAnsi="Times New Roman" w:cs="Times New Roman" w:hint="default"/>
      <w:b w:val="0"/>
      <w:bCs w:val="0"/>
      <w:i w:val="0"/>
      <w:iCs w:val="0"/>
      <w:smallCaps w:val="0"/>
      <w:strike w:val="0"/>
      <w:dstrike w:val="0"/>
      <w:color w:val="000000"/>
      <w:spacing w:val="0"/>
      <w:w w:val="200"/>
      <w:position w:val="0"/>
      <w:sz w:val="9"/>
      <w:szCs w:val="9"/>
      <w:u w:val="none"/>
      <w:effect w:val="none"/>
      <w:lang w:val="vi-VN"/>
    </w:rPr>
  </w:style>
  <w:style w:type="character" w:customStyle="1" w:styleId="BodytextBatang">
    <w:name w:val="Body text + Batang"/>
    <w:aliases w:val="5 pt,Body text (12) + Times New Roman,Spacing 1 pt,Body text + 10 pt"/>
    <w:rsid w:val="00B365B5"/>
    <w:rPr>
      <w:rFonts w:ascii="Batang" w:eastAsia="Batang" w:hAnsi="Batang" w:cs="Batang" w:hint="eastAsia"/>
      <w:b w:val="0"/>
      <w:bCs w:val="0"/>
      <w:i w:val="0"/>
      <w:iCs w:val="0"/>
      <w:smallCaps w:val="0"/>
      <w:strike w:val="0"/>
      <w:dstrike w:val="0"/>
      <w:color w:val="000000"/>
      <w:spacing w:val="0"/>
      <w:w w:val="100"/>
      <w:position w:val="0"/>
      <w:sz w:val="10"/>
      <w:szCs w:val="10"/>
      <w:u w:val="none"/>
      <w:effect w:val="none"/>
      <w:lang w:val="vi-VN"/>
    </w:rPr>
  </w:style>
  <w:style w:type="character" w:customStyle="1" w:styleId="BodytextCorbel">
    <w:name w:val="Body text + Corbel"/>
    <w:aliases w:val="11.5 pt"/>
    <w:rsid w:val="00B365B5"/>
    <w:rPr>
      <w:rFonts w:ascii="Corbel" w:eastAsia="Corbel" w:hAnsi="Corbel" w:cs="Corbel" w:hint="default"/>
      <w:b w:val="0"/>
      <w:bCs w:val="0"/>
      <w:i w:val="0"/>
      <w:iCs w:val="0"/>
      <w:smallCaps w:val="0"/>
      <w:strike w:val="0"/>
      <w:dstrike w:val="0"/>
      <w:color w:val="000000"/>
      <w:spacing w:val="0"/>
      <w:w w:val="100"/>
      <w:position w:val="0"/>
      <w:sz w:val="23"/>
      <w:szCs w:val="23"/>
      <w:u w:val="none"/>
      <w:effect w:val="none"/>
    </w:rPr>
  </w:style>
  <w:style w:type="character" w:customStyle="1" w:styleId="Bodytext95pt">
    <w:name w:val="Body text + 9.5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character" w:customStyle="1" w:styleId="BodytextFranklinGothicHeavy">
    <w:name w:val="Body text + Franklin Gothic Heavy"/>
    <w:aliases w:val="4.5 pt"/>
    <w:rsid w:val="00B365B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9"/>
      <w:szCs w:val="9"/>
      <w:u w:val="none"/>
      <w:effect w:val="none"/>
      <w:lang w:val="vi-VN"/>
    </w:rPr>
  </w:style>
  <w:style w:type="character" w:customStyle="1" w:styleId="Bodytext5">
    <w:name w:val="Body text (5)_"/>
    <w:rsid w:val="00B365B5"/>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Bodytext50">
    <w:name w:val="Body text (5)"/>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character" w:customStyle="1" w:styleId="Bodytext11NotBold">
    <w:name w:val="Body text (11) + Not Bold"/>
    <w:rsid w:val="00B365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BodyText51">
    <w:name w:val="Body Text5"/>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40">
    <w:name w:val="Body Text4"/>
    <w:rsid w:val="00B365B5"/>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vi-VN"/>
    </w:rPr>
  </w:style>
  <w:style w:type="character" w:customStyle="1" w:styleId="Bodytext10SimSun">
    <w:name w:val="Body text (10) + SimSun"/>
    <w:aliases w:val="4 pt Exact"/>
    <w:rsid w:val="00B365B5"/>
    <w:rPr>
      <w:rFonts w:ascii="SimSun" w:eastAsia="SimSun" w:hAnsi="SimSun" w:cs="SimSun" w:hint="eastAsia"/>
      <w:b w:val="0"/>
      <w:bCs w:val="0"/>
      <w:i w:val="0"/>
      <w:iCs w:val="0"/>
      <w:smallCaps w:val="0"/>
      <w:strike w:val="0"/>
      <w:dstrike w:val="0"/>
      <w:sz w:val="8"/>
      <w:szCs w:val="8"/>
      <w:u w:val="none"/>
      <w:effect w:val="none"/>
    </w:rPr>
  </w:style>
  <w:style w:type="character" w:customStyle="1" w:styleId="Bodytext12">
    <w:name w:val="Body text (12)_"/>
    <w:rsid w:val="00B365B5"/>
    <w:rPr>
      <w:rFonts w:ascii="Franklin Gothic Heavy" w:eastAsia="Franklin Gothic Heavy" w:hAnsi="Franklin Gothic Heavy" w:cs="Franklin Gothic Heavy" w:hint="default"/>
      <w:b w:val="0"/>
      <w:bCs w:val="0"/>
      <w:i w:val="0"/>
      <w:iCs w:val="0"/>
      <w:smallCaps w:val="0"/>
      <w:strike w:val="0"/>
      <w:dstrike w:val="0"/>
      <w:spacing w:val="-10"/>
      <w:sz w:val="8"/>
      <w:szCs w:val="8"/>
      <w:u w:val="none"/>
      <w:effect w:val="none"/>
    </w:rPr>
  </w:style>
  <w:style w:type="character" w:customStyle="1" w:styleId="Bodytext120">
    <w:name w:val="Body text (12)"/>
    <w:rsid w:val="00B365B5"/>
    <w:rPr>
      <w:rFonts w:ascii="Franklin Gothic Heavy" w:eastAsia="Franklin Gothic Heavy" w:hAnsi="Franklin Gothic Heavy" w:cs="Franklin Gothic Heavy" w:hint="default"/>
      <w:b w:val="0"/>
      <w:bCs w:val="0"/>
      <w:i w:val="0"/>
      <w:iCs w:val="0"/>
      <w:smallCaps w:val="0"/>
      <w:strike w:val="0"/>
      <w:dstrike w:val="0"/>
      <w:color w:val="000000"/>
      <w:spacing w:val="-10"/>
      <w:w w:val="100"/>
      <w:position w:val="0"/>
      <w:sz w:val="8"/>
      <w:szCs w:val="8"/>
      <w:u w:val="none"/>
      <w:effect w:val="none"/>
      <w:lang w:val="vi-VN"/>
    </w:rPr>
  </w:style>
  <w:style w:type="character" w:customStyle="1" w:styleId="Bodytext19pt">
    <w:name w:val="Body text + 19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38"/>
      <w:szCs w:val="38"/>
      <w:u w:val="none"/>
      <w:effect w:val="none"/>
      <w:lang w:val="vi-VN"/>
    </w:rPr>
  </w:style>
  <w:style w:type="character" w:customStyle="1" w:styleId="BodyText9">
    <w:name w:val="Body Text9"/>
    <w:rsid w:val="00B365B5"/>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vi-VN"/>
    </w:rPr>
  </w:style>
  <w:style w:type="character" w:customStyle="1" w:styleId="Tablecaption13pt">
    <w:name w:val="Table caption + 13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style>
  <w:style w:type="character" w:customStyle="1" w:styleId="Tablecaption2NotItalic">
    <w:name w:val="Table caption (2) + Not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Garamond">
    <w:name w:val="Body text + Garamond"/>
    <w:aliases w:val="8 pt"/>
    <w:rsid w:val="00B365B5"/>
    <w:rPr>
      <w:rFonts w:ascii="Garamond" w:eastAsia="Garamond" w:hAnsi="Garamond" w:cs="Garamond"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7">
    <w:name w:val="Body Text7"/>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Spacing2pt">
    <w:name w:val="Body text + Spacing 2 pt"/>
    <w:rsid w:val="00B365B5"/>
    <w:rPr>
      <w:rFonts w:ascii="Times New Roman" w:eastAsia="Times New Roman" w:hAnsi="Times New Roman" w:cs="Times New Roman" w:hint="default"/>
      <w:b w:val="0"/>
      <w:bCs w:val="0"/>
      <w:i w:val="0"/>
      <w:iCs w:val="0"/>
      <w:smallCaps w:val="0"/>
      <w:strike w:val="0"/>
      <w:dstrike w:val="0"/>
      <w:color w:val="000000"/>
      <w:spacing w:val="40"/>
      <w:w w:val="100"/>
      <w:position w:val="0"/>
      <w:sz w:val="25"/>
      <w:szCs w:val="25"/>
      <w:u w:val="none"/>
      <w:effect w:val="none"/>
      <w:lang w:val="vi-VN"/>
    </w:rPr>
  </w:style>
  <w:style w:type="character" w:customStyle="1" w:styleId="apple-converted-space">
    <w:name w:val="apple-converted-space"/>
    <w:rsid w:val="00B365B5"/>
  </w:style>
  <w:style w:type="paragraph" w:customStyle="1" w:styleId="Default">
    <w:name w:val="Default"/>
    <w:rsid w:val="00B365B5"/>
    <w:pPr>
      <w:autoSpaceDE w:val="0"/>
      <w:autoSpaceDN w:val="0"/>
      <w:adjustRightInd w:val="0"/>
    </w:pPr>
    <w:rPr>
      <w:color w:val="000000"/>
      <w:sz w:val="24"/>
      <w:szCs w:val="24"/>
    </w:rPr>
  </w:style>
  <w:style w:type="numbering" w:customStyle="1" w:styleId="NoList2">
    <w:name w:val="No List2"/>
    <w:next w:val="NoList"/>
    <w:semiHidden/>
    <w:rsid w:val="00B365B5"/>
  </w:style>
  <w:style w:type="numbering" w:customStyle="1" w:styleId="NoList12">
    <w:name w:val="No List12"/>
    <w:next w:val="NoList"/>
    <w:uiPriority w:val="99"/>
    <w:semiHidden/>
    <w:unhideWhenUsed/>
    <w:rsid w:val="00B365B5"/>
  </w:style>
  <w:style w:type="numbering" w:customStyle="1" w:styleId="NoList3">
    <w:name w:val="No List3"/>
    <w:next w:val="NoList"/>
    <w:semiHidden/>
    <w:rsid w:val="00EA2276"/>
  </w:style>
  <w:style w:type="character" w:customStyle="1" w:styleId="CharChar11">
    <w:name w:val="Char Char1"/>
    <w:rsid w:val="00EA2276"/>
    <w:rPr>
      <w:bCs/>
      <w:sz w:val="26"/>
      <w:szCs w:val="24"/>
      <w:lang w:val="en-US" w:eastAsia="en-US" w:bidi="ar-SA"/>
    </w:rPr>
  </w:style>
  <w:style w:type="character" w:customStyle="1" w:styleId="CharCharChar0">
    <w:name w:val="Char Char Char"/>
    <w:rsid w:val="00EA2276"/>
    <w:rPr>
      <w:bCs/>
      <w:sz w:val="26"/>
      <w:szCs w:val="24"/>
      <w:lang w:val="en-US" w:eastAsia="en-US" w:bidi="ar-SA"/>
    </w:rPr>
  </w:style>
  <w:style w:type="paragraph" w:customStyle="1" w:styleId="CharCharCharChar0">
    <w:name w:val="Char Char Char Char"/>
    <w:basedOn w:val="Normal"/>
    <w:rsid w:val="00EA2276"/>
    <w:pPr>
      <w:spacing w:before="120" w:after="160" w:line="240" w:lineRule="exact"/>
      <w:jc w:val="both"/>
    </w:pPr>
    <w:rPr>
      <w:rFonts w:ascii="Verdana" w:hAnsi="Verdana"/>
      <w:sz w:val="20"/>
      <w:szCs w:val="20"/>
    </w:rPr>
  </w:style>
  <w:style w:type="character" w:customStyle="1" w:styleId="BodyText32">
    <w:name w:val="Body Text3"/>
    <w:rsid w:val="00EA227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CharChar40">
    <w:name w:val="Char Char4"/>
    <w:rsid w:val="00EA2276"/>
    <w:rPr>
      <w:sz w:val="24"/>
      <w:szCs w:val="24"/>
    </w:rPr>
  </w:style>
  <w:style w:type="paragraph" w:customStyle="1" w:styleId="Char10">
    <w:name w:val="Char1"/>
    <w:basedOn w:val="Normal"/>
    <w:autoRedefine/>
    <w:rsid w:val="00EA22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3">
    <w:name w:val="No List13"/>
    <w:next w:val="NoList"/>
    <w:uiPriority w:val="99"/>
    <w:semiHidden/>
    <w:unhideWhenUsed/>
    <w:rsid w:val="00EA2276"/>
  </w:style>
  <w:style w:type="numbering" w:customStyle="1" w:styleId="NoList21">
    <w:name w:val="No List21"/>
    <w:next w:val="NoList"/>
    <w:uiPriority w:val="99"/>
    <w:semiHidden/>
    <w:unhideWhenUsed/>
    <w:rsid w:val="00EA2276"/>
  </w:style>
  <w:style w:type="paragraph" w:customStyle="1" w:styleId="CharCharChar1">
    <w:name w:val="Char Char Char"/>
    <w:basedOn w:val="Normal"/>
    <w:next w:val="Normal"/>
    <w:autoRedefine/>
    <w:semiHidden/>
    <w:rsid w:val="00365289"/>
    <w:pPr>
      <w:spacing w:before="120" w:after="120" w:line="312" w:lineRule="auto"/>
    </w:pPr>
    <w:rPr>
      <w:sz w:val="28"/>
      <w:szCs w:val="28"/>
    </w:rPr>
  </w:style>
  <w:style w:type="paragraph" w:customStyle="1" w:styleId="BodyText112">
    <w:name w:val="Body Text11"/>
    <w:basedOn w:val="Normal"/>
    <w:rsid w:val="009B4922"/>
    <w:pPr>
      <w:widowControl w:val="0"/>
      <w:shd w:val="clear" w:color="auto" w:fill="FFFFFF"/>
      <w:spacing w:after="360" w:line="336" w:lineRule="exact"/>
      <w:jc w:val="both"/>
    </w:pPr>
    <w:rPr>
      <w:spacing w:val="6"/>
      <w:sz w:val="20"/>
      <w:szCs w:val="20"/>
    </w:rPr>
  </w:style>
  <w:style w:type="paragraph" w:customStyle="1" w:styleId="CharCharChar2">
    <w:name w:val="Char Char Char"/>
    <w:basedOn w:val="Normal"/>
    <w:next w:val="Normal"/>
    <w:autoRedefine/>
    <w:semiHidden/>
    <w:rsid w:val="00E86611"/>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hcmuaf.edu.vn/contents.php?ids=7244&amp;ur=fa" TargetMode="External"/><Relationship Id="rId5" Type="http://schemas.openxmlformats.org/officeDocument/2006/relationships/settings" Target="settings.xml"/><Relationship Id="rId10" Type="http://schemas.openxmlformats.org/officeDocument/2006/relationships/package" Target="embeddings/Microsoft_Visio_Drawing11.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F9C3-8F23-43FC-BFD3-8B877448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14</cp:revision>
  <cp:lastPrinted>2017-02-08T13:58:00Z</cp:lastPrinted>
  <dcterms:created xsi:type="dcterms:W3CDTF">2017-01-11T10:15:00Z</dcterms:created>
  <dcterms:modified xsi:type="dcterms:W3CDTF">2017-09-19T08:45:00Z</dcterms:modified>
</cp:coreProperties>
</file>